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470D27" w14:textId="77777777" w:rsidR="00771B3F" w:rsidRPr="000E4BE7" w:rsidRDefault="00771B3F" w:rsidP="00771B3F">
      <w:pPr>
        <w:keepNext/>
        <w:keepLines/>
        <w:spacing w:before="240" w:after="0"/>
        <w:rPr>
          <w:rFonts w:ascii="Calibri Light" w:eastAsia="Calibri" w:hAnsi="Calibri Light" w:cs="Times New Roman"/>
          <w:lang w:eastAsia="zh-CN"/>
        </w:rPr>
      </w:pPr>
      <w:r w:rsidRPr="000E4BE7">
        <w:rPr>
          <w:rFonts w:ascii="Calibri Light" w:eastAsia="DengXian Light" w:hAnsi="Calibri Light" w:cs="Times New Roman"/>
          <w:sz w:val="32"/>
          <w:szCs w:val="32"/>
          <w:lang w:eastAsia="zh-CN"/>
        </w:rPr>
        <mc:AlternateContent>
          <mc:Choice Requires="wps">
            <w:drawing>
              <wp:anchor distT="0" distB="0" distL="114300" distR="114300" simplePos="0" relativeHeight="251659264" behindDoc="0" locked="0" layoutInCell="1" allowOverlap="1" wp14:anchorId="2218DECE" wp14:editId="106962D3">
                <wp:simplePos x="0" y="0"/>
                <wp:positionH relativeFrom="margin">
                  <wp:posOffset>7886</wp:posOffset>
                </wp:positionH>
                <wp:positionV relativeFrom="paragraph">
                  <wp:posOffset>-231836</wp:posOffset>
                </wp:positionV>
                <wp:extent cx="5745345" cy="9468464"/>
                <wp:effectExtent l="0" t="0" r="27305" b="19050"/>
                <wp:wrapNone/>
                <wp:docPr id="61" name="Rectangle 61"/>
                <wp:cNvGraphicFramePr/>
                <a:graphic xmlns:a="http://schemas.openxmlformats.org/drawingml/2006/main">
                  <a:graphicData uri="http://schemas.microsoft.com/office/word/2010/wordprocessingShape">
                    <wps:wsp>
                      <wps:cNvSpPr/>
                      <wps:spPr>
                        <a:xfrm>
                          <a:off x="0" y="0"/>
                          <a:ext cx="5745345" cy="9468464"/>
                        </a:xfrm>
                        <a:prstGeom prst="rect">
                          <a:avLst/>
                        </a:prstGeom>
                        <a:noFill/>
                        <a:ln w="19050" cap="flat" cmpd="thickThin">
                          <a:solidFill>
                            <a:srgbClr val="000000"/>
                          </a:solidFill>
                          <a:prstDash val="solid"/>
                          <a:miter lim="800000"/>
                          <a:headEnd type="none" w="sm" len="sm"/>
                          <a:tailEnd type="none" w="sm" len="sm"/>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20"/>
                              <w:gridCol w:w="3912"/>
                            </w:tblGrid>
                            <w:tr w:rsidR="008101E7" w:rsidRPr="000E4BE7" w14:paraId="3F9249A2" w14:textId="77777777" w:rsidTr="00D25652">
                              <w:tc>
                                <w:tcPr>
                                  <w:tcW w:w="4820" w:type="dxa"/>
                                </w:tcPr>
                                <w:p w14:paraId="195456E3" w14:textId="77777777" w:rsidR="008101E7" w:rsidRPr="000E4BE7" w:rsidRDefault="008101E7" w:rsidP="008101E7">
                                  <w:pPr>
                                    <w:spacing w:line="276" w:lineRule="auto"/>
                                    <w:jc w:val="center"/>
                                    <w:rPr>
                                      <w:b/>
                                      <w:bCs/>
                                      <w:sz w:val="32"/>
                                      <w:szCs w:val="32"/>
                                    </w:rPr>
                                  </w:pPr>
                                  <w:r w:rsidRPr="000E4BE7">
                                    <w:rPr>
                                      <w:b/>
                                      <w:bCs/>
                                      <w:sz w:val="32"/>
                                      <w:szCs w:val="32"/>
                                    </w:rPr>
                                    <w:t xml:space="preserve">MINISTRY OF </w:t>
                                  </w:r>
                                  <w:r w:rsidRPr="000E4BE7">
                                    <w:rPr>
                                      <w:b/>
                                      <w:bCs/>
                                      <w:sz w:val="32"/>
                                      <w:szCs w:val="32"/>
                                    </w:rPr>
                                    <w:br/>
                                    <w:t>EDUCATION AND TRAINING</w:t>
                                  </w:r>
                                </w:p>
                              </w:tc>
                              <w:tc>
                                <w:tcPr>
                                  <w:tcW w:w="3912" w:type="dxa"/>
                                </w:tcPr>
                                <w:p w14:paraId="53961436" w14:textId="77777777" w:rsidR="008101E7" w:rsidRPr="000E4BE7" w:rsidRDefault="008101E7" w:rsidP="008101E7">
                                  <w:pPr>
                                    <w:spacing w:line="276" w:lineRule="auto"/>
                                    <w:jc w:val="center"/>
                                    <w:rPr>
                                      <w:b/>
                                      <w:bCs/>
                                      <w:sz w:val="32"/>
                                      <w:szCs w:val="32"/>
                                    </w:rPr>
                                  </w:pPr>
                                  <w:r w:rsidRPr="000E4BE7">
                                    <w:rPr>
                                      <w:b/>
                                      <w:bCs/>
                                      <w:sz w:val="32"/>
                                      <w:szCs w:val="32"/>
                                    </w:rPr>
                                    <w:t xml:space="preserve">MINISTRY OF </w:t>
                                  </w:r>
                                  <w:r w:rsidRPr="000E4BE7">
                                    <w:rPr>
                                      <w:b/>
                                      <w:bCs/>
                                      <w:sz w:val="32"/>
                                      <w:szCs w:val="32"/>
                                    </w:rPr>
                                    <w:br/>
                                    <w:t>NATIONAL DEFENCE</w:t>
                                  </w:r>
                                </w:p>
                              </w:tc>
                            </w:tr>
                          </w:tbl>
                          <w:p w14:paraId="6A1F9055" w14:textId="77777777" w:rsidR="008101E7" w:rsidRPr="000E4BE7" w:rsidRDefault="008101E7" w:rsidP="008101E7">
                            <w:pPr>
                              <w:spacing w:before="240" w:line="360" w:lineRule="auto"/>
                              <w:jc w:val="center"/>
                              <w:rPr>
                                <w:b/>
                                <w:bCs/>
                                <w:sz w:val="32"/>
                                <w:szCs w:val="32"/>
                              </w:rPr>
                            </w:pPr>
                            <w:r w:rsidRPr="000E4BE7">
                              <w:rPr>
                                <w:b/>
                                <w:bCs/>
                                <w:sz w:val="32"/>
                                <w:szCs w:val="32"/>
                              </w:rPr>
                              <w:t>MILITARY TECHNICAL ACADEMY</w:t>
                            </w:r>
                          </w:p>
                          <w:p w14:paraId="57F10DD4" w14:textId="77777777" w:rsidR="008101E7" w:rsidRPr="000E4BE7" w:rsidRDefault="008101E7" w:rsidP="008101E7">
                            <w:pPr>
                              <w:spacing w:after="0" w:line="360" w:lineRule="auto"/>
                              <w:jc w:val="center"/>
                            </w:pPr>
                            <w:r w:rsidRPr="000E4BE7">
                              <w:rPr>
                                <w:b/>
                                <w:bCs/>
                              </w:rPr>
                              <w:t xml:space="preserve"> </w:t>
                            </w:r>
                            <w:r w:rsidRPr="000E4BE7">
                              <w:drawing>
                                <wp:inline distT="0" distB="0" distL="0" distR="0" wp14:anchorId="7B34EC2C" wp14:editId="38555EAD">
                                  <wp:extent cx="1362459" cy="1359411"/>
                                  <wp:effectExtent l="0" t="0" r="0" b="0"/>
                                  <wp:docPr id="1667129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6602" name="Hình ảnh 2132626602"/>
                                          <pic:cNvPicPr/>
                                        </pic:nvPicPr>
                                        <pic:blipFill>
                                          <a:blip r:embed="rId8">
                                            <a:extLst>
                                              <a:ext uri="{28A0092B-C50C-407E-A947-70E740481C1C}">
                                                <a14:useLocalDpi xmlns:a14="http://schemas.microsoft.com/office/drawing/2010/main" val="0"/>
                                              </a:ext>
                                            </a:extLst>
                                          </a:blip>
                                          <a:stretch>
                                            <a:fillRect/>
                                          </a:stretch>
                                        </pic:blipFill>
                                        <pic:spPr>
                                          <a:xfrm>
                                            <a:off x="0" y="0"/>
                                            <a:ext cx="1362459" cy="1359411"/>
                                          </a:xfrm>
                                          <a:prstGeom prst="rect">
                                            <a:avLst/>
                                          </a:prstGeom>
                                        </pic:spPr>
                                      </pic:pic>
                                    </a:graphicData>
                                  </a:graphic>
                                </wp:inline>
                              </w:drawing>
                            </w:r>
                          </w:p>
                          <w:p w14:paraId="55AC6F02" w14:textId="27C5E736" w:rsidR="008101E7" w:rsidRPr="007C53D2" w:rsidRDefault="00D32AFE" w:rsidP="00D32AFE">
                            <w:pPr>
                              <w:spacing w:before="240" w:after="0" w:line="276" w:lineRule="auto"/>
                              <w:ind w:firstLine="1985"/>
                              <w:rPr>
                                <w:b/>
                                <w:szCs w:val="28"/>
                              </w:rPr>
                            </w:pPr>
                            <w:r w:rsidRPr="007C53D2">
                              <w:rPr>
                                <w:b/>
                                <w:szCs w:val="28"/>
                              </w:rPr>
                              <w:t>FULL</w:t>
                            </w:r>
                            <w:r>
                              <w:rPr>
                                <w:b/>
                                <w:szCs w:val="28"/>
                                <w:lang w:val="vi-VN"/>
                              </w:rPr>
                              <w:t xml:space="preserve"> NAME: </w:t>
                            </w:r>
                            <w:r w:rsidR="008101E7" w:rsidRPr="007C53D2">
                              <w:rPr>
                                <w:b/>
                                <w:szCs w:val="28"/>
                              </w:rPr>
                              <w:t>PHAM QUANG TUNG</w:t>
                            </w:r>
                          </w:p>
                          <w:p w14:paraId="532B7645" w14:textId="77777777" w:rsidR="008101E7" w:rsidRPr="007C53D2" w:rsidRDefault="008101E7" w:rsidP="00D32AFE">
                            <w:pPr>
                              <w:spacing w:after="0" w:line="276" w:lineRule="auto"/>
                              <w:ind w:firstLine="3828"/>
                              <w:rPr>
                                <w:b/>
                                <w:szCs w:val="28"/>
                              </w:rPr>
                            </w:pPr>
                            <w:r w:rsidRPr="007C53D2">
                              <w:rPr>
                                <w:b/>
                                <w:szCs w:val="28"/>
                              </w:rPr>
                              <w:t>TRAN THI TOI</w:t>
                            </w:r>
                          </w:p>
                          <w:p w14:paraId="4565070A" w14:textId="77777777" w:rsidR="008101E7" w:rsidRPr="000E4BE7" w:rsidRDefault="008101E7" w:rsidP="00D32AFE">
                            <w:pPr>
                              <w:pStyle w:val="Standard"/>
                              <w:spacing w:line="276" w:lineRule="auto"/>
                              <w:ind w:left="-426" w:right="-372" w:firstLine="2411"/>
                              <w:rPr>
                                <w:noProof/>
                                <w:szCs w:val="28"/>
                              </w:rPr>
                            </w:pPr>
                            <w:r w:rsidRPr="000E4BE7">
                              <w:rPr>
                                <w:b/>
                                <w:noProof/>
                                <w:szCs w:val="28"/>
                              </w:rPr>
                              <w:t>COURSE:</w:t>
                            </w:r>
                            <w:r w:rsidRPr="000E4BE7">
                              <w:rPr>
                                <w:b/>
                                <w:bCs/>
                                <w:noProof/>
                                <w:szCs w:val="28"/>
                              </w:rPr>
                              <w:t xml:space="preserve"> 55</w:t>
                            </w:r>
                          </w:p>
                          <w:p w14:paraId="4FCBD988" w14:textId="62C43E5C" w:rsidR="008101E7" w:rsidRPr="000E4BE7" w:rsidRDefault="00D32AFE" w:rsidP="00D32AFE">
                            <w:pPr>
                              <w:pStyle w:val="Standard"/>
                              <w:spacing w:line="276" w:lineRule="auto"/>
                              <w:ind w:left="-426" w:right="-372" w:firstLine="2411"/>
                              <w:rPr>
                                <w:b/>
                                <w:noProof/>
                                <w:szCs w:val="28"/>
                              </w:rPr>
                            </w:pPr>
                            <w:r>
                              <w:rPr>
                                <w:b/>
                                <w:noProof/>
                                <w:szCs w:val="28"/>
                              </w:rPr>
                              <w:t>TRAINING</w:t>
                            </w:r>
                            <w:r>
                              <w:rPr>
                                <w:b/>
                                <w:noProof/>
                                <w:szCs w:val="28"/>
                                <w:lang w:val="vi-VN"/>
                              </w:rPr>
                              <w:t xml:space="preserve"> TYPE: </w:t>
                            </w:r>
                            <w:r w:rsidR="008101E7" w:rsidRPr="000E4BE7">
                              <w:rPr>
                                <w:b/>
                                <w:noProof/>
                                <w:szCs w:val="28"/>
                              </w:rPr>
                              <w:t>MILITARY ENGINEER</w:t>
                            </w:r>
                          </w:p>
                          <w:p w14:paraId="5A651A82" w14:textId="77777777" w:rsidR="008101E7" w:rsidRPr="000E4BE7" w:rsidRDefault="008101E7" w:rsidP="008101E7">
                            <w:pPr>
                              <w:pStyle w:val="Standard"/>
                              <w:spacing w:line="360" w:lineRule="auto"/>
                              <w:ind w:left="-426" w:right="-372"/>
                              <w:jc w:val="center"/>
                              <w:rPr>
                                <w:b/>
                                <w:noProof/>
                                <w:sz w:val="24"/>
                              </w:rPr>
                            </w:pPr>
                          </w:p>
                          <w:p w14:paraId="73B6E0D7" w14:textId="77777777" w:rsidR="008101E7" w:rsidRPr="000E4BE7" w:rsidRDefault="008101E7" w:rsidP="008101E7">
                            <w:pPr>
                              <w:spacing w:after="0" w:line="360" w:lineRule="auto"/>
                              <w:jc w:val="center"/>
                              <w:rPr>
                                <w:b/>
                                <w:bCs/>
                                <w:sz w:val="24"/>
                              </w:rPr>
                            </w:pPr>
                            <w:r w:rsidRPr="000E4BE7">
                              <w:rPr>
                                <w:b/>
                                <w:sz w:val="56"/>
                                <w:szCs w:val="56"/>
                              </w:rPr>
                              <w:t>GRADUATION THESIS</w:t>
                            </w:r>
                            <w:r w:rsidRPr="000E4BE7">
                              <w:rPr>
                                <w:b/>
                                <w:bCs/>
                                <w:sz w:val="24"/>
                              </w:rPr>
                              <w:t xml:space="preserve">     </w:t>
                            </w:r>
                          </w:p>
                          <w:p w14:paraId="49DC7C5C" w14:textId="77777777" w:rsidR="008101E7" w:rsidRPr="000E4BE7" w:rsidRDefault="008101E7" w:rsidP="008101E7">
                            <w:pPr>
                              <w:spacing w:before="240" w:after="0" w:line="276" w:lineRule="auto"/>
                              <w:ind w:left="1440"/>
                              <w:jc w:val="left"/>
                              <w:rPr>
                                <w:spacing w:val="20"/>
                                <w:szCs w:val="28"/>
                              </w:rPr>
                            </w:pPr>
                            <w:r w:rsidRPr="000E4BE7">
                              <w:rPr>
                                <w:b/>
                                <w:bCs/>
                                <w:szCs w:val="28"/>
                              </w:rPr>
                              <w:t>MAJOR: INFORMATION TECHNOLOGY</w:t>
                            </w:r>
                          </w:p>
                          <w:p w14:paraId="2A9BB0C3" w14:textId="77777777" w:rsidR="008101E7" w:rsidRPr="000E4BE7" w:rsidRDefault="008101E7" w:rsidP="008101E7">
                            <w:pPr>
                              <w:spacing w:after="0" w:line="276" w:lineRule="auto"/>
                              <w:ind w:left="1440"/>
                              <w:jc w:val="left"/>
                              <w:rPr>
                                <w:b/>
                                <w:bCs/>
                                <w:szCs w:val="28"/>
                              </w:rPr>
                            </w:pPr>
                            <w:r w:rsidRPr="000E4BE7">
                              <w:rPr>
                                <w:b/>
                                <w:bCs/>
                                <w:szCs w:val="28"/>
                              </w:rPr>
                              <w:t>CODE: 7480201</w:t>
                            </w:r>
                          </w:p>
                          <w:p w14:paraId="31D8EC6D" w14:textId="73CFC2E4" w:rsidR="008101E7" w:rsidRPr="000E4BE7" w:rsidRDefault="00D32AFE" w:rsidP="008101E7">
                            <w:pPr>
                              <w:spacing w:after="0" w:line="276" w:lineRule="auto"/>
                              <w:ind w:left="1440"/>
                              <w:jc w:val="left"/>
                              <w:rPr>
                                <w:b/>
                                <w:bCs/>
                                <w:sz w:val="24"/>
                              </w:rPr>
                            </w:pPr>
                            <w:r>
                              <w:rPr>
                                <w:b/>
                                <w:bCs/>
                                <w:szCs w:val="28"/>
                              </w:rPr>
                              <w:t>SUB</w:t>
                            </w:r>
                            <w:r>
                              <w:rPr>
                                <w:b/>
                                <w:bCs/>
                                <w:szCs w:val="28"/>
                                <w:lang w:val="vi-VN"/>
                              </w:rPr>
                              <w:t>-MAJOR</w:t>
                            </w:r>
                            <w:r w:rsidR="008101E7" w:rsidRPr="000E4BE7">
                              <w:rPr>
                                <w:b/>
                                <w:bCs/>
                                <w:szCs w:val="28"/>
                              </w:rPr>
                              <w:t>: INFORMATION TECHNOLOGY</w:t>
                            </w:r>
                          </w:p>
                          <w:p w14:paraId="69F2E54A" w14:textId="77777777" w:rsidR="008101E7" w:rsidRPr="000E4BE7" w:rsidRDefault="008101E7" w:rsidP="008101E7">
                            <w:pPr>
                              <w:spacing w:after="0" w:line="360" w:lineRule="auto"/>
                              <w:rPr>
                                <w:b/>
                                <w:bCs/>
                                <w:sz w:val="32"/>
                                <w:szCs w:val="32"/>
                                <w:u w:val="single"/>
                              </w:rPr>
                            </w:pPr>
                          </w:p>
                          <w:p w14:paraId="265343F7" w14:textId="77777777" w:rsidR="008101E7" w:rsidRPr="000E4BE7" w:rsidRDefault="008101E7" w:rsidP="008101E7">
                            <w:pPr>
                              <w:spacing w:after="0" w:line="360" w:lineRule="auto"/>
                              <w:rPr>
                                <w:b/>
                                <w:bCs/>
                                <w:sz w:val="32"/>
                                <w:szCs w:val="32"/>
                                <w:u w:val="single"/>
                              </w:rPr>
                            </w:pPr>
                          </w:p>
                          <w:p w14:paraId="63632CC6" w14:textId="77777777" w:rsidR="008101E7" w:rsidRPr="000E4BE7" w:rsidRDefault="008101E7" w:rsidP="008101E7">
                            <w:pPr>
                              <w:spacing w:after="0" w:line="360" w:lineRule="auto"/>
                              <w:jc w:val="center"/>
                              <w:rPr>
                                <w:b/>
                                <w:sz w:val="32"/>
                                <w:szCs w:val="32"/>
                              </w:rPr>
                            </w:pPr>
                            <w:r w:rsidRPr="000E4BE7">
                              <w:rPr>
                                <w:b/>
                                <w:sz w:val="32"/>
                                <w:szCs w:val="32"/>
                              </w:rPr>
                              <w:t xml:space="preserve">DEEP LEARNING FOR UAV-BASED </w:t>
                            </w:r>
                          </w:p>
                          <w:p w14:paraId="6EB9A429" w14:textId="77777777" w:rsidR="008101E7" w:rsidRPr="000E4BE7" w:rsidRDefault="008101E7" w:rsidP="008101E7">
                            <w:pPr>
                              <w:spacing w:after="0" w:line="360" w:lineRule="auto"/>
                              <w:jc w:val="center"/>
                            </w:pPr>
                            <w:r w:rsidRPr="000E4BE7">
                              <w:rPr>
                                <w:b/>
                                <w:sz w:val="32"/>
                                <w:szCs w:val="32"/>
                              </w:rPr>
                              <w:t>OBJECT DETECTION</w:t>
                            </w:r>
                          </w:p>
                          <w:p w14:paraId="62DB98E0" w14:textId="77777777" w:rsidR="008101E7" w:rsidRPr="000E4BE7" w:rsidRDefault="008101E7" w:rsidP="008101E7">
                            <w:pPr>
                              <w:spacing w:after="0" w:line="360" w:lineRule="auto"/>
                              <w:jc w:val="center"/>
                            </w:pPr>
                          </w:p>
                          <w:p w14:paraId="1D84BD71" w14:textId="77777777" w:rsidR="008101E7" w:rsidRPr="000E4BE7" w:rsidRDefault="008101E7" w:rsidP="008101E7">
                            <w:pPr>
                              <w:spacing w:after="0" w:line="360" w:lineRule="auto"/>
                              <w:jc w:val="center"/>
                            </w:pPr>
                          </w:p>
                          <w:p w14:paraId="0CC613CB" w14:textId="77777777" w:rsidR="008101E7" w:rsidRPr="000E4BE7" w:rsidRDefault="008101E7" w:rsidP="008101E7">
                            <w:pPr>
                              <w:spacing w:after="0" w:line="360" w:lineRule="auto"/>
                              <w:jc w:val="center"/>
                              <w:rPr>
                                <w:b/>
                              </w:rPr>
                            </w:pPr>
                          </w:p>
                          <w:p w14:paraId="602EF04F" w14:textId="77777777" w:rsidR="008101E7" w:rsidRPr="000E4BE7" w:rsidRDefault="008101E7" w:rsidP="008101E7">
                            <w:pPr>
                              <w:spacing w:after="0" w:line="360" w:lineRule="auto"/>
                              <w:jc w:val="center"/>
                              <w:rPr>
                                <w:b/>
                              </w:rPr>
                            </w:pPr>
                          </w:p>
                          <w:p w14:paraId="25F20AA5" w14:textId="77777777" w:rsidR="008101E7" w:rsidRDefault="008101E7" w:rsidP="008101E7">
                            <w:pPr>
                              <w:spacing w:line="360" w:lineRule="auto"/>
                              <w:rPr>
                                <w:b/>
                                <w:lang w:val="vi-VN"/>
                              </w:rPr>
                            </w:pPr>
                          </w:p>
                          <w:p w14:paraId="4CEFADFC" w14:textId="77777777" w:rsidR="00F94402" w:rsidRPr="00F94402" w:rsidRDefault="00F94402" w:rsidP="008101E7">
                            <w:pPr>
                              <w:spacing w:line="360" w:lineRule="auto"/>
                              <w:rPr>
                                <w:b/>
                                <w:lang w:val="vi-VN"/>
                              </w:rPr>
                            </w:pPr>
                          </w:p>
                          <w:p w14:paraId="518F22BF" w14:textId="77777777" w:rsidR="008101E7" w:rsidRPr="000E4BE7" w:rsidRDefault="008101E7" w:rsidP="008101E7">
                            <w:pPr>
                              <w:spacing w:line="360" w:lineRule="auto"/>
                              <w:jc w:val="center"/>
                              <w:rPr>
                                <w:b/>
                              </w:rPr>
                            </w:pPr>
                            <w:r w:rsidRPr="000E4BE7">
                              <w:rPr>
                                <w:b/>
                              </w:rPr>
                              <w:t>YEAR 2024</w:t>
                            </w:r>
                          </w:p>
                          <w:p w14:paraId="01DCC362" w14:textId="11A6E039" w:rsidR="00771B3F" w:rsidRPr="000E4BE7" w:rsidRDefault="00771B3F" w:rsidP="00D45084">
                            <w:pPr>
                              <w:spacing w:after="0" w:line="240" w:lineRule="auto"/>
                              <w:jc w:val="center"/>
                              <w:rPr>
                                <w:b/>
                                <w:sz w:val="24"/>
                                <w:szCs w:val="20"/>
                              </w:rPr>
                            </w:pPr>
                          </w:p>
                          <w:p w14:paraId="0D40494B" w14:textId="77777777" w:rsidR="00771B3F" w:rsidRPr="000E4BE7" w:rsidRDefault="00771B3F" w:rsidP="00771B3F"/>
                          <w:p w14:paraId="764868AF" w14:textId="77777777" w:rsidR="00771B3F" w:rsidRPr="000E4BE7" w:rsidRDefault="00771B3F" w:rsidP="00771B3F"/>
                          <w:p w14:paraId="52E4F960" w14:textId="77777777" w:rsidR="00771B3F" w:rsidRPr="000E4BE7" w:rsidRDefault="00771B3F" w:rsidP="00771B3F"/>
                          <w:p w14:paraId="353FB383" w14:textId="77777777" w:rsidR="00771B3F" w:rsidRPr="000E4BE7" w:rsidRDefault="00771B3F" w:rsidP="00771B3F"/>
                          <w:p w14:paraId="67D6880C" w14:textId="77777777" w:rsidR="00771B3F" w:rsidRPr="000E4BE7" w:rsidRDefault="00771B3F" w:rsidP="00771B3F"/>
                          <w:p w14:paraId="2C2E1DEF" w14:textId="77777777" w:rsidR="00771B3F" w:rsidRPr="000E4BE7" w:rsidRDefault="00771B3F" w:rsidP="00771B3F"/>
                          <w:p w14:paraId="003F310C" w14:textId="77777777" w:rsidR="00771B3F" w:rsidRPr="000E4BE7" w:rsidRDefault="00771B3F" w:rsidP="00771B3F"/>
                          <w:p w14:paraId="134936F6" w14:textId="77777777" w:rsidR="00771B3F" w:rsidRPr="000E4BE7" w:rsidRDefault="00771B3F" w:rsidP="00771B3F"/>
                          <w:p w14:paraId="7ACE252D" w14:textId="77777777" w:rsidR="00771B3F" w:rsidRPr="000E4BE7" w:rsidRDefault="00771B3F" w:rsidP="00771B3F"/>
                          <w:p w14:paraId="51752531" w14:textId="77777777" w:rsidR="00771B3F" w:rsidRPr="000E4BE7" w:rsidRDefault="00771B3F" w:rsidP="00771B3F"/>
                          <w:p w14:paraId="16209FCC" w14:textId="77777777" w:rsidR="00771B3F" w:rsidRPr="000E4BE7" w:rsidRDefault="00771B3F" w:rsidP="00771B3F">
                            <w:r w:rsidRPr="000E4BE7">
                              <w:t>Hà Nội, 11/2019</w:t>
                            </w:r>
                          </w:p>
                          <w:p w14:paraId="7C9F0429" w14:textId="77777777" w:rsidR="00771B3F" w:rsidRPr="000E4BE7" w:rsidRDefault="00771B3F" w:rsidP="00771B3F"/>
                          <w:p w14:paraId="7B6F9BCA" w14:textId="77777777" w:rsidR="00771B3F" w:rsidRPr="000E4BE7" w:rsidRDefault="00771B3F" w:rsidP="00771B3F"/>
                          <w:p w14:paraId="03B8A12D" w14:textId="77777777" w:rsidR="00771B3F" w:rsidRPr="000E4BE7" w:rsidRDefault="00771B3F" w:rsidP="00771B3F"/>
                          <w:p w14:paraId="5D0BFA83" w14:textId="77777777" w:rsidR="00771B3F" w:rsidRPr="000E4BE7" w:rsidRDefault="00771B3F" w:rsidP="00771B3F"/>
                          <w:p w14:paraId="2F965227" w14:textId="77777777" w:rsidR="00771B3F" w:rsidRPr="000E4BE7" w:rsidRDefault="00771B3F" w:rsidP="00771B3F">
                            <w:r w:rsidRPr="000E4BE7">
                              <w:t>Hà Nội, 11/2019</w:t>
                            </w:r>
                          </w:p>
                          <w:p w14:paraId="34DA5E7C" w14:textId="77777777" w:rsidR="00771B3F" w:rsidRPr="000E4BE7" w:rsidRDefault="00771B3F" w:rsidP="00771B3F"/>
                          <w:p w14:paraId="38679D5B" w14:textId="77777777" w:rsidR="00771B3F" w:rsidRPr="000E4BE7" w:rsidRDefault="00771B3F" w:rsidP="00771B3F">
                            <w:r w:rsidRPr="000E4BE7">
                              <w:t>Hà Nội - 2018</w:t>
                            </w:r>
                          </w:p>
                          <w:p w14:paraId="7A0C6B85" w14:textId="77777777" w:rsidR="00771B3F" w:rsidRPr="000E4BE7" w:rsidRDefault="00771B3F" w:rsidP="00771B3F"/>
                          <w:p w14:paraId="4985C7C0" w14:textId="77777777" w:rsidR="00771B3F" w:rsidRPr="000E4BE7" w:rsidRDefault="00771B3F" w:rsidP="00771B3F"/>
                          <w:p w14:paraId="2C4CE319" w14:textId="77777777" w:rsidR="00771B3F" w:rsidRPr="000E4BE7" w:rsidRDefault="00771B3F" w:rsidP="00771B3F"/>
                          <w:p w14:paraId="1CB10176" w14:textId="77777777" w:rsidR="00771B3F" w:rsidRPr="000E4BE7" w:rsidRDefault="00771B3F" w:rsidP="00771B3F"/>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2218DECE" id="Rectangle 61" o:spid="_x0000_s1026" style="position:absolute;left:0;text-align:left;margin-left:.6pt;margin-top:-18.25pt;width:452.4pt;height:745.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" filled="f" strokeweight="1.5pt">
                <v:stroke startarrowwidth="narrow" startarrowlength="short" endarrowwidth="narrow" endarrowlength="short" linestyle="thickThin"/>
                <v:textbox inset="2.53958mm,1.2694mm,2.53958mm,1.2694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20"/>
                        <w:gridCol w:w="3912"/>
                      </w:tblGrid>
                      <w:tr w:rsidR="008101E7" w:rsidRPr="000E4BE7" w14:paraId="3F9249A2" w14:textId="77777777" w:rsidTr="00D25652">
                        <w:tc>
                          <w:tcPr>
                            <w:tcW w:w="4820" w:type="dxa"/>
                          </w:tcPr>
                          <w:p w14:paraId="195456E3" w14:textId="77777777" w:rsidR="008101E7" w:rsidRPr="000E4BE7" w:rsidRDefault="008101E7" w:rsidP="008101E7">
                            <w:pPr>
                              <w:spacing w:line="276" w:lineRule="auto"/>
                              <w:jc w:val="center"/>
                              <w:rPr>
                                <w:b/>
                                <w:bCs/>
                                <w:sz w:val="32"/>
                                <w:szCs w:val="32"/>
                              </w:rPr>
                            </w:pPr>
                            <w:r w:rsidRPr="000E4BE7">
                              <w:rPr>
                                <w:b/>
                                <w:bCs/>
                                <w:sz w:val="32"/>
                                <w:szCs w:val="32"/>
                              </w:rPr>
                              <w:t xml:space="preserve">MINISTRY OF </w:t>
                            </w:r>
                            <w:r w:rsidRPr="000E4BE7">
                              <w:rPr>
                                <w:b/>
                                <w:bCs/>
                                <w:sz w:val="32"/>
                                <w:szCs w:val="32"/>
                              </w:rPr>
                              <w:br/>
                              <w:t>EDUCATION AND TRAINING</w:t>
                            </w:r>
                          </w:p>
                        </w:tc>
                        <w:tc>
                          <w:tcPr>
                            <w:tcW w:w="3912" w:type="dxa"/>
                          </w:tcPr>
                          <w:p w14:paraId="53961436" w14:textId="77777777" w:rsidR="008101E7" w:rsidRPr="000E4BE7" w:rsidRDefault="008101E7" w:rsidP="008101E7">
                            <w:pPr>
                              <w:spacing w:line="276" w:lineRule="auto"/>
                              <w:jc w:val="center"/>
                              <w:rPr>
                                <w:b/>
                                <w:bCs/>
                                <w:sz w:val="32"/>
                                <w:szCs w:val="32"/>
                              </w:rPr>
                            </w:pPr>
                            <w:r w:rsidRPr="000E4BE7">
                              <w:rPr>
                                <w:b/>
                                <w:bCs/>
                                <w:sz w:val="32"/>
                                <w:szCs w:val="32"/>
                              </w:rPr>
                              <w:t xml:space="preserve">MINISTRY OF </w:t>
                            </w:r>
                            <w:r w:rsidRPr="000E4BE7">
                              <w:rPr>
                                <w:b/>
                                <w:bCs/>
                                <w:sz w:val="32"/>
                                <w:szCs w:val="32"/>
                              </w:rPr>
                              <w:br/>
                              <w:t>NATIONAL DEFENCE</w:t>
                            </w:r>
                          </w:p>
                        </w:tc>
                      </w:tr>
                    </w:tbl>
                    <w:p w14:paraId="6A1F9055" w14:textId="77777777" w:rsidR="008101E7" w:rsidRPr="000E4BE7" w:rsidRDefault="008101E7" w:rsidP="008101E7">
                      <w:pPr>
                        <w:spacing w:before="240" w:line="360" w:lineRule="auto"/>
                        <w:jc w:val="center"/>
                        <w:rPr>
                          <w:b/>
                          <w:bCs/>
                          <w:sz w:val="32"/>
                          <w:szCs w:val="32"/>
                        </w:rPr>
                      </w:pPr>
                      <w:r w:rsidRPr="000E4BE7">
                        <w:rPr>
                          <w:b/>
                          <w:bCs/>
                          <w:sz w:val="32"/>
                          <w:szCs w:val="32"/>
                        </w:rPr>
                        <w:t>MILITARY TECHNICAL ACADEMY</w:t>
                      </w:r>
                    </w:p>
                    <w:p w14:paraId="57F10DD4" w14:textId="77777777" w:rsidR="008101E7" w:rsidRPr="000E4BE7" w:rsidRDefault="008101E7" w:rsidP="008101E7">
                      <w:pPr>
                        <w:spacing w:after="0" w:line="360" w:lineRule="auto"/>
                        <w:jc w:val="center"/>
                      </w:pPr>
                      <w:r w:rsidRPr="000E4BE7">
                        <w:rPr>
                          <w:b/>
                          <w:bCs/>
                        </w:rPr>
                        <w:t xml:space="preserve"> </w:t>
                      </w:r>
                      <w:r w:rsidRPr="000E4BE7">
                        <w:drawing>
                          <wp:inline distT="0" distB="0" distL="0" distR="0" wp14:anchorId="7B34EC2C" wp14:editId="38555EAD">
                            <wp:extent cx="1362459" cy="1359411"/>
                            <wp:effectExtent l="0" t="0" r="0" b="0"/>
                            <wp:docPr id="1667129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6602" name="Hình ảnh 2132626602"/>
                                    <pic:cNvPicPr/>
                                  </pic:nvPicPr>
                                  <pic:blipFill>
                                    <a:blip r:embed="rId8">
                                      <a:extLst>
                                        <a:ext uri="{28A0092B-C50C-407E-A947-70E740481C1C}">
                                          <a14:useLocalDpi xmlns:a14="http://schemas.microsoft.com/office/drawing/2010/main" val="0"/>
                                        </a:ext>
                                      </a:extLst>
                                    </a:blip>
                                    <a:stretch>
                                      <a:fillRect/>
                                    </a:stretch>
                                  </pic:blipFill>
                                  <pic:spPr>
                                    <a:xfrm>
                                      <a:off x="0" y="0"/>
                                      <a:ext cx="1362459" cy="1359411"/>
                                    </a:xfrm>
                                    <a:prstGeom prst="rect">
                                      <a:avLst/>
                                    </a:prstGeom>
                                  </pic:spPr>
                                </pic:pic>
                              </a:graphicData>
                            </a:graphic>
                          </wp:inline>
                        </w:drawing>
                      </w:r>
                    </w:p>
                    <w:p w14:paraId="55AC6F02" w14:textId="27C5E736" w:rsidR="008101E7" w:rsidRPr="007C53D2" w:rsidRDefault="00D32AFE" w:rsidP="00D32AFE">
                      <w:pPr>
                        <w:spacing w:before="240" w:after="0" w:line="276" w:lineRule="auto"/>
                        <w:ind w:firstLine="1985"/>
                        <w:rPr>
                          <w:b/>
                          <w:szCs w:val="28"/>
                        </w:rPr>
                      </w:pPr>
                      <w:r w:rsidRPr="007C53D2">
                        <w:rPr>
                          <w:b/>
                          <w:szCs w:val="28"/>
                        </w:rPr>
                        <w:t>FULL</w:t>
                      </w:r>
                      <w:r>
                        <w:rPr>
                          <w:b/>
                          <w:szCs w:val="28"/>
                          <w:lang w:val="vi-VN"/>
                        </w:rPr>
                        <w:t xml:space="preserve"> NAME: </w:t>
                      </w:r>
                      <w:r w:rsidR="008101E7" w:rsidRPr="007C53D2">
                        <w:rPr>
                          <w:b/>
                          <w:szCs w:val="28"/>
                        </w:rPr>
                        <w:t>PHAM QUANG TUNG</w:t>
                      </w:r>
                    </w:p>
                    <w:p w14:paraId="532B7645" w14:textId="77777777" w:rsidR="008101E7" w:rsidRPr="007C53D2" w:rsidRDefault="008101E7" w:rsidP="00D32AFE">
                      <w:pPr>
                        <w:spacing w:after="0" w:line="276" w:lineRule="auto"/>
                        <w:ind w:firstLine="3828"/>
                        <w:rPr>
                          <w:b/>
                          <w:szCs w:val="28"/>
                        </w:rPr>
                      </w:pPr>
                      <w:r w:rsidRPr="007C53D2">
                        <w:rPr>
                          <w:b/>
                          <w:szCs w:val="28"/>
                        </w:rPr>
                        <w:t>TRAN THI TOI</w:t>
                      </w:r>
                    </w:p>
                    <w:p w14:paraId="4565070A" w14:textId="77777777" w:rsidR="008101E7" w:rsidRPr="000E4BE7" w:rsidRDefault="008101E7" w:rsidP="00D32AFE">
                      <w:pPr>
                        <w:pStyle w:val="Standard"/>
                        <w:spacing w:line="276" w:lineRule="auto"/>
                        <w:ind w:left="-426" w:right="-372" w:firstLine="2411"/>
                        <w:rPr>
                          <w:noProof/>
                          <w:szCs w:val="28"/>
                        </w:rPr>
                      </w:pPr>
                      <w:r w:rsidRPr="000E4BE7">
                        <w:rPr>
                          <w:b/>
                          <w:noProof/>
                          <w:szCs w:val="28"/>
                        </w:rPr>
                        <w:t>COURSE:</w:t>
                      </w:r>
                      <w:r w:rsidRPr="000E4BE7">
                        <w:rPr>
                          <w:b/>
                          <w:bCs/>
                          <w:noProof/>
                          <w:szCs w:val="28"/>
                        </w:rPr>
                        <w:t xml:space="preserve"> 55</w:t>
                      </w:r>
                    </w:p>
                    <w:p w14:paraId="4FCBD988" w14:textId="62C43E5C" w:rsidR="008101E7" w:rsidRPr="000E4BE7" w:rsidRDefault="00D32AFE" w:rsidP="00D32AFE">
                      <w:pPr>
                        <w:pStyle w:val="Standard"/>
                        <w:spacing w:line="276" w:lineRule="auto"/>
                        <w:ind w:left="-426" w:right="-372" w:firstLine="2411"/>
                        <w:rPr>
                          <w:b/>
                          <w:noProof/>
                          <w:szCs w:val="28"/>
                        </w:rPr>
                      </w:pPr>
                      <w:r>
                        <w:rPr>
                          <w:b/>
                          <w:noProof/>
                          <w:szCs w:val="28"/>
                        </w:rPr>
                        <w:t>TRAINING</w:t>
                      </w:r>
                      <w:r>
                        <w:rPr>
                          <w:b/>
                          <w:noProof/>
                          <w:szCs w:val="28"/>
                          <w:lang w:val="vi-VN"/>
                        </w:rPr>
                        <w:t xml:space="preserve"> TYPE: </w:t>
                      </w:r>
                      <w:r w:rsidR="008101E7" w:rsidRPr="000E4BE7">
                        <w:rPr>
                          <w:b/>
                          <w:noProof/>
                          <w:szCs w:val="28"/>
                        </w:rPr>
                        <w:t>MILITARY ENGINEER</w:t>
                      </w:r>
                    </w:p>
                    <w:p w14:paraId="5A651A82" w14:textId="77777777" w:rsidR="008101E7" w:rsidRPr="000E4BE7" w:rsidRDefault="008101E7" w:rsidP="008101E7">
                      <w:pPr>
                        <w:pStyle w:val="Standard"/>
                        <w:spacing w:line="360" w:lineRule="auto"/>
                        <w:ind w:left="-426" w:right="-372"/>
                        <w:jc w:val="center"/>
                        <w:rPr>
                          <w:b/>
                          <w:noProof/>
                          <w:sz w:val="24"/>
                        </w:rPr>
                      </w:pPr>
                    </w:p>
                    <w:p w14:paraId="73B6E0D7" w14:textId="77777777" w:rsidR="008101E7" w:rsidRPr="000E4BE7" w:rsidRDefault="008101E7" w:rsidP="008101E7">
                      <w:pPr>
                        <w:spacing w:after="0" w:line="360" w:lineRule="auto"/>
                        <w:jc w:val="center"/>
                        <w:rPr>
                          <w:b/>
                          <w:bCs/>
                          <w:sz w:val="24"/>
                        </w:rPr>
                      </w:pPr>
                      <w:r w:rsidRPr="000E4BE7">
                        <w:rPr>
                          <w:b/>
                          <w:sz w:val="56"/>
                          <w:szCs w:val="56"/>
                        </w:rPr>
                        <w:t>GRADUATION THESIS</w:t>
                      </w:r>
                      <w:r w:rsidRPr="000E4BE7">
                        <w:rPr>
                          <w:b/>
                          <w:bCs/>
                          <w:sz w:val="24"/>
                        </w:rPr>
                        <w:t xml:space="preserve">     </w:t>
                      </w:r>
                    </w:p>
                    <w:p w14:paraId="49DC7C5C" w14:textId="77777777" w:rsidR="008101E7" w:rsidRPr="000E4BE7" w:rsidRDefault="008101E7" w:rsidP="008101E7">
                      <w:pPr>
                        <w:spacing w:before="240" w:after="0" w:line="276" w:lineRule="auto"/>
                        <w:ind w:left="1440"/>
                        <w:jc w:val="left"/>
                        <w:rPr>
                          <w:spacing w:val="20"/>
                          <w:szCs w:val="28"/>
                        </w:rPr>
                      </w:pPr>
                      <w:r w:rsidRPr="000E4BE7">
                        <w:rPr>
                          <w:b/>
                          <w:bCs/>
                          <w:szCs w:val="28"/>
                        </w:rPr>
                        <w:t>MAJOR: INFORMATION TECHNOLOGY</w:t>
                      </w:r>
                    </w:p>
                    <w:p w14:paraId="2A9BB0C3" w14:textId="77777777" w:rsidR="008101E7" w:rsidRPr="000E4BE7" w:rsidRDefault="008101E7" w:rsidP="008101E7">
                      <w:pPr>
                        <w:spacing w:after="0" w:line="276" w:lineRule="auto"/>
                        <w:ind w:left="1440"/>
                        <w:jc w:val="left"/>
                        <w:rPr>
                          <w:b/>
                          <w:bCs/>
                          <w:szCs w:val="28"/>
                        </w:rPr>
                      </w:pPr>
                      <w:r w:rsidRPr="000E4BE7">
                        <w:rPr>
                          <w:b/>
                          <w:bCs/>
                          <w:szCs w:val="28"/>
                        </w:rPr>
                        <w:t>CODE: 7480201</w:t>
                      </w:r>
                    </w:p>
                    <w:p w14:paraId="31D8EC6D" w14:textId="73CFC2E4" w:rsidR="008101E7" w:rsidRPr="000E4BE7" w:rsidRDefault="00D32AFE" w:rsidP="008101E7">
                      <w:pPr>
                        <w:spacing w:after="0" w:line="276" w:lineRule="auto"/>
                        <w:ind w:left="1440"/>
                        <w:jc w:val="left"/>
                        <w:rPr>
                          <w:b/>
                          <w:bCs/>
                          <w:sz w:val="24"/>
                        </w:rPr>
                      </w:pPr>
                      <w:r>
                        <w:rPr>
                          <w:b/>
                          <w:bCs/>
                          <w:szCs w:val="28"/>
                        </w:rPr>
                        <w:t>SUB</w:t>
                      </w:r>
                      <w:r>
                        <w:rPr>
                          <w:b/>
                          <w:bCs/>
                          <w:szCs w:val="28"/>
                          <w:lang w:val="vi-VN"/>
                        </w:rPr>
                        <w:t>-MAJOR</w:t>
                      </w:r>
                      <w:r w:rsidR="008101E7" w:rsidRPr="000E4BE7">
                        <w:rPr>
                          <w:b/>
                          <w:bCs/>
                          <w:szCs w:val="28"/>
                        </w:rPr>
                        <w:t>: INFORMATION TECHNOLOGY</w:t>
                      </w:r>
                    </w:p>
                    <w:p w14:paraId="69F2E54A" w14:textId="77777777" w:rsidR="008101E7" w:rsidRPr="000E4BE7" w:rsidRDefault="008101E7" w:rsidP="008101E7">
                      <w:pPr>
                        <w:spacing w:after="0" w:line="360" w:lineRule="auto"/>
                        <w:rPr>
                          <w:b/>
                          <w:bCs/>
                          <w:sz w:val="32"/>
                          <w:szCs w:val="32"/>
                          <w:u w:val="single"/>
                        </w:rPr>
                      </w:pPr>
                    </w:p>
                    <w:p w14:paraId="265343F7" w14:textId="77777777" w:rsidR="008101E7" w:rsidRPr="000E4BE7" w:rsidRDefault="008101E7" w:rsidP="008101E7">
                      <w:pPr>
                        <w:spacing w:after="0" w:line="360" w:lineRule="auto"/>
                        <w:rPr>
                          <w:b/>
                          <w:bCs/>
                          <w:sz w:val="32"/>
                          <w:szCs w:val="32"/>
                          <w:u w:val="single"/>
                        </w:rPr>
                      </w:pPr>
                    </w:p>
                    <w:p w14:paraId="63632CC6" w14:textId="77777777" w:rsidR="008101E7" w:rsidRPr="000E4BE7" w:rsidRDefault="008101E7" w:rsidP="008101E7">
                      <w:pPr>
                        <w:spacing w:after="0" w:line="360" w:lineRule="auto"/>
                        <w:jc w:val="center"/>
                        <w:rPr>
                          <w:b/>
                          <w:sz w:val="32"/>
                          <w:szCs w:val="32"/>
                        </w:rPr>
                      </w:pPr>
                      <w:r w:rsidRPr="000E4BE7">
                        <w:rPr>
                          <w:b/>
                          <w:sz w:val="32"/>
                          <w:szCs w:val="32"/>
                        </w:rPr>
                        <w:t xml:space="preserve">DEEP LEARNING FOR UAV-BASED </w:t>
                      </w:r>
                    </w:p>
                    <w:p w14:paraId="6EB9A429" w14:textId="77777777" w:rsidR="008101E7" w:rsidRPr="000E4BE7" w:rsidRDefault="008101E7" w:rsidP="008101E7">
                      <w:pPr>
                        <w:spacing w:after="0" w:line="360" w:lineRule="auto"/>
                        <w:jc w:val="center"/>
                      </w:pPr>
                      <w:r w:rsidRPr="000E4BE7">
                        <w:rPr>
                          <w:b/>
                          <w:sz w:val="32"/>
                          <w:szCs w:val="32"/>
                        </w:rPr>
                        <w:t>OBJECT DETECTION</w:t>
                      </w:r>
                    </w:p>
                    <w:p w14:paraId="62DB98E0" w14:textId="77777777" w:rsidR="008101E7" w:rsidRPr="000E4BE7" w:rsidRDefault="008101E7" w:rsidP="008101E7">
                      <w:pPr>
                        <w:spacing w:after="0" w:line="360" w:lineRule="auto"/>
                        <w:jc w:val="center"/>
                      </w:pPr>
                    </w:p>
                    <w:p w14:paraId="1D84BD71" w14:textId="77777777" w:rsidR="008101E7" w:rsidRPr="000E4BE7" w:rsidRDefault="008101E7" w:rsidP="008101E7">
                      <w:pPr>
                        <w:spacing w:after="0" w:line="360" w:lineRule="auto"/>
                        <w:jc w:val="center"/>
                      </w:pPr>
                    </w:p>
                    <w:p w14:paraId="0CC613CB" w14:textId="77777777" w:rsidR="008101E7" w:rsidRPr="000E4BE7" w:rsidRDefault="008101E7" w:rsidP="008101E7">
                      <w:pPr>
                        <w:spacing w:after="0" w:line="360" w:lineRule="auto"/>
                        <w:jc w:val="center"/>
                        <w:rPr>
                          <w:b/>
                        </w:rPr>
                      </w:pPr>
                    </w:p>
                    <w:p w14:paraId="602EF04F" w14:textId="77777777" w:rsidR="008101E7" w:rsidRPr="000E4BE7" w:rsidRDefault="008101E7" w:rsidP="008101E7">
                      <w:pPr>
                        <w:spacing w:after="0" w:line="360" w:lineRule="auto"/>
                        <w:jc w:val="center"/>
                        <w:rPr>
                          <w:b/>
                        </w:rPr>
                      </w:pPr>
                    </w:p>
                    <w:p w14:paraId="25F20AA5" w14:textId="77777777" w:rsidR="008101E7" w:rsidRDefault="008101E7" w:rsidP="008101E7">
                      <w:pPr>
                        <w:spacing w:line="360" w:lineRule="auto"/>
                        <w:rPr>
                          <w:b/>
                          <w:lang w:val="vi-VN"/>
                        </w:rPr>
                      </w:pPr>
                    </w:p>
                    <w:p w14:paraId="4CEFADFC" w14:textId="77777777" w:rsidR="00F94402" w:rsidRPr="00F94402" w:rsidRDefault="00F94402" w:rsidP="008101E7">
                      <w:pPr>
                        <w:spacing w:line="360" w:lineRule="auto"/>
                        <w:rPr>
                          <w:b/>
                          <w:lang w:val="vi-VN"/>
                        </w:rPr>
                      </w:pPr>
                    </w:p>
                    <w:p w14:paraId="518F22BF" w14:textId="77777777" w:rsidR="008101E7" w:rsidRPr="000E4BE7" w:rsidRDefault="008101E7" w:rsidP="008101E7">
                      <w:pPr>
                        <w:spacing w:line="360" w:lineRule="auto"/>
                        <w:jc w:val="center"/>
                        <w:rPr>
                          <w:b/>
                        </w:rPr>
                      </w:pPr>
                      <w:r w:rsidRPr="000E4BE7">
                        <w:rPr>
                          <w:b/>
                        </w:rPr>
                        <w:t>YEAR 2024</w:t>
                      </w:r>
                    </w:p>
                    <w:p w14:paraId="01DCC362" w14:textId="11A6E039" w:rsidR="00771B3F" w:rsidRPr="000E4BE7" w:rsidRDefault="00771B3F" w:rsidP="00D45084">
                      <w:pPr>
                        <w:spacing w:after="0" w:line="240" w:lineRule="auto"/>
                        <w:jc w:val="center"/>
                        <w:rPr>
                          <w:b/>
                          <w:sz w:val="24"/>
                          <w:szCs w:val="20"/>
                        </w:rPr>
                      </w:pPr>
                    </w:p>
                    <w:p w14:paraId="0D40494B" w14:textId="77777777" w:rsidR="00771B3F" w:rsidRPr="000E4BE7" w:rsidRDefault="00771B3F" w:rsidP="00771B3F"/>
                    <w:p w14:paraId="764868AF" w14:textId="77777777" w:rsidR="00771B3F" w:rsidRPr="000E4BE7" w:rsidRDefault="00771B3F" w:rsidP="00771B3F"/>
                    <w:p w14:paraId="52E4F960" w14:textId="77777777" w:rsidR="00771B3F" w:rsidRPr="000E4BE7" w:rsidRDefault="00771B3F" w:rsidP="00771B3F"/>
                    <w:p w14:paraId="353FB383" w14:textId="77777777" w:rsidR="00771B3F" w:rsidRPr="000E4BE7" w:rsidRDefault="00771B3F" w:rsidP="00771B3F"/>
                    <w:p w14:paraId="67D6880C" w14:textId="77777777" w:rsidR="00771B3F" w:rsidRPr="000E4BE7" w:rsidRDefault="00771B3F" w:rsidP="00771B3F"/>
                    <w:p w14:paraId="2C2E1DEF" w14:textId="77777777" w:rsidR="00771B3F" w:rsidRPr="000E4BE7" w:rsidRDefault="00771B3F" w:rsidP="00771B3F"/>
                    <w:p w14:paraId="003F310C" w14:textId="77777777" w:rsidR="00771B3F" w:rsidRPr="000E4BE7" w:rsidRDefault="00771B3F" w:rsidP="00771B3F"/>
                    <w:p w14:paraId="134936F6" w14:textId="77777777" w:rsidR="00771B3F" w:rsidRPr="000E4BE7" w:rsidRDefault="00771B3F" w:rsidP="00771B3F"/>
                    <w:p w14:paraId="7ACE252D" w14:textId="77777777" w:rsidR="00771B3F" w:rsidRPr="000E4BE7" w:rsidRDefault="00771B3F" w:rsidP="00771B3F"/>
                    <w:p w14:paraId="51752531" w14:textId="77777777" w:rsidR="00771B3F" w:rsidRPr="000E4BE7" w:rsidRDefault="00771B3F" w:rsidP="00771B3F"/>
                    <w:p w14:paraId="16209FCC" w14:textId="77777777" w:rsidR="00771B3F" w:rsidRPr="000E4BE7" w:rsidRDefault="00771B3F" w:rsidP="00771B3F">
                      <w:r w:rsidRPr="000E4BE7">
                        <w:t>Hà Nội, 11/2019</w:t>
                      </w:r>
                    </w:p>
                    <w:p w14:paraId="7C9F0429" w14:textId="77777777" w:rsidR="00771B3F" w:rsidRPr="000E4BE7" w:rsidRDefault="00771B3F" w:rsidP="00771B3F"/>
                    <w:p w14:paraId="7B6F9BCA" w14:textId="77777777" w:rsidR="00771B3F" w:rsidRPr="000E4BE7" w:rsidRDefault="00771B3F" w:rsidP="00771B3F"/>
                    <w:p w14:paraId="03B8A12D" w14:textId="77777777" w:rsidR="00771B3F" w:rsidRPr="000E4BE7" w:rsidRDefault="00771B3F" w:rsidP="00771B3F"/>
                    <w:p w14:paraId="5D0BFA83" w14:textId="77777777" w:rsidR="00771B3F" w:rsidRPr="000E4BE7" w:rsidRDefault="00771B3F" w:rsidP="00771B3F"/>
                    <w:p w14:paraId="2F965227" w14:textId="77777777" w:rsidR="00771B3F" w:rsidRPr="000E4BE7" w:rsidRDefault="00771B3F" w:rsidP="00771B3F">
                      <w:r w:rsidRPr="000E4BE7">
                        <w:t>Hà Nội, 11/2019</w:t>
                      </w:r>
                    </w:p>
                    <w:p w14:paraId="34DA5E7C" w14:textId="77777777" w:rsidR="00771B3F" w:rsidRPr="000E4BE7" w:rsidRDefault="00771B3F" w:rsidP="00771B3F"/>
                    <w:p w14:paraId="38679D5B" w14:textId="77777777" w:rsidR="00771B3F" w:rsidRPr="000E4BE7" w:rsidRDefault="00771B3F" w:rsidP="00771B3F">
                      <w:r w:rsidRPr="000E4BE7">
                        <w:t>Hà Nội - 2018</w:t>
                      </w:r>
                    </w:p>
                    <w:p w14:paraId="7A0C6B85" w14:textId="77777777" w:rsidR="00771B3F" w:rsidRPr="000E4BE7" w:rsidRDefault="00771B3F" w:rsidP="00771B3F"/>
                    <w:p w14:paraId="4985C7C0" w14:textId="77777777" w:rsidR="00771B3F" w:rsidRPr="000E4BE7" w:rsidRDefault="00771B3F" w:rsidP="00771B3F"/>
                    <w:p w14:paraId="2C4CE319" w14:textId="77777777" w:rsidR="00771B3F" w:rsidRPr="000E4BE7" w:rsidRDefault="00771B3F" w:rsidP="00771B3F"/>
                    <w:p w14:paraId="1CB10176" w14:textId="77777777" w:rsidR="00771B3F" w:rsidRPr="000E4BE7" w:rsidRDefault="00771B3F" w:rsidP="00771B3F"/>
                  </w:txbxContent>
                </v:textbox>
                <w10:wrap anchorx="margin"/>
              </v:rect>
            </w:pict>
          </mc:Fallback>
        </mc:AlternateContent>
      </w:r>
    </w:p>
    <w:p w14:paraId="38D06F47" w14:textId="77777777" w:rsidR="00771B3F" w:rsidRPr="000E4BE7" w:rsidRDefault="00771B3F" w:rsidP="00771B3F">
      <w:pPr>
        <w:rPr>
          <w:rFonts w:ascii="Calibri Light" w:eastAsia="Calibri" w:hAnsi="Calibri Light" w:cs="Times New Roman"/>
          <w:lang w:eastAsia="zh-CN"/>
        </w:rPr>
      </w:pPr>
      <w:r w:rsidRPr="000E4BE7">
        <w:rPr>
          <w:rFonts w:eastAsia="Calibri" w:cs="Times New Roman"/>
          <w:lang w:eastAsia="zh-CN"/>
        </w:rPr>
        <w:br w:type="page"/>
      </w:r>
    </w:p>
    <w:p w14:paraId="2F49D607" w14:textId="77777777" w:rsidR="00771B3F" w:rsidRPr="000E4BE7" w:rsidRDefault="00771B3F" w:rsidP="00771B3F">
      <w:pPr>
        <w:rPr>
          <w:rFonts w:eastAsia="DengXian Light" w:cs="Times New Roman"/>
          <w:b/>
          <w:szCs w:val="32"/>
          <w:lang w:eastAsia="zh-CN"/>
        </w:rPr>
      </w:pPr>
      <w:r w:rsidRPr="000E4BE7">
        <w:rPr>
          <w:rFonts w:eastAsia="Calibri" w:cs="Times New Roman"/>
          <w:lang w:eastAsia="zh-CN"/>
        </w:rPr>
        <w:lastRenderedPageBreak/>
        <mc:AlternateContent>
          <mc:Choice Requires="wps">
            <w:drawing>
              <wp:anchor distT="0" distB="0" distL="114300" distR="114300" simplePos="0" relativeHeight="251660288" behindDoc="0" locked="0" layoutInCell="1" allowOverlap="1" wp14:anchorId="38D67AC4" wp14:editId="696EF1B6">
                <wp:simplePos x="0" y="0"/>
                <wp:positionH relativeFrom="margin">
                  <wp:posOffset>-21610</wp:posOffset>
                </wp:positionH>
                <wp:positionV relativeFrom="paragraph">
                  <wp:posOffset>-231836</wp:posOffset>
                </wp:positionV>
                <wp:extent cx="5753437" cy="9468464"/>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5753437" cy="9468464"/>
                        </a:xfrm>
                        <a:prstGeom prst="rect">
                          <a:avLst/>
                        </a:prstGeom>
                        <a:noFill/>
                        <a:ln w="19050" cap="flat" cmpd="thickThin">
                          <a:solidFill>
                            <a:srgbClr val="000000"/>
                          </a:solidFill>
                          <a:prstDash val="solid"/>
                          <a:miter lim="800000"/>
                          <a:headEnd type="none" w="sm" len="sm"/>
                          <a:tailEnd type="none" w="sm" len="sm"/>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20"/>
                              <w:gridCol w:w="3912"/>
                            </w:tblGrid>
                            <w:tr w:rsidR="005F1AF7" w:rsidRPr="000E4BE7" w14:paraId="6CCA0FB5" w14:textId="77777777" w:rsidTr="00E26467">
                              <w:tc>
                                <w:tcPr>
                                  <w:tcW w:w="4820" w:type="dxa"/>
                                </w:tcPr>
                                <w:p w14:paraId="331D4F80" w14:textId="4A540B43" w:rsidR="00D9111C" w:rsidRPr="000E4BE7" w:rsidRDefault="00D9111C" w:rsidP="00D669C6">
                                  <w:pPr>
                                    <w:spacing w:line="276" w:lineRule="auto"/>
                                    <w:jc w:val="center"/>
                                    <w:rPr>
                                      <w:b/>
                                      <w:bCs/>
                                      <w:sz w:val="32"/>
                                      <w:szCs w:val="32"/>
                                    </w:rPr>
                                  </w:pPr>
                                  <w:r w:rsidRPr="000E4BE7">
                                    <w:rPr>
                                      <w:b/>
                                      <w:bCs/>
                                      <w:sz w:val="32"/>
                                      <w:szCs w:val="32"/>
                                    </w:rPr>
                                    <w:t xml:space="preserve">MINISTRY OF </w:t>
                                  </w:r>
                                  <w:r w:rsidR="003D37C5" w:rsidRPr="000E4BE7">
                                    <w:rPr>
                                      <w:b/>
                                      <w:bCs/>
                                      <w:sz w:val="32"/>
                                      <w:szCs w:val="32"/>
                                    </w:rPr>
                                    <w:br/>
                                  </w:r>
                                  <w:r w:rsidRPr="000E4BE7">
                                    <w:rPr>
                                      <w:b/>
                                      <w:bCs/>
                                      <w:sz w:val="32"/>
                                      <w:szCs w:val="32"/>
                                    </w:rPr>
                                    <w:t xml:space="preserve">EDUCATION </w:t>
                                  </w:r>
                                  <w:r w:rsidR="003D37C5" w:rsidRPr="000E4BE7">
                                    <w:rPr>
                                      <w:b/>
                                      <w:bCs/>
                                      <w:sz w:val="32"/>
                                      <w:szCs w:val="32"/>
                                    </w:rPr>
                                    <w:t>A</w:t>
                                  </w:r>
                                  <w:r w:rsidRPr="000E4BE7">
                                    <w:rPr>
                                      <w:b/>
                                      <w:bCs/>
                                      <w:sz w:val="32"/>
                                      <w:szCs w:val="32"/>
                                    </w:rPr>
                                    <w:t>ND TRAINING</w:t>
                                  </w:r>
                                </w:p>
                              </w:tc>
                              <w:tc>
                                <w:tcPr>
                                  <w:tcW w:w="3912" w:type="dxa"/>
                                </w:tcPr>
                                <w:p w14:paraId="067FB832" w14:textId="2F709192" w:rsidR="00D9111C" w:rsidRPr="000E4BE7" w:rsidRDefault="00D9111C" w:rsidP="00D669C6">
                                  <w:pPr>
                                    <w:spacing w:line="276" w:lineRule="auto"/>
                                    <w:jc w:val="center"/>
                                    <w:rPr>
                                      <w:b/>
                                      <w:bCs/>
                                      <w:sz w:val="32"/>
                                      <w:szCs w:val="32"/>
                                    </w:rPr>
                                  </w:pPr>
                                  <w:r w:rsidRPr="000E4BE7">
                                    <w:rPr>
                                      <w:b/>
                                      <w:bCs/>
                                      <w:sz w:val="32"/>
                                      <w:szCs w:val="32"/>
                                    </w:rPr>
                                    <w:t xml:space="preserve">MINISTRY OF </w:t>
                                  </w:r>
                                  <w:r w:rsidR="00990CE7" w:rsidRPr="000E4BE7">
                                    <w:rPr>
                                      <w:b/>
                                      <w:bCs/>
                                      <w:sz w:val="32"/>
                                      <w:szCs w:val="32"/>
                                    </w:rPr>
                                    <w:br/>
                                  </w:r>
                                  <w:r w:rsidR="00145867" w:rsidRPr="000E4BE7">
                                    <w:rPr>
                                      <w:b/>
                                      <w:bCs/>
                                      <w:sz w:val="32"/>
                                      <w:szCs w:val="32"/>
                                    </w:rPr>
                                    <w:t xml:space="preserve">NATIONAL </w:t>
                                  </w:r>
                                  <w:r w:rsidR="00BD2068" w:rsidRPr="000E4BE7">
                                    <w:rPr>
                                      <w:b/>
                                      <w:bCs/>
                                      <w:sz w:val="32"/>
                                      <w:szCs w:val="32"/>
                                    </w:rPr>
                                    <w:t>D</w:t>
                                  </w:r>
                                  <w:r w:rsidRPr="000E4BE7">
                                    <w:rPr>
                                      <w:b/>
                                      <w:bCs/>
                                      <w:sz w:val="32"/>
                                      <w:szCs w:val="32"/>
                                    </w:rPr>
                                    <w:t>EFENCE</w:t>
                                  </w:r>
                                </w:p>
                              </w:tc>
                            </w:tr>
                          </w:tbl>
                          <w:p w14:paraId="598B5C1C" w14:textId="58AB0209" w:rsidR="00CF07D1" w:rsidRPr="000E4BE7" w:rsidRDefault="006A17F7" w:rsidP="00D669C6">
                            <w:pPr>
                              <w:spacing w:before="240" w:line="360" w:lineRule="auto"/>
                              <w:jc w:val="center"/>
                              <w:rPr>
                                <w:b/>
                                <w:bCs/>
                                <w:sz w:val="32"/>
                                <w:szCs w:val="32"/>
                              </w:rPr>
                            </w:pPr>
                            <w:r w:rsidRPr="000E4BE7">
                              <w:rPr>
                                <w:b/>
                                <w:bCs/>
                                <w:sz w:val="32"/>
                                <w:szCs w:val="32"/>
                              </w:rPr>
                              <w:t>MILITARY TECHNICAL</w:t>
                            </w:r>
                            <w:r w:rsidR="0096024F" w:rsidRPr="000E4BE7">
                              <w:rPr>
                                <w:b/>
                                <w:bCs/>
                                <w:sz w:val="32"/>
                                <w:szCs w:val="32"/>
                              </w:rPr>
                              <w:t xml:space="preserve"> </w:t>
                            </w:r>
                            <w:r w:rsidRPr="000E4BE7">
                              <w:rPr>
                                <w:b/>
                                <w:bCs/>
                                <w:sz w:val="32"/>
                                <w:szCs w:val="32"/>
                              </w:rPr>
                              <w:t>ACADEMY</w:t>
                            </w:r>
                          </w:p>
                          <w:p w14:paraId="5E87E43A" w14:textId="484042D4" w:rsidR="00771B3F" w:rsidRPr="000E4BE7" w:rsidRDefault="00771B3F" w:rsidP="00A70B8D">
                            <w:pPr>
                              <w:spacing w:after="0" w:line="360" w:lineRule="auto"/>
                              <w:jc w:val="center"/>
                            </w:pPr>
                            <w:r w:rsidRPr="000E4BE7">
                              <w:rPr>
                                <w:b/>
                                <w:bCs/>
                              </w:rPr>
                              <w:t xml:space="preserve"> </w:t>
                            </w:r>
                            <w:r w:rsidR="00274661" w:rsidRPr="000E4BE7">
                              <w:drawing>
                                <wp:inline distT="0" distB="0" distL="0" distR="0" wp14:anchorId="2BA58F22" wp14:editId="5A92609E">
                                  <wp:extent cx="1362459" cy="1359411"/>
                                  <wp:effectExtent l="0" t="0" r="0" b="0"/>
                                  <wp:docPr id="16364140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6602" name="Hình ảnh 2132626602"/>
                                          <pic:cNvPicPr/>
                                        </pic:nvPicPr>
                                        <pic:blipFill>
                                          <a:blip r:embed="rId8">
                                            <a:extLst>
                                              <a:ext uri="{28A0092B-C50C-407E-A947-70E740481C1C}">
                                                <a14:useLocalDpi xmlns:a14="http://schemas.microsoft.com/office/drawing/2010/main" val="0"/>
                                              </a:ext>
                                            </a:extLst>
                                          </a:blip>
                                          <a:stretch>
                                            <a:fillRect/>
                                          </a:stretch>
                                        </pic:blipFill>
                                        <pic:spPr>
                                          <a:xfrm>
                                            <a:off x="0" y="0"/>
                                            <a:ext cx="1362459" cy="1359411"/>
                                          </a:xfrm>
                                          <a:prstGeom prst="rect">
                                            <a:avLst/>
                                          </a:prstGeom>
                                        </pic:spPr>
                                      </pic:pic>
                                    </a:graphicData>
                                  </a:graphic>
                                </wp:inline>
                              </w:drawing>
                            </w:r>
                          </w:p>
                          <w:p w14:paraId="21A3E9B8" w14:textId="77777777" w:rsidR="00D32AFE" w:rsidRPr="007C53D2" w:rsidRDefault="00D32AFE" w:rsidP="00D32AFE">
                            <w:pPr>
                              <w:spacing w:before="240" w:after="0" w:line="276" w:lineRule="auto"/>
                              <w:ind w:firstLine="1985"/>
                              <w:rPr>
                                <w:b/>
                                <w:szCs w:val="28"/>
                              </w:rPr>
                            </w:pPr>
                            <w:r w:rsidRPr="007C53D2">
                              <w:rPr>
                                <w:b/>
                                <w:szCs w:val="28"/>
                              </w:rPr>
                              <w:t>FULL</w:t>
                            </w:r>
                            <w:r>
                              <w:rPr>
                                <w:b/>
                                <w:szCs w:val="28"/>
                                <w:lang w:val="vi-VN"/>
                              </w:rPr>
                              <w:t xml:space="preserve"> NAME: </w:t>
                            </w:r>
                            <w:r w:rsidRPr="007C53D2">
                              <w:rPr>
                                <w:b/>
                                <w:szCs w:val="28"/>
                              </w:rPr>
                              <w:t>PHAM QUANG TUNG</w:t>
                            </w:r>
                          </w:p>
                          <w:p w14:paraId="2849FC41" w14:textId="77777777" w:rsidR="00D32AFE" w:rsidRPr="007C53D2" w:rsidRDefault="00D32AFE" w:rsidP="00D32AFE">
                            <w:pPr>
                              <w:spacing w:after="0" w:line="276" w:lineRule="auto"/>
                              <w:ind w:firstLine="3828"/>
                              <w:rPr>
                                <w:b/>
                                <w:szCs w:val="28"/>
                              </w:rPr>
                            </w:pPr>
                            <w:r w:rsidRPr="007C53D2">
                              <w:rPr>
                                <w:b/>
                                <w:szCs w:val="28"/>
                              </w:rPr>
                              <w:t>TRAN THI TOI</w:t>
                            </w:r>
                          </w:p>
                          <w:p w14:paraId="395F1D3C" w14:textId="77777777" w:rsidR="00D32AFE" w:rsidRPr="000E4BE7" w:rsidRDefault="00D32AFE" w:rsidP="00D32AFE">
                            <w:pPr>
                              <w:pStyle w:val="Standard"/>
                              <w:spacing w:line="276" w:lineRule="auto"/>
                              <w:ind w:left="-426" w:right="-372" w:firstLine="2411"/>
                              <w:rPr>
                                <w:noProof/>
                                <w:szCs w:val="28"/>
                              </w:rPr>
                            </w:pPr>
                            <w:r w:rsidRPr="000E4BE7">
                              <w:rPr>
                                <w:b/>
                                <w:noProof/>
                                <w:szCs w:val="28"/>
                              </w:rPr>
                              <w:t>COURSE:</w:t>
                            </w:r>
                            <w:r w:rsidRPr="000E4BE7">
                              <w:rPr>
                                <w:b/>
                                <w:bCs/>
                                <w:noProof/>
                                <w:szCs w:val="28"/>
                              </w:rPr>
                              <w:t xml:space="preserve"> 55</w:t>
                            </w:r>
                          </w:p>
                          <w:p w14:paraId="10F1558D" w14:textId="77777777" w:rsidR="00D32AFE" w:rsidRPr="000E4BE7" w:rsidRDefault="00D32AFE" w:rsidP="00D32AFE">
                            <w:pPr>
                              <w:pStyle w:val="Standard"/>
                              <w:spacing w:line="276" w:lineRule="auto"/>
                              <w:ind w:left="-426" w:right="-372" w:firstLine="2411"/>
                              <w:rPr>
                                <w:b/>
                                <w:noProof/>
                                <w:szCs w:val="28"/>
                              </w:rPr>
                            </w:pPr>
                            <w:r>
                              <w:rPr>
                                <w:b/>
                                <w:noProof/>
                                <w:szCs w:val="28"/>
                              </w:rPr>
                              <w:t>TRAINING</w:t>
                            </w:r>
                            <w:r>
                              <w:rPr>
                                <w:b/>
                                <w:noProof/>
                                <w:szCs w:val="28"/>
                                <w:lang w:val="vi-VN"/>
                              </w:rPr>
                              <w:t xml:space="preserve"> TYPE: </w:t>
                            </w:r>
                            <w:r w:rsidRPr="000E4BE7">
                              <w:rPr>
                                <w:b/>
                                <w:noProof/>
                                <w:szCs w:val="28"/>
                              </w:rPr>
                              <w:t>MILITARY ENGINEER</w:t>
                            </w:r>
                          </w:p>
                          <w:p w14:paraId="1573C34F" w14:textId="77777777" w:rsidR="00771B3F" w:rsidRPr="000E4BE7" w:rsidRDefault="00771B3F" w:rsidP="00A70B8D">
                            <w:pPr>
                              <w:pStyle w:val="Standard"/>
                              <w:spacing w:line="360" w:lineRule="auto"/>
                              <w:ind w:left="-426" w:right="-372"/>
                              <w:jc w:val="center"/>
                              <w:rPr>
                                <w:b/>
                                <w:noProof/>
                                <w:sz w:val="24"/>
                              </w:rPr>
                            </w:pPr>
                          </w:p>
                          <w:p w14:paraId="37BA9CED" w14:textId="67915F99" w:rsidR="00771B3F" w:rsidRPr="000E4BE7" w:rsidRDefault="00956293" w:rsidP="00A70B8D">
                            <w:pPr>
                              <w:spacing w:after="0" w:line="360" w:lineRule="auto"/>
                              <w:jc w:val="center"/>
                              <w:rPr>
                                <w:b/>
                                <w:bCs/>
                                <w:sz w:val="24"/>
                              </w:rPr>
                            </w:pPr>
                            <w:r w:rsidRPr="000E4BE7">
                              <w:rPr>
                                <w:b/>
                                <w:sz w:val="56"/>
                                <w:szCs w:val="56"/>
                              </w:rPr>
                              <w:t>GRADUATION THESIS</w:t>
                            </w:r>
                            <w:r w:rsidR="00771B3F" w:rsidRPr="000E4BE7">
                              <w:rPr>
                                <w:b/>
                                <w:bCs/>
                                <w:sz w:val="24"/>
                              </w:rPr>
                              <w:t xml:space="preserve">     </w:t>
                            </w:r>
                          </w:p>
                          <w:p w14:paraId="0D230CB6" w14:textId="25152463" w:rsidR="00771B3F" w:rsidRPr="000E4BE7" w:rsidRDefault="00CC0099" w:rsidP="00520776">
                            <w:pPr>
                              <w:spacing w:before="240" w:after="0" w:line="276" w:lineRule="auto"/>
                              <w:ind w:left="1440"/>
                              <w:jc w:val="left"/>
                              <w:rPr>
                                <w:spacing w:val="20"/>
                                <w:szCs w:val="28"/>
                              </w:rPr>
                            </w:pPr>
                            <w:r w:rsidRPr="000E4BE7">
                              <w:rPr>
                                <w:b/>
                                <w:bCs/>
                                <w:szCs w:val="28"/>
                              </w:rPr>
                              <w:t>MAJOR: INFORMATION TECHNOLOGY</w:t>
                            </w:r>
                          </w:p>
                          <w:p w14:paraId="6098B43A" w14:textId="03EC8E20" w:rsidR="00CC0099" w:rsidRPr="000E4BE7" w:rsidRDefault="00CC0099" w:rsidP="00520776">
                            <w:pPr>
                              <w:spacing w:after="0" w:line="276" w:lineRule="auto"/>
                              <w:ind w:left="1440"/>
                              <w:jc w:val="left"/>
                              <w:rPr>
                                <w:b/>
                                <w:bCs/>
                                <w:szCs w:val="28"/>
                              </w:rPr>
                            </w:pPr>
                            <w:r w:rsidRPr="000E4BE7">
                              <w:rPr>
                                <w:b/>
                                <w:bCs/>
                                <w:szCs w:val="28"/>
                              </w:rPr>
                              <w:t>CODE: 7480201</w:t>
                            </w:r>
                          </w:p>
                          <w:p w14:paraId="456E7B2A" w14:textId="6A2AE121" w:rsidR="00CC0099" w:rsidRPr="000E4BE7" w:rsidRDefault="00D32AFE" w:rsidP="00520776">
                            <w:pPr>
                              <w:spacing w:after="0" w:line="276" w:lineRule="auto"/>
                              <w:ind w:left="1440"/>
                              <w:jc w:val="left"/>
                              <w:rPr>
                                <w:b/>
                                <w:bCs/>
                                <w:sz w:val="24"/>
                              </w:rPr>
                            </w:pPr>
                            <w:r>
                              <w:rPr>
                                <w:b/>
                                <w:bCs/>
                                <w:szCs w:val="28"/>
                              </w:rPr>
                              <w:t>SUB</w:t>
                            </w:r>
                            <w:r>
                              <w:rPr>
                                <w:b/>
                                <w:bCs/>
                                <w:szCs w:val="28"/>
                                <w:lang w:val="vi-VN"/>
                              </w:rPr>
                              <w:t>-MAJOR</w:t>
                            </w:r>
                            <w:r w:rsidR="00CC0099" w:rsidRPr="000E4BE7">
                              <w:rPr>
                                <w:b/>
                                <w:bCs/>
                                <w:szCs w:val="28"/>
                              </w:rPr>
                              <w:t>: INFORMATION TECHNOLOGY</w:t>
                            </w:r>
                          </w:p>
                          <w:p w14:paraId="16F49B3A" w14:textId="77777777" w:rsidR="00377A6A" w:rsidRPr="000E4BE7" w:rsidRDefault="00377A6A" w:rsidP="00DA36FC">
                            <w:pPr>
                              <w:spacing w:after="0" w:line="360" w:lineRule="auto"/>
                              <w:rPr>
                                <w:b/>
                                <w:bCs/>
                                <w:sz w:val="32"/>
                                <w:szCs w:val="32"/>
                                <w:u w:val="single"/>
                              </w:rPr>
                            </w:pPr>
                          </w:p>
                          <w:p w14:paraId="133DC51C" w14:textId="77777777" w:rsidR="00520776" w:rsidRPr="000E4BE7" w:rsidRDefault="00520776" w:rsidP="00DA36FC">
                            <w:pPr>
                              <w:spacing w:after="0" w:line="360" w:lineRule="auto"/>
                              <w:rPr>
                                <w:b/>
                                <w:bCs/>
                                <w:sz w:val="32"/>
                                <w:szCs w:val="32"/>
                                <w:u w:val="single"/>
                              </w:rPr>
                            </w:pPr>
                          </w:p>
                          <w:p w14:paraId="16F84106" w14:textId="1E3262DE" w:rsidR="00CF1996" w:rsidRPr="000E4BE7" w:rsidRDefault="006621DF" w:rsidP="00A70B8D">
                            <w:pPr>
                              <w:spacing w:after="0" w:line="360" w:lineRule="auto"/>
                              <w:jc w:val="center"/>
                              <w:rPr>
                                <w:b/>
                                <w:sz w:val="32"/>
                                <w:szCs w:val="32"/>
                              </w:rPr>
                            </w:pPr>
                            <w:r w:rsidRPr="000E4BE7">
                              <w:rPr>
                                <w:b/>
                                <w:sz w:val="32"/>
                                <w:szCs w:val="32"/>
                              </w:rPr>
                              <w:t xml:space="preserve">DEEP LEARNING FOR UAV-BASED </w:t>
                            </w:r>
                          </w:p>
                          <w:p w14:paraId="467DF9C8" w14:textId="37140B0A" w:rsidR="006621DF" w:rsidRPr="000E4BE7" w:rsidRDefault="006621DF" w:rsidP="00A70B8D">
                            <w:pPr>
                              <w:spacing w:after="0" w:line="360" w:lineRule="auto"/>
                              <w:jc w:val="center"/>
                            </w:pPr>
                            <w:r w:rsidRPr="000E4BE7">
                              <w:rPr>
                                <w:b/>
                                <w:sz w:val="32"/>
                                <w:szCs w:val="32"/>
                              </w:rPr>
                              <w:t>OBJECT DETECTION</w:t>
                            </w:r>
                          </w:p>
                          <w:p w14:paraId="66353C74" w14:textId="77777777" w:rsidR="00771B3F" w:rsidRPr="000E4BE7" w:rsidRDefault="00771B3F" w:rsidP="00A70B8D">
                            <w:pPr>
                              <w:spacing w:after="0" w:line="360" w:lineRule="auto"/>
                              <w:jc w:val="center"/>
                            </w:pPr>
                          </w:p>
                          <w:p w14:paraId="235D0B81" w14:textId="77777777" w:rsidR="00771B3F" w:rsidRPr="000E4BE7" w:rsidRDefault="00771B3F" w:rsidP="00A70B8D">
                            <w:pPr>
                              <w:spacing w:after="0" w:line="360" w:lineRule="auto"/>
                              <w:jc w:val="center"/>
                            </w:pPr>
                          </w:p>
                          <w:p w14:paraId="62F690CF" w14:textId="047C8091" w:rsidR="00771B3F" w:rsidRPr="002B2DDC" w:rsidRDefault="0020505E" w:rsidP="00A70B8D">
                            <w:pPr>
                              <w:spacing w:after="0" w:line="360" w:lineRule="auto"/>
                              <w:jc w:val="center"/>
                              <w:rPr>
                                <w:rFonts w:ascii="Times New Roman Bold" w:hAnsi="Times New Roman Bold" w:cs="Times New Roman (Body CS)"/>
                                <w:spacing w:val="-4"/>
                              </w:rPr>
                            </w:pPr>
                            <w:r w:rsidRPr="002B2DDC">
                              <w:rPr>
                                <w:rFonts w:ascii="Times New Roman Bold" w:hAnsi="Times New Roman Bold" w:cs="Times New Roman (Body CS)"/>
                                <w:b/>
                                <w:bCs/>
                                <w:i/>
                                <w:iCs/>
                                <w:spacing w:val="-4"/>
                              </w:rPr>
                              <w:t xml:space="preserve">Supervisor: </w:t>
                            </w:r>
                            <w:r w:rsidR="002B2DDC" w:rsidRPr="002B2DDC">
                              <w:rPr>
                                <w:rFonts w:ascii="Times New Roman Bold" w:hAnsi="Times New Roman Bold" w:cs="Times New Roman (Body CS)"/>
                                <w:b/>
                                <w:bCs/>
                                <w:i/>
                                <w:iCs/>
                                <w:spacing w:val="-4"/>
                              </w:rPr>
                              <w:t>Senior Lieutenant Colonel</w:t>
                            </w:r>
                            <w:r w:rsidRPr="002B2DDC">
                              <w:rPr>
                                <w:rFonts w:ascii="Times New Roman Bold" w:hAnsi="Times New Roman Bold" w:cs="Times New Roman (Body CS)"/>
                                <w:b/>
                                <w:bCs/>
                                <w:i/>
                                <w:iCs/>
                                <w:spacing w:val="-4"/>
                              </w:rPr>
                              <w:t xml:space="preserve">, Assoc. Prof. </w:t>
                            </w:r>
                            <w:r w:rsidR="002B2DDC" w:rsidRPr="002B2DDC">
                              <w:rPr>
                                <w:rFonts w:ascii="Times New Roman Bold" w:hAnsi="Times New Roman Bold" w:cs="Times New Roman (Body CS)"/>
                                <w:b/>
                                <w:bCs/>
                                <w:i/>
                                <w:iCs/>
                                <w:spacing w:val="-4"/>
                              </w:rPr>
                              <w:t>PhD</w:t>
                            </w:r>
                            <w:r w:rsidRPr="002B2DDC">
                              <w:rPr>
                                <w:rFonts w:ascii="Times New Roman Bold" w:hAnsi="Times New Roman Bold" w:cs="Times New Roman (Body CS)"/>
                                <w:b/>
                                <w:bCs/>
                                <w:i/>
                                <w:iCs/>
                                <w:spacing w:val="-4"/>
                              </w:rPr>
                              <w:t>. Tran Cao Truong</w:t>
                            </w:r>
                          </w:p>
                          <w:p w14:paraId="281E3509" w14:textId="77777777" w:rsidR="00771B3F" w:rsidRPr="000E4BE7" w:rsidRDefault="00771B3F" w:rsidP="00A70B8D">
                            <w:pPr>
                              <w:spacing w:after="0" w:line="360" w:lineRule="auto"/>
                              <w:jc w:val="center"/>
                              <w:rPr>
                                <w:b/>
                              </w:rPr>
                            </w:pPr>
                          </w:p>
                          <w:p w14:paraId="4A454563" w14:textId="77777777" w:rsidR="0013571A" w:rsidRDefault="0013571A" w:rsidP="00A70B8D">
                            <w:pPr>
                              <w:spacing w:line="360" w:lineRule="auto"/>
                              <w:rPr>
                                <w:b/>
                                <w:lang w:val="vi-VN"/>
                              </w:rPr>
                            </w:pPr>
                          </w:p>
                          <w:p w14:paraId="7C786AD2" w14:textId="77777777" w:rsidR="00F94402" w:rsidRPr="00F94402" w:rsidRDefault="00F94402" w:rsidP="00A70B8D">
                            <w:pPr>
                              <w:spacing w:line="360" w:lineRule="auto"/>
                              <w:rPr>
                                <w:b/>
                                <w:lang w:val="vi-VN"/>
                              </w:rPr>
                            </w:pPr>
                          </w:p>
                          <w:p w14:paraId="789B0703" w14:textId="6FA0D3DD" w:rsidR="00771B3F" w:rsidRPr="000E4BE7" w:rsidRDefault="00694918" w:rsidP="00A70B8D">
                            <w:pPr>
                              <w:spacing w:line="360" w:lineRule="auto"/>
                              <w:jc w:val="center"/>
                              <w:rPr>
                                <w:b/>
                              </w:rPr>
                            </w:pPr>
                            <w:r w:rsidRPr="000E4BE7">
                              <w:rPr>
                                <w:b/>
                              </w:rPr>
                              <w:t>Y</w:t>
                            </w:r>
                            <w:r w:rsidR="00FB5D9B" w:rsidRPr="000E4BE7">
                              <w:rPr>
                                <w:b/>
                              </w:rPr>
                              <w:t>EAR</w:t>
                            </w:r>
                            <w:r w:rsidRPr="000E4BE7">
                              <w:rPr>
                                <w:b/>
                              </w:rPr>
                              <w:t xml:space="preserve"> 2024</w:t>
                            </w:r>
                          </w:p>
                          <w:p w14:paraId="6E690961" w14:textId="77777777" w:rsidR="00771B3F" w:rsidRPr="000E4BE7" w:rsidRDefault="00771B3F" w:rsidP="00A70B8D">
                            <w:pPr>
                              <w:spacing w:line="360" w:lineRule="auto"/>
                            </w:pPr>
                          </w:p>
                          <w:p w14:paraId="4E99C1DA" w14:textId="77777777" w:rsidR="00771B3F" w:rsidRPr="000E4BE7" w:rsidRDefault="00771B3F" w:rsidP="00771B3F"/>
                          <w:p w14:paraId="7BAEAC85" w14:textId="77777777" w:rsidR="00771B3F" w:rsidRPr="000E4BE7" w:rsidRDefault="00771B3F" w:rsidP="00771B3F"/>
                          <w:p w14:paraId="771D72D5" w14:textId="77777777" w:rsidR="00771B3F" w:rsidRPr="000E4BE7" w:rsidRDefault="00771B3F" w:rsidP="00771B3F"/>
                          <w:p w14:paraId="3FCB53C9" w14:textId="77777777" w:rsidR="00771B3F" w:rsidRPr="000E4BE7" w:rsidRDefault="00771B3F" w:rsidP="00771B3F"/>
                          <w:p w14:paraId="765A09FA" w14:textId="77777777" w:rsidR="00771B3F" w:rsidRPr="000E4BE7" w:rsidRDefault="00771B3F" w:rsidP="00771B3F"/>
                          <w:p w14:paraId="773DB25B" w14:textId="77777777" w:rsidR="00771B3F" w:rsidRPr="000E4BE7" w:rsidRDefault="00771B3F" w:rsidP="00771B3F"/>
                          <w:p w14:paraId="14F034B0" w14:textId="77777777" w:rsidR="00771B3F" w:rsidRPr="000E4BE7" w:rsidRDefault="00771B3F" w:rsidP="00771B3F"/>
                          <w:p w14:paraId="5E21FF81" w14:textId="77777777" w:rsidR="00771B3F" w:rsidRPr="000E4BE7" w:rsidRDefault="00771B3F" w:rsidP="00771B3F"/>
                          <w:p w14:paraId="5953E136" w14:textId="77777777" w:rsidR="00771B3F" w:rsidRPr="000E4BE7" w:rsidRDefault="00771B3F" w:rsidP="00771B3F"/>
                          <w:p w14:paraId="01F3BD4C" w14:textId="77777777" w:rsidR="00771B3F" w:rsidRPr="000E4BE7" w:rsidRDefault="00771B3F" w:rsidP="00771B3F">
                            <w:r w:rsidRPr="000E4BE7">
                              <w:t>Hà Nội, 11/2019</w:t>
                            </w:r>
                          </w:p>
                          <w:p w14:paraId="7EB1B691" w14:textId="77777777" w:rsidR="00771B3F" w:rsidRPr="000E4BE7" w:rsidRDefault="00771B3F" w:rsidP="00771B3F"/>
                          <w:p w14:paraId="02B5CE18" w14:textId="77777777" w:rsidR="00771B3F" w:rsidRPr="000E4BE7" w:rsidRDefault="00771B3F" w:rsidP="00771B3F"/>
                          <w:p w14:paraId="13B02B0A" w14:textId="77777777" w:rsidR="00771B3F" w:rsidRPr="000E4BE7" w:rsidRDefault="00771B3F" w:rsidP="00771B3F"/>
                          <w:p w14:paraId="686FDA93" w14:textId="77777777" w:rsidR="00771B3F" w:rsidRPr="000E4BE7" w:rsidRDefault="00771B3F" w:rsidP="00771B3F"/>
                          <w:p w14:paraId="2621363C" w14:textId="77777777" w:rsidR="00771B3F" w:rsidRPr="000E4BE7" w:rsidRDefault="00771B3F" w:rsidP="00771B3F">
                            <w:r w:rsidRPr="000E4BE7">
                              <w:t>Hà Nội, 11/2019</w:t>
                            </w:r>
                          </w:p>
                          <w:p w14:paraId="632A66CC" w14:textId="77777777" w:rsidR="00771B3F" w:rsidRPr="000E4BE7" w:rsidRDefault="00771B3F" w:rsidP="00771B3F"/>
                          <w:p w14:paraId="6CB6997E" w14:textId="77777777" w:rsidR="00771B3F" w:rsidRPr="000E4BE7" w:rsidRDefault="00771B3F" w:rsidP="00771B3F">
                            <w:r w:rsidRPr="000E4BE7">
                              <w:t>Hà Nội - 2018</w:t>
                            </w:r>
                          </w:p>
                          <w:p w14:paraId="342B5A81" w14:textId="77777777" w:rsidR="00771B3F" w:rsidRPr="000E4BE7" w:rsidRDefault="00771B3F" w:rsidP="00771B3F"/>
                          <w:p w14:paraId="7E3BD7B5" w14:textId="77777777" w:rsidR="00771B3F" w:rsidRPr="000E4BE7" w:rsidRDefault="00771B3F" w:rsidP="00771B3F"/>
                          <w:p w14:paraId="58CF3A95" w14:textId="77777777" w:rsidR="00771B3F" w:rsidRPr="000E4BE7" w:rsidRDefault="00771B3F" w:rsidP="00771B3F"/>
                          <w:p w14:paraId="21073B79" w14:textId="77777777" w:rsidR="00771B3F" w:rsidRPr="000E4BE7" w:rsidRDefault="00771B3F" w:rsidP="00771B3F"/>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8D67AC4" id="Rectangle 13" o:spid="_x0000_s1027" style="position:absolute;left:0;text-align:left;margin-left:-1.7pt;margin-top:-18.25pt;width:453.05pt;height:745.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" filled="f" strokeweight="1.5pt">
                <v:stroke startarrowwidth="narrow" startarrowlength="short" endarrowwidth="narrow" endarrowlength="short" linestyle="thickThin"/>
                <v:textbox inset="2.53958mm,1.2694mm,2.53958mm,1.2694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820"/>
                        <w:gridCol w:w="3912"/>
                      </w:tblGrid>
                      <w:tr w:rsidR="005F1AF7" w:rsidRPr="000E4BE7" w14:paraId="6CCA0FB5" w14:textId="77777777" w:rsidTr="00E26467">
                        <w:tc>
                          <w:tcPr>
                            <w:tcW w:w="4820" w:type="dxa"/>
                          </w:tcPr>
                          <w:p w14:paraId="331D4F80" w14:textId="4A540B43" w:rsidR="00D9111C" w:rsidRPr="000E4BE7" w:rsidRDefault="00D9111C" w:rsidP="00D669C6">
                            <w:pPr>
                              <w:spacing w:line="276" w:lineRule="auto"/>
                              <w:jc w:val="center"/>
                              <w:rPr>
                                <w:b/>
                                <w:bCs/>
                                <w:sz w:val="32"/>
                                <w:szCs w:val="32"/>
                              </w:rPr>
                            </w:pPr>
                            <w:r w:rsidRPr="000E4BE7">
                              <w:rPr>
                                <w:b/>
                                <w:bCs/>
                                <w:sz w:val="32"/>
                                <w:szCs w:val="32"/>
                              </w:rPr>
                              <w:t xml:space="preserve">MINISTRY OF </w:t>
                            </w:r>
                            <w:r w:rsidR="003D37C5" w:rsidRPr="000E4BE7">
                              <w:rPr>
                                <w:b/>
                                <w:bCs/>
                                <w:sz w:val="32"/>
                                <w:szCs w:val="32"/>
                              </w:rPr>
                              <w:br/>
                            </w:r>
                            <w:r w:rsidRPr="000E4BE7">
                              <w:rPr>
                                <w:b/>
                                <w:bCs/>
                                <w:sz w:val="32"/>
                                <w:szCs w:val="32"/>
                              </w:rPr>
                              <w:t xml:space="preserve">EDUCATION </w:t>
                            </w:r>
                            <w:r w:rsidR="003D37C5" w:rsidRPr="000E4BE7">
                              <w:rPr>
                                <w:b/>
                                <w:bCs/>
                                <w:sz w:val="32"/>
                                <w:szCs w:val="32"/>
                              </w:rPr>
                              <w:t>A</w:t>
                            </w:r>
                            <w:r w:rsidRPr="000E4BE7">
                              <w:rPr>
                                <w:b/>
                                <w:bCs/>
                                <w:sz w:val="32"/>
                                <w:szCs w:val="32"/>
                              </w:rPr>
                              <w:t>ND TRAINING</w:t>
                            </w:r>
                          </w:p>
                        </w:tc>
                        <w:tc>
                          <w:tcPr>
                            <w:tcW w:w="3912" w:type="dxa"/>
                          </w:tcPr>
                          <w:p w14:paraId="067FB832" w14:textId="2F709192" w:rsidR="00D9111C" w:rsidRPr="000E4BE7" w:rsidRDefault="00D9111C" w:rsidP="00D669C6">
                            <w:pPr>
                              <w:spacing w:line="276" w:lineRule="auto"/>
                              <w:jc w:val="center"/>
                              <w:rPr>
                                <w:b/>
                                <w:bCs/>
                                <w:sz w:val="32"/>
                                <w:szCs w:val="32"/>
                              </w:rPr>
                            </w:pPr>
                            <w:r w:rsidRPr="000E4BE7">
                              <w:rPr>
                                <w:b/>
                                <w:bCs/>
                                <w:sz w:val="32"/>
                                <w:szCs w:val="32"/>
                              </w:rPr>
                              <w:t xml:space="preserve">MINISTRY OF </w:t>
                            </w:r>
                            <w:r w:rsidR="00990CE7" w:rsidRPr="000E4BE7">
                              <w:rPr>
                                <w:b/>
                                <w:bCs/>
                                <w:sz w:val="32"/>
                                <w:szCs w:val="32"/>
                              </w:rPr>
                              <w:br/>
                            </w:r>
                            <w:r w:rsidR="00145867" w:rsidRPr="000E4BE7">
                              <w:rPr>
                                <w:b/>
                                <w:bCs/>
                                <w:sz w:val="32"/>
                                <w:szCs w:val="32"/>
                              </w:rPr>
                              <w:t xml:space="preserve">NATIONAL </w:t>
                            </w:r>
                            <w:r w:rsidR="00BD2068" w:rsidRPr="000E4BE7">
                              <w:rPr>
                                <w:b/>
                                <w:bCs/>
                                <w:sz w:val="32"/>
                                <w:szCs w:val="32"/>
                              </w:rPr>
                              <w:t>D</w:t>
                            </w:r>
                            <w:r w:rsidRPr="000E4BE7">
                              <w:rPr>
                                <w:b/>
                                <w:bCs/>
                                <w:sz w:val="32"/>
                                <w:szCs w:val="32"/>
                              </w:rPr>
                              <w:t>EFENCE</w:t>
                            </w:r>
                          </w:p>
                        </w:tc>
                      </w:tr>
                    </w:tbl>
                    <w:p w14:paraId="598B5C1C" w14:textId="58AB0209" w:rsidR="00CF07D1" w:rsidRPr="000E4BE7" w:rsidRDefault="006A17F7" w:rsidP="00D669C6">
                      <w:pPr>
                        <w:spacing w:before="240" w:line="360" w:lineRule="auto"/>
                        <w:jc w:val="center"/>
                        <w:rPr>
                          <w:b/>
                          <w:bCs/>
                          <w:sz w:val="32"/>
                          <w:szCs w:val="32"/>
                        </w:rPr>
                      </w:pPr>
                      <w:r w:rsidRPr="000E4BE7">
                        <w:rPr>
                          <w:b/>
                          <w:bCs/>
                          <w:sz w:val="32"/>
                          <w:szCs w:val="32"/>
                        </w:rPr>
                        <w:t>MILITARY TECHNICAL</w:t>
                      </w:r>
                      <w:r w:rsidR="0096024F" w:rsidRPr="000E4BE7">
                        <w:rPr>
                          <w:b/>
                          <w:bCs/>
                          <w:sz w:val="32"/>
                          <w:szCs w:val="32"/>
                        </w:rPr>
                        <w:t xml:space="preserve"> </w:t>
                      </w:r>
                      <w:r w:rsidRPr="000E4BE7">
                        <w:rPr>
                          <w:b/>
                          <w:bCs/>
                          <w:sz w:val="32"/>
                          <w:szCs w:val="32"/>
                        </w:rPr>
                        <w:t>ACADEMY</w:t>
                      </w:r>
                    </w:p>
                    <w:p w14:paraId="5E87E43A" w14:textId="484042D4" w:rsidR="00771B3F" w:rsidRPr="000E4BE7" w:rsidRDefault="00771B3F" w:rsidP="00A70B8D">
                      <w:pPr>
                        <w:spacing w:after="0" w:line="360" w:lineRule="auto"/>
                        <w:jc w:val="center"/>
                      </w:pPr>
                      <w:r w:rsidRPr="000E4BE7">
                        <w:rPr>
                          <w:b/>
                          <w:bCs/>
                        </w:rPr>
                        <w:t xml:space="preserve"> </w:t>
                      </w:r>
                      <w:r w:rsidR="00274661" w:rsidRPr="000E4BE7">
                        <w:drawing>
                          <wp:inline distT="0" distB="0" distL="0" distR="0" wp14:anchorId="2BA58F22" wp14:editId="5A92609E">
                            <wp:extent cx="1362459" cy="1359411"/>
                            <wp:effectExtent l="0" t="0" r="0" b="0"/>
                            <wp:docPr id="16364140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26602" name="Hình ảnh 2132626602"/>
                                    <pic:cNvPicPr/>
                                  </pic:nvPicPr>
                                  <pic:blipFill>
                                    <a:blip r:embed="rId8">
                                      <a:extLst>
                                        <a:ext uri="{28A0092B-C50C-407E-A947-70E740481C1C}">
                                          <a14:useLocalDpi xmlns:a14="http://schemas.microsoft.com/office/drawing/2010/main" val="0"/>
                                        </a:ext>
                                      </a:extLst>
                                    </a:blip>
                                    <a:stretch>
                                      <a:fillRect/>
                                    </a:stretch>
                                  </pic:blipFill>
                                  <pic:spPr>
                                    <a:xfrm>
                                      <a:off x="0" y="0"/>
                                      <a:ext cx="1362459" cy="1359411"/>
                                    </a:xfrm>
                                    <a:prstGeom prst="rect">
                                      <a:avLst/>
                                    </a:prstGeom>
                                  </pic:spPr>
                                </pic:pic>
                              </a:graphicData>
                            </a:graphic>
                          </wp:inline>
                        </w:drawing>
                      </w:r>
                    </w:p>
                    <w:p w14:paraId="21A3E9B8" w14:textId="77777777" w:rsidR="00D32AFE" w:rsidRPr="007C53D2" w:rsidRDefault="00D32AFE" w:rsidP="00D32AFE">
                      <w:pPr>
                        <w:spacing w:before="240" w:after="0" w:line="276" w:lineRule="auto"/>
                        <w:ind w:firstLine="1985"/>
                        <w:rPr>
                          <w:b/>
                          <w:szCs w:val="28"/>
                        </w:rPr>
                      </w:pPr>
                      <w:r w:rsidRPr="007C53D2">
                        <w:rPr>
                          <w:b/>
                          <w:szCs w:val="28"/>
                        </w:rPr>
                        <w:t>FULL</w:t>
                      </w:r>
                      <w:r>
                        <w:rPr>
                          <w:b/>
                          <w:szCs w:val="28"/>
                          <w:lang w:val="vi-VN"/>
                        </w:rPr>
                        <w:t xml:space="preserve"> NAME: </w:t>
                      </w:r>
                      <w:r w:rsidRPr="007C53D2">
                        <w:rPr>
                          <w:b/>
                          <w:szCs w:val="28"/>
                        </w:rPr>
                        <w:t>PHAM QUANG TUNG</w:t>
                      </w:r>
                    </w:p>
                    <w:p w14:paraId="2849FC41" w14:textId="77777777" w:rsidR="00D32AFE" w:rsidRPr="007C53D2" w:rsidRDefault="00D32AFE" w:rsidP="00D32AFE">
                      <w:pPr>
                        <w:spacing w:after="0" w:line="276" w:lineRule="auto"/>
                        <w:ind w:firstLine="3828"/>
                        <w:rPr>
                          <w:b/>
                          <w:szCs w:val="28"/>
                        </w:rPr>
                      </w:pPr>
                      <w:r w:rsidRPr="007C53D2">
                        <w:rPr>
                          <w:b/>
                          <w:szCs w:val="28"/>
                        </w:rPr>
                        <w:t>TRAN THI TOI</w:t>
                      </w:r>
                    </w:p>
                    <w:p w14:paraId="395F1D3C" w14:textId="77777777" w:rsidR="00D32AFE" w:rsidRPr="000E4BE7" w:rsidRDefault="00D32AFE" w:rsidP="00D32AFE">
                      <w:pPr>
                        <w:pStyle w:val="Standard"/>
                        <w:spacing w:line="276" w:lineRule="auto"/>
                        <w:ind w:left="-426" w:right="-372" w:firstLine="2411"/>
                        <w:rPr>
                          <w:noProof/>
                          <w:szCs w:val="28"/>
                        </w:rPr>
                      </w:pPr>
                      <w:r w:rsidRPr="000E4BE7">
                        <w:rPr>
                          <w:b/>
                          <w:noProof/>
                          <w:szCs w:val="28"/>
                        </w:rPr>
                        <w:t>COURSE:</w:t>
                      </w:r>
                      <w:r w:rsidRPr="000E4BE7">
                        <w:rPr>
                          <w:b/>
                          <w:bCs/>
                          <w:noProof/>
                          <w:szCs w:val="28"/>
                        </w:rPr>
                        <w:t xml:space="preserve"> 55</w:t>
                      </w:r>
                    </w:p>
                    <w:p w14:paraId="10F1558D" w14:textId="77777777" w:rsidR="00D32AFE" w:rsidRPr="000E4BE7" w:rsidRDefault="00D32AFE" w:rsidP="00D32AFE">
                      <w:pPr>
                        <w:pStyle w:val="Standard"/>
                        <w:spacing w:line="276" w:lineRule="auto"/>
                        <w:ind w:left="-426" w:right="-372" w:firstLine="2411"/>
                        <w:rPr>
                          <w:b/>
                          <w:noProof/>
                          <w:szCs w:val="28"/>
                        </w:rPr>
                      </w:pPr>
                      <w:r>
                        <w:rPr>
                          <w:b/>
                          <w:noProof/>
                          <w:szCs w:val="28"/>
                        </w:rPr>
                        <w:t>TRAINING</w:t>
                      </w:r>
                      <w:r>
                        <w:rPr>
                          <w:b/>
                          <w:noProof/>
                          <w:szCs w:val="28"/>
                          <w:lang w:val="vi-VN"/>
                        </w:rPr>
                        <w:t xml:space="preserve"> TYPE: </w:t>
                      </w:r>
                      <w:r w:rsidRPr="000E4BE7">
                        <w:rPr>
                          <w:b/>
                          <w:noProof/>
                          <w:szCs w:val="28"/>
                        </w:rPr>
                        <w:t>MILITARY ENGINEER</w:t>
                      </w:r>
                    </w:p>
                    <w:p w14:paraId="1573C34F" w14:textId="77777777" w:rsidR="00771B3F" w:rsidRPr="000E4BE7" w:rsidRDefault="00771B3F" w:rsidP="00A70B8D">
                      <w:pPr>
                        <w:pStyle w:val="Standard"/>
                        <w:spacing w:line="360" w:lineRule="auto"/>
                        <w:ind w:left="-426" w:right="-372"/>
                        <w:jc w:val="center"/>
                        <w:rPr>
                          <w:b/>
                          <w:noProof/>
                          <w:sz w:val="24"/>
                        </w:rPr>
                      </w:pPr>
                    </w:p>
                    <w:p w14:paraId="37BA9CED" w14:textId="67915F99" w:rsidR="00771B3F" w:rsidRPr="000E4BE7" w:rsidRDefault="00956293" w:rsidP="00A70B8D">
                      <w:pPr>
                        <w:spacing w:after="0" w:line="360" w:lineRule="auto"/>
                        <w:jc w:val="center"/>
                        <w:rPr>
                          <w:b/>
                          <w:bCs/>
                          <w:sz w:val="24"/>
                        </w:rPr>
                      </w:pPr>
                      <w:r w:rsidRPr="000E4BE7">
                        <w:rPr>
                          <w:b/>
                          <w:sz w:val="56"/>
                          <w:szCs w:val="56"/>
                        </w:rPr>
                        <w:t>GRADUATION THESIS</w:t>
                      </w:r>
                      <w:r w:rsidR="00771B3F" w:rsidRPr="000E4BE7">
                        <w:rPr>
                          <w:b/>
                          <w:bCs/>
                          <w:sz w:val="24"/>
                        </w:rPr>
                        <w:t xml:space="preserve">     </w:t>
                      </w:r>
                    </w:p>
                    <w:p w14:paraId="0D230CB6" w14:textId="25152463" w:rsidR="00771B3F" w:rsidRPr="000E4BE7" w:rsidRDefault="00CC0099" w:rsidP="00520776">
                      <w:pPr>
                        <w:spacing w:before="240" w:after="0" w:line="276" w:lineRule="auto"/>
                        <w:ind w:left="1440"/>
                        <w:jc w:val="left"/>
                        <w:rPr>
                          <w:spacing w:val="20"/>
                          <w:szCs w:val="28"/>
                        </w:rPr>
                      </w:pPr>
                      <w:r w:rsidRPr="000E4BE7">
                        <w:rPr>
                          <w:b/>
                          <w:bCs/>
                          <w:szCs w:val="28"/>
                        </w:rPr>
                        <w:t>MAJOR: INFORMATION TECHNOLOGY</w:t>
                      </w:r>
                    </w:p>
                    <w:p w14:paraId="6098B43A" w14:textId="03EC8E20" w:rsidR="00CC0099" w:rsidRPr="000E4BE7" w:rsidRDefault="00CC0099" w:rsidP="00520776">
                      <w:pPr>
                        <w:spacing w:after="0" w:line="276" w:lineRule="auto"/>
                        <w:ind w:left="1440"/>
                        <w:jc w:val="left"/>
                        <w:rPr>
                          <w:b/>
                          <w:bCs/>
                          <w:szCs w:val="28"/>
                        </w:rPr>
                      </w:pPr>
                      <w:r w:rsidRPr="000E4BE7">
                        <w:rPr>
                          <w:b/>
                          <w:bCs/>
                          <w:szCs w:val="28"/>
                        </w:rPr>
                        <w:t>CODE: 7480201</w:t>
                      </w:r>
                    </w:p>
                    <w:p w14:paraId="456E7B2A" w14:textId="6A2AE121" w:rsidR="00CC0099" w:rsidRPr="000E4BE7" w:rsidRDefault="00D32AFE" w:rsidP="00520776">
                      <w:pPr>
                        <w:spacing w:after="0" w:line="276" w:lineRule="auto"/>
                        <w:ind w:left="1440"/>
                        <w:jc w:val="left"/>
                        <w:rPr>
                          <w:b/>
                          <w:bCs/>
                          <w:sz w:val="24"/>
                        </w:rPr>
                      </w:pPr>
                      <w:r>
                        <w:rPr>
                          <w:b/>
                          <w:bCs/>
                          <w:szCs w:val="28"/>
                        </w:rPr>
                        <w:t>SUB</w:t>
                      </w:r>
                      <w:r>
                        <w:rPr>
                          <w:b/>
                          <w:bCs/>
                          <w:szCs w:val="28"/>
                          <w:lang w:val="vi-VN"/>
                        </w:rPr>
                        <w:t>-MAJOR</w:t>
                      </w:r>
                      <w:r w:rsidR="00CC0099" w:rsidRPr="000E4BE7">
                        <w:rPr>
                          <w:b/>
                          <w:bCs/>
                          <w:szCs w:val="28"/>
                        </w:rPr>
                        <w:t>: INFORMATION TECHNOLOGY</w:t>
                      </w:r>
                    </w:p>
                    <w:p w14:paraId="16F49B3A" w14:textId="77777777" w:rsidR="00377A6A" w:rsidRPr="000E4BE7" w:rsidRDefault="00377A6A" w:rsidP="00DA36FC">
                      <w:pPr>
                        <w:spacing w:after="0" w:line="360" w:lineRule="auto"/>
                        <w:rPr>
                          <w:b/>
                          <w:bCs/>
                          <w:sz w:val="32"/>
                          <w:szCs w:val="32"/>
                          <w:u w:val="single"/>
                        </w:rPr>
                      </w:pPr>
                    </w:p>
                    <w:p w14:paraId="133DC51C" w14:textId="77777777" w:rsidR="00520776" w:rsidRPr="000E4BE7" w:rsidRDefault="00520776" w:rsidP="00DA36FC">
                      <w:pPr>
                        <w:spacing w:after="0" w:line="360" w:lineRule="auto"/>
                        <w:rPr>
                          <w:b/>
                          <w:bCs/>
                          <w:sz w:val="32"/>
                          <w:szCs w:val="32"/>
                          <w:u w:val="single"/>
                        </w:rPr>
                      </w:pPr>
                    </w:p>
                    <w:p w14:paraId="16F84106" w14:textId="1E3262DE" w:rsidR="00CF1996" w:rsidRPr="000E4BE7" w:rsidRDefault="006621DF" w:rsidP="00A70B8D">
                      <w:pPr>
                        <w:spacing w:after="0" w:line="360" w:lineRule="auto"/>
                        <w:jc w:val="center"/>
                        <w:rPr>
                          <w:b/>
                          <w:sz w:val="32"/>
                          <w:szCs w:val="32"/>
                        </w:rPr>
                      </w:pPr>
                      <w:r w:rsidRPr="000E4BE7">
                        <w:rPr>
                          <w:b/>
                          <w:sz w:val="32"/>
                          <w:szCs w:val="32"/>
                        </w:rPr>
                        <w:t xml:space="preserve">DEEP LEARNING FOR UAV-BASED </w:t>
                      </w:r>
                    </w:p>
                    <w:p w14:paraId="467DF9C8" w14:textId="37140B0A" w:rsidR="006621DF" w:rsidRPr="000E4BE7" w:rsidRDefault="006621DF" w:rsidP="00A70B8D">
                      <w:pPr>
                        <w:spacing w:after="0" w:line="360" w:lineRule="auto"/>
                        <w:jc w:val="center"/>
                      </w:pPr>
                      <w:r w:rsidRPr="000E4BE7">
                        <w:rPr>
                          <w:b/>
                          <w:sz w:val="32"/>
                          <w:szCs w:val="32"/>
                        </w:rPr>
                        <w:t>OBJECT DETECTION</w:t>
                      </w:r>
                    </w:p>
                    <w:p w14:paraId="66353C74" w14:textId="77777777" w:rsidR="00771B3F" w:rsidRPr="000E4BE7" w:rsidRDefault="00771B3F" w:rsidP="00A70B8D">
                      <w:pPr>
                        <w:spacing w:after="0" w:line="360" w:lineRule="auto"/>
                        <w:jc w:val="center"/>
                      </w:pPr>
                    </w:p>
                    <w:p w14:paraId="235D0B81" w14:textId="77777777" w:rsidR="00771B3F" w:rsidRPr="000E4BE7" w:rsidRDefault="00771B3F" w:rsidP="00A70B8D">
                      <w:pPr>
                        <w:spacing w:after="0" w:line="360" w:lineRule="auto"/>
                        <w:jc w:val="center"/>
                      </w:pPr>
                    </w:p>
                    <w:p w14:paraId="62F690CF" w14:textId="047C8091" w:rsidR="00771B3F" w:rsidRPr="002B2DDC" w:rsidRDefault="0020505E" w:rsidP="00A70B8D">
                      <w:pPr>
                        <w:spacing w:after="0" w:line="360" w:lineRule="auto"/>
                        <w:jc w:val="center"/>
                        <w:rPr>
                          <w:rFonts w:ascii="Times New Roman Bold" w:hAnsi="Times New Roman Bold" w:cs="Times New Roman (Body CS)"/>
                          <w:spacing w:val="-4"/>
                        </w:rPr>
                      </w:pPr>
                      <w:r w:rsidRPr="002B2DDC">
                        <w:rPr>
                          <w:rFonts w:ascii="Times New Roman Bold" w:hAnsi="Times New Roman Bold" w:cs="Times New Roman (Body CS)"/>
                          <w:b/>
                          <w:bCs/>
                          <w:i/>
                          <w:iCs/>
                          <w:spacing w:val="-4"/>
                        </w:rPr>
                        <w:t xml:space="preserve">Supervisor: </w:t>
                      </w:r>
                      <w:r w:rsidR="002B2DDC" w:rsidRPr="002B2DDC">
                        <w:rPr>
                          <w:rFonts w:ascii="Times New Roman Bold" w:hAnsi="Times New Roman Bold" w:cs="Times New Roman (Body CS)"/>
                          <w:b/>
                          <w:bCs/>
                          <w:i/>
                          <w:iCs/>
                          <w:spacing w:val="-4"/>
                        </w:rPr>
                        <w:t>Senior Lieutenant Colonel</w:t>
                      </w:r>
                      <w:r w:rsidRPr="002B2DDC">
                        <w:rPr>
                          <w:rFonts w:ascii="Times New Roman Bold" w:hAnsi="Times New Roman Bold" w:cs="Times New Roman (Body CS)"/>
                          <w:b/>
                          <w:bCs/>
                          <w:i/>
                          <w:iCs/>
                          <w:spacing w:val="-4"/>
                        </w:rPr>
                        <w:t xml:space="preserve">, Assoc. Prof. </w:t>
                      </w:r>
                      <w:r w:rsidR="002B2DDC" w:rsidRPr="002B2DDC">
                        <w:rPr>
                          <w:rFonts w:ascii="Times New Roman Bold" w:hAnsi="Times New Roman Bold" w:cs="Times New Roman (Body CS)"/>
                          <w:b/>
                          <w:bCs/>
                          <w:i/>
                          <w:iCs/>
                          <w:spacing w:val="-4"/>
                        </w:rPr>
                        <w:t>PhD</w:t>
                      </w:r>
                      <w:r w:rsidRPr="002B2DDC">
                        <w:rPr>
                          <w:rFonts w:ascii="Times New Roman Bold" w:hAnsi="Times New Roman Bold" w:cs="Times New Roman (Body CS)"/>
                          <w:b/>
                          <w:bCs/>
                          <w:i/>
                          <w:iCs/>
                          <w:spacing w:val="-4"/>
                        </w:rPr>
                        <w:t>. Tran Cao Truong</w:t>
                      </w:r>
                    </w:p>
                    <w:p w14:paraId="281E3509" w14:textId="77777777" w:rsidR="00771B3F" w:rsidRPr="000E4BE7" w:rsidRDefault="00771B3F" w:rsidP="00A70B8D">
                      <w:pPr>
                        <w:spacing w:after="0" w:line="360" w:lineRule="auto"/>
                        <w:jc w:val="center"/>
                        <w:rPr>
                          <w:b/>
                        </w:rPr>
                      </w:pPr>
                    </w:p>
                    <w:p w14:paraId="4A454563" w14:textId="77777777" w:rsidR="0013571A" w:rsidRDefault="0013571A" w:rsidP="00A70B8D">
                      <w:pPr>
                        <w:spacing w:line="360" w:lineRule="auto"/>
                        <w:rPr>
                          <w:b/>
                          <w:lang w:val="vi-VN"/>
                        </w:rPr>
                      </w:pPr>
                    </w:p>
                    <w:p w14:paraId="7C786AD2" w14:textId="77777777" w:rsidR="00F94402" w:rsidRPr="00F94402" w:rsidRDefault="00F94402" w:rsidP="00A70B8D">
                      <w:pPr>
                        <w:spacing w:line="360" w:lineRule="auto"/>
                        <w:rPr>
                          <w:b/>
                          <w:lang w:val="vi-VN"/>
                        </w:rPr>
                      </w:pPr>
                    </w:p>
                    <w:p w14:paraId="789B0703" w14:textId="6FA0D3DD" w:rsidR="00771B3F" w:rsidRPr="000E4BE7" w:rsidRDefault="00694918" w:rsidP="00A70B8D">
                      <w:pPr>
                        <w:spacing w:line="360" w:lineRule="auto"/>
                        <w:jc w:val="center"/>
                        <w:rPr>
                          <w:b/>
                        </w:rPr>
                      </w:pPr>
                      <w:r w:rsidRPr="000E4BE7">
                        <w:rPr>
                          <w:b/>
                        </w:rPr>
                        <w:t>Y</w:t>
                      </w:r>
                      <w:r w:rsidR="00FB5D9B" w:rsidRPr="000E4BE7">
                        <w:rPr>
                          <w:b/>
                        </w:rPr>
                        <w:t>EAR</w:t>
                      </w:r>
                      <w:r w:rsidRPr="000E4BE7">
                        <w:rPr>
                          <w:b/>
                        </w:rPr>
                        <w:t xml:space="preserve"> 2024</w:t>
                      </w:r>
                    </w:p>
                    <w:p w14:paraId="6E690961" w14:textId="77777777" w:rsidR="00771B3F" w:rsidRPr="000E4BE7" w:rsidRDefault="00771B3F" w:rsidP="00A70B8D">
                      <w:pPr>
                        <w:spacing w:line="360" w:lineRule="auto"/>
                      </w:pPr>
                    </w:p>
                    <w:p w14:paraId="4E99C1DA" w14:textId="77777777" w:rsidR="00771B3F" w:rsidRPr="000E4BE7" w:rsidRDefault="00771B3F" w:rsidP="00771B3F"/>
                    <w:p w14:paraId="7BAEAC85" w14:textId="77777777" w:rsidR="00771B3F" w:rsidRPr="000E4BE7" w:rsidRDefault="00771B3F" w:rsidP="00771B3F"/>
                    <w:p w14:paraId="771D72D5" w14:textId="77777777" w:rsidR="00771B3F" w:rsidRPr="000E4BE7" w:rsidRDefault="00771B3F" w:rsidP="00771B3F"/>
                    <w:p w14:paraId="3FCB53C9" w14:textId="77777777" w:rsidR="00771B3F" w:rsidRPr="000E4BE7" w:rsidRDefault="00771B3F" w:rsidP="00771B3F"/>
                    <w:p w14:paraId="765A09FA" w14:textId="77777777" w:rsidR="00771B3F" w:rsidRPr="000E4BE7" w:rsidRDefault="00771B3F" w:rsidP="00771B3F"/>
                    <w:p w14:paraId="773DB25B" w14:textId="77777777" w:rsidR="00771B3F" w:rsidRPr="000E4BE7" w:rsidRDefault="00771B3F" w:rsidP="00771B3F"/>
                    <w:p w14:paraId="14F034B0" w14:textId="77777777" w:rsidR="00771B3F" w:rsidRPr="000E4BE7" w:rsidRDefault="00771B3F" w:rsidP="00771B3F"/>
                    <w:p w14:paraId="5E21FF81" w14:textId="77777777" w:rsidR="00771B3F" w:rsidRPr="000E4BE7" w:rsidRDefault="00771B3F" w:rsidP="00771B3F"/>
                    <w:p w14:paraId="5953E136" w14:textId="77777777" w:rsidR="00771B3F" w:rsidRPr="000E4BE7" w:rsidRDefault="00771B3F" w:rsidP="00771B3F"/>
                    <w:p w14:paraId="01F3BD4C" w14:textId="77777777" w:rsidR="00771B3F" w:rsidRPr="000E4BE7" w:rsidRDefault="00771B3F" w:rsidP="00771B3F">
                      <w:r w:rsidRPr="000E4BE7">
                        <w:t>Hà Nội, 11/2019</w:t>
                      </w:r>
                    </w:p>
                    <w:p w14:paraId="7EB1B691" w14:textId="77777777" w:rsidR="00771B3F" w:rsidRPr="000E4BE7" w:rsidRDefault="00771B3F" w:rsidP="00771B3F"/>
                    <w:p w14:paraId="02B5CE18" w14:textId="77777777" w:rsidR="00771B3F" w:rsidRPr="000E4BE7" w:rsidRDefault="00771B3F" w:rsidP="00771B3F"/>
                    <w:p w14:paraId="13B02B0A" w14:textId="77777777" w:rsidR="00771B3F" w:rsidRPr="000E4BE7" w:rsidRDefault="00771B3F" w:rsidP="00771B3F"/>
                    <w:p w14:paraId="686FDA93" w14:textId="77777777" w:rsidR="00771B3F" w:rsidRPr="000E4BE7" w:rsidRDefault="00771B3F" w:rsidP="00771B3F"/>
                    <w:p w14:paraId="2621363C" w14:textId="77777777" w:rsidR="00771B3F" w:rsidRPr="000E4BE7" w:rsidRDefault="00771B3F" w:rsidP="00771B3F">
                      <w:r w:rsidRPr="000E4BE7">
                        <w:t>Hà Nội, 11/2019</w:t>
                      </w:r>
                    </w:p>
                    <w:p w14:paraId="632A66CC" w14:textId="77777777" w:rsidR="00771B3F" w:rsidRPr="000E4BE7" w:rsidRDefault="00771B3F" w:rsidP="00771B3F"/>
                    <w:p w14:paraId="6CB6997E" w14:textId="77777777" w:rsidR="00771B3F" w:rsidRPr="000E4BE7" w:rsidRDefault="00771B3F" w:rsidP="00771B3F">
                      <w:r w:rsidRPr="000E4BE7">
                        <w:t>Hà Nội - 2018</w:t>
                      </w:r>
                    </w:p>
                    <w:p w14:paraId="342B5A81" w14:textId="77777777" w:rsidR="00771B3F" w:rsidRPr="000E4BE7" w:rsidRDefault="00771B3F" w:rsidP="00771B3F"/>
                    <w:p w14:paraId="7E3BD7B5" w14:textId="77777777" w:rsidR="00771B3F" w:rsidRPr="000E4BE7" w:rsidRDefault="00771B3F" w:rsidP="00771B3F"/>
                    <w:p w14:paraId="58CF3A95" w14:textId="77777777" w:rsidR="00771B3F" w:rsidRPr="000E4BE7" w:rsidRDefault="00771B3F" w:rsidP="00771B3F"/>
                    <w:p w14:paraId="21073B79" w14:textId="77777777" w:rsidR="00771B3F" w:rsidRPr="000E4BE7" w:rsidRDefault="00771B3F" w:rsidP="00771B3F"/>
                  </w:txbxContent>
                </v:textbox>
                <w10:wrap anchorx="margin"/>
              </v:rect>
            </w:pict>
          </mc:Fallback>
        </mc:AlternateContent>
      </w:r>
      <w:r w:rsidRPr="000E4BE7">
        <w:rPr>
          <w:rFonts w:eastAsia="Calibri" w:cs="Times New Roman"/>
          <w:lang w:eastAsia="zh-CN"/>
        </w:rPr>
        <w:br w:type="page"/>
      </w:r>
    </w:p>
    <w:tbl>
      <w:tblPr>
        <w:tblpPr w:leftFromText="180" w:rightFromText="180" w:bottomFromText="160" w:vertAnchor="text" w:horzAnchor="page" w:tblpX="1540" w:tblpY="-286"/>
        <w:tblW w:w="9639" w:type="dxa"/>
        <w:tblLook w:val="04A0" w:firstRow="1" w:lastRow="0" w:firstColumn="1" w:lastColumn="0" w:noHBand="0" w:noVBand="1"/>
      </w:tblPr>
      <w:tblGrid>
        <w:gridCol w:w="4253"/>
        <w:gridCol w:w="5386"/>
      </w:tblGrid>
      <w:tr w:rsidR="00771B3F" w:rsidRPr="000E4BE7" w14:paraId="68996D5C" w14:textId="77777777" w:rsidTr="006D21CC">
        <w:tc>
          <w:tcPr>
            <w:tcW w:w="4253" w:type="dxa"/>
            <w:vAlign w:val="center"/>
            <w:hideMark/>
          </w:tcPr>
          <w:p w14:paraId="3EA49F36" w14:textId="77777777" w:rsidR="00771B3F" w:rsidRPr="006D21CC" w:rsidRDefault="00771B3F" w:rsidP="00946142">
            <w:pPr>
              <w:spacing w:after="0" w:line="240" w:lineRule="auto"/>
              <w:jc w:val="center"/>
              <w:rPr>
                <w:spacing w:val="-4"/>
                <w:sz w:val="26"/>
                <w:szCs w:val="26"/>
              </w:rPr>
            </w:pPr>
            <w:r w:rsidRPr="006D21CC">
              <w:rPr>
                <w:spacing w:val="-4"/>
                <w:sz w:val="26"/>
                <w:szCs w:val="26"/>
              </w:rPr>
              <w:lastRenderedPageBreak/>
              <w:t>HỌC VIỆN KỸ THUẬT QUÂN SỰ</w:t>
            </w:r>
          </w:p>
        </w:tc>
        <w:tc>
          <w:tcPr>
            <w:tcW w:w="5386" w:type="dxa"/>
            <w:vAlign w:val="center"/>
            <w:hideMark/>
          </w:tcPr>
          <w:p w14:paraId="4C7CBE32" w14:textId="77777777" w:rsidR="00771B3F" w:rsidRPr="006D21CC" w:rsidRDefault="00771B3F" w:rsidP="00946142">
            <w:pPr>
              <w:spacing w:after="0" w:line="240" w:lineRule="auto"/>
              <w:ind w:left="-91"/>
              <w:jc w:val="center"/>
              <w:rPr>
                <w:b/>
                <w:spacing w:val="-4"/>
                <w:sz w:val="26"/>
                <w:szCs w:val="26"/>
              </w:rPr>
            </w:pPr>
            <w:r w:rsidRPr="006D21CC">
              <w:rPr>
                <w:b/>
                <w:spacing w:val="-4"/>
                <w:sz w:val="26"/>
                <w:szCs w:val="26"/>
              </w:rPr>
              <w:t>CỘNG HÒA XÃ HỘI CHỦ NGHĨA VIỆT NAM</w:t>
            </w:r>
          </w:p>
        </w:tc>
      </w:tr>
      <w:tr w:rsidR="00771B3F" w:rsidRPr="00550291" w14:paraId="61C8EB28" w14:textId="77777777" w:rsidTr="006D21CC">
        <w:tc>
          <w:tcPr>
            <w:tcW w:w="4253" w:type="dxa"/>
            <w:vAlign w:val="center"/>
          </w:tcPr>
          <w:p w14:paraId="61056386" w14:textId="77777777" w:rsidR="00771B3F" w:rsidRPr="006D21CC" w:rsidRDefault="00771B3F" w:rsidP="00946142">
            <w:pPr>
              <w:spacing w:after="0" w:line="240" w:lineRule="auto"/>
              <w:ind w:firstLine="29"/>
              <w:jc w:val="center"/>
              <w:rPr>
                <w:b/>
                <w:spacing w:val="-4"/>
                <w:sz w:val="26"/>
                <w:szCs w:val="26"/>
              </w:rPr>
            </w:pPr>
            <w:r w:rsidRPr="006D21CC">
              <w:rPr>
                <w:b/>
                <w:spacing w:val="-4"/>
                <w:sz w:val="26"/>
                <w:szCs w:val="26"/>
              </w:rPr>
              <w:t>VIỆN CNTT &amp; TT</w:t>
            </w:r>
          </w:p>
          <w:p w14:paraId="26C7E43F" w14:textId="188D8103" w:rsidR="00771B3F" w:rsidRPr="006D21CC" w:rsidRDefault="00771B3F" w:rsidP="00946142">
            <w:pPr>
              <w:spacing w:after="0" w:line="240" w:lineRule="auto"/>
              <w:ind w:firstLine="29"/>
              <w:jc w:val="center"/>
              <w:rPr>
                <w:rFonts w:ascii="Times New Roman Bold" w:hAnsi="Times New Roman Bold" w:cs="Times New Roman (Body CS)"/>
                <w:b/>
                <w:spacing w:val="-4"/>
                <w:sz w:val="26"/>
                <w:szCs w:val="26"/>
                <w:lang w:val="vi-VN"/>
              </w:rPr>
            </w:pPr>
            <w:r w:rsidRPr="006D21CC">
              <w:rPr>
                <w:rFonts w:ascii="Times New Roman Bold" w:hAnsi="Times New Roman Bold" w:cs="Times New Roman (Body CS)"/>
                <w:b/>
                <w:spacing w:val="-4"/>
                <w:sz w:val="26"/>
                <w:szCs w:val="26"/>
              </w:rPr>
              <w:t xml:space="preserve">BỘ MÔN </w:t>
            </w:r>
            <w:r w:rsidR="006D21CC" w:rsidRPr="006D21CC">
              <w:rPr>
                <w:rFonts w:ascii="Times New Roman Bold" w:hAnsi="Times New Roman Bold" w:cs="Times New Roman (Body CS)"/>
                <w:b/>
                <w:spacing w:val="-4"/>
                <w:sz w:val="26"/>
                <w:szCs w:val="26"/>
              </w:rPr>
              <w:t>HỆ</w:t>
            </w:r>
            <w:r w:rsidR="006D21CC" w:rsidRPr="006D21CC">
              <w:rPr>
                <w:rFonts w:ascii="Times New Roman Bold" w:hAnsi="Times New Roman Bold" w:cs="Times New Roman (Body CS)"/>
                <w:b/>
                <w:spacing w:val="-4"/>
                <w:sz w:val="26"/>
                <w:szCs w:val="26"/>
                <w:lang w:val="vi-VN"/>
              </w:rPr>
              <w:t xml:space="preserve"> THỐNG THÔNG TIN</w:t>
            </w:r>
          </w:p>
        </w:tc>
        <w:tc>
          <w:tcPr>
            <w:tcW w:w="5386" w:type="dxa"/>
            <w:hideMark/>
          </w:tcPr>
          <w:p w14:paraId="5D8C132F" w14:textId="77777777" w:rsidR="00771B3F" w:rsidRPr="0053128C" w:rsidRDefault="00771B3F" w:rsidP="00946142">
            <w:pPr>
              <w:spacing w:after="0" w:line="240" w:lineRule="auto"/>
              <w:ind w:left="-91"/>
              <w:jc w:val="center"/>
              <w:rPr>
                <w:b/>
                <w:spacing w:val="-4"/>
                <w:sz w:val="26"/>
                <w:szCs w:val="26"/>
                <w:lang w:val="vi-VN"/>
              </w:rPr>
            </w:pPr>
            <w:r w:rsidRPr="006D21CC">
              <w:rPr>
                <w:spacing w:val="-4"/>
                <w:szCs w:val="28"/>
              </w:rPr>
              <mc:AlternateContent>
                <mc:Choice Requires="wps">
                  <w:drawing>
                    <wp:anchor distT="0" distB="0" distL="114300" distR="114300" simplePos="0" relativeHeight="251661312" behindDoc="0" locked="0" layoutInCell="1" allowOverlap="1" wp14:anchorId="393F5A1B" wp14:editId="4E708178">
                      <wp:simplePos x="0" y="0"/>
                      <wp:positionH relativeFrom="column">
                        <wp:posOffset>772795</wp:posOffset>
                      </wp:positionH>
                      <wp:positionV relativeFrom="paragraph">
                        <wp:posOffset>227167</wp:posOffset>
                      </wp:positionV>
                      <wp:extent cx="1955800" cy="0"/>
                      <wp:effectExtent l="0" t="0" r="0" b="0"/>
                      <wp:wrapNone/>
                      <wp:docPr id="588670105"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5800" cy="0"/>
                              </a:xfrm>
                              <a:prstGeom prst="line">
                                <a:avLst/>
                              </a:prstGeom>
                              <a:noFill/>
                              <a:ln w="9525">
                                <a:solidFill>
                                  <a:srgbClr val="000000"/>
                                </a:solidFill>
                                <a:round/>
                              </a:ln>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line w14:anchorId="6B94296C" id="Straight Connector 1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0.85pt,17.9pt" to="214.8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"/>
                  </w:pict>
                </mc:Fallback>
              </mc:AlternateContent>
            </w:r>
            <w:r w:rsidRPr="0053128C">
              <w:rPr>
                <w:b/>
                <w:spacing w:val="-4"/>
                <w:sz w:val="26"/>
                <w:szCs w:val="26"/>
                <w:lang w:val="vi-VN"/>
              </w:rPr>
              <w:t>Độc lập – Tự do – Hạnh phúc</w:t>
            </w:r>
          </w:p>
        </w:tc>
      </w:tr>
    </w:tbl>
    <w:p w14:paraId="73F24BBF" w14:textId="77777777" w:rsidR="00771B3F" w:rsidRPr="0053128C" w:rsidRDefault="00771B3F" w:rsidP="00771B3F">
      <w:pPr>
        <w:rPr>
          <w:bCs/>
          <w:szCs w:val="28"/>
          <w:lang w:val="vi-VN"/>
        </w:rPr>
      </w:pPr>
      <w:r w:rsidRPr="0053128C">
        <w:rPr>
          <w:bCs/>
          <w:lang w:val="vi-VN"/>
        </w:rPr>
        <w:tab/>
      </w:r>
      <w:r w:rsidRPr="0053128C">
        <w:rPr>
          <w:bCs/>
          <w:lang w:val="vi-VN"/>
        </w:rPr>
        <w:tab/>
      </w:r>
      <w:r w:rsidRPr="0053128C">
        <w:rPr>
          <w:bCs/>
          <w:lang w:val="vi-VN"/>
        </w:rPr>
        <w:tab/>
      </w:r>
    </w:p>
    <w:p w14:paraId="3150E602" w14:textId="77777777" w:rsidR="00771B3F" w:rsidRPr="0053128C" w:rsidRDefault="00771B3F" w:rsidP="00771B3F">
      <w:pPr>
        <w:jc w:val="center"/>
        <w:rPr>
          <w:b/>
          <w:szCs w:val="28"/>
          <w:lang w:val="vi-VN"/>
        </w:rPr>
      </w:pPr>
      <w:r w:rsidRPr="0053128C">
        <w:rPr>
          <w:b/>
          <w:lang w:val="vi-VN"/>
        </w:rPr>
        <w:t>NHIỆM VỤ ĐỒ ÁN TỐT NGHIỆP</w:t>
      </w:r>
    </w:p>
    <w:p w14:paraId="0794ABE1" w14:textId="77777777" w:rsidR="00771B3F" w:rsidRPr="0053128C" w:rsidRDefault="00771B3F" w:rsidP="00771B3F">
      <w:pPr>
        <w:rPr>
          <w:b/>
          <w:lang w:val="vi-VN"/>
        </w:rPr>
      </w:pPr>
    </w:p>
    <w:p w14:paraId="6D927F59" w14:textId="538847F4" w:rsidR="00771B3F" w:rsidRPr="0053128C" w:rsidRDefault="00771B3F" w:rsidP="00884F29">
      <w:pPr>
        <w:spacing w:line="360" w:lineRule="auto"/>
        <w:rPr>
          <w:lang w:val="vi-VN"/>
        </w:rPr>
      </w:pPr>
      <w:r w:rsidRPr="0053128C">
        <w:rPr>
          <w:lang w:val="vi-VN"/>
        </w:rPr>
        <w:t xml:space="preserve">Họ và tên: </w:t>
      </w:r>
      <w:r w:rsidR="003B4DA5" w:rsidRPr="0053128C">
        <w:rPr>
          <w:lang w:val="vi-VN"/>
        </w:rPr>
        <w:t>Phạm Q</w:t>
      </w:r>
      <w:r w:rsidR="003B4DA5" w:rsidRPr="0053128C">
        <w:rPr>
          <w:lang w:val="vi-VN"/>
        </w:rPr>
        <w:tab/>
        <w:t xml:space="preserve">uang Tùng, </w:t>
      </w:r>
      <w:r w:rsidRPr="0053128C">
        <w:rPr>
          <w:lang w:val="vi-VN"/>
        </w:rPr>
        <w:t xml:space="preserve">Lớp: </w:t>
      </w:r>
      <w:r w:rsidR="003B4DA5" w:rsidRPr="0053128C">
        <w:rPr>
          <w:lang w:val="vi-VN"/>
        </w:rPr>
        <w:t xml:space="preserve">Công nghệ thông tin 1, </w:t>
      </w:r>
      <w:r w:rsidRPr="0053128C">
        <w:rPr>
          <w:lang w:val="vi-VN"/>
        </w:rPr>
        <w:t xml:space="preserve">Khóa: </w:t>
      </w:r>
      <w:r w:rsidR="003B4DA5" w:rsidRPr="0053128C">
        <w:rPr>
          <w:lang w:val="vi-VN"/>
        </w:rPr>
        <w:t>55</w:t>
      </w:r>
    </w:p>
    <w:p w14:paraId="282C6468" w14:textId="5CC5B0E5" w:rsidR="00771B3F" w:rsidRPr="0053128C" w:rsidRDefault="00771B3F" w:rsidP="00884F29">
      <w:pPr>
        <w:spacing w:line="360" w:lineRule="auto"/>
        <w:rPr>
          <w:lang w:val="vi-VN"/>
        </w:rPr>
      </w:pPr>
      <w:r w:rsidRPr="0053128C">
        <w:rPr>
          <w:lang w:val="vi-VN"/>
        </w:rPr>
        <w:t xml:space="preserve">Họ và tên: </w:t>
      </w:r>
      <w:r w:rsidR="003B4DA5" w:rsidRPr="0053128C">
        <w:rPr>
          <w:lang w:val="vi-VN"/>
        </w:rPr>
        <w:t>Trần Thị Tới, Lớp: Công nghệ thông tin 2, Khóa: 55</w:t>
      </w:r>
    </w:p>
    <w:p w14:paraId="4A14B2FC" w14:textId="0EFD0FFC" w:rsidR="00771B3F" w:rsidRPr="0053128C" w:rsidRDefault="00771B3F" w:rsidP="00884F29">
      <w:pPr>
        <w:spacing w:line="360" w:lineRule="auto"/>
        <w:rPr>
          <w:lang w:val="vi-VN"/>
        </w:rPr>
      </w:pPr>
      <w:r w:rsidRPr="0053128C">
        <w:rPr>
          <w:lang w:val="vi-VN"/>
        </w:rPr>
        <w:t xml:space="preserve">Ngành: </w:t>
      </w:r>
      <w:r w:rsidR="00FE142E" w:rsidRPr="0053128C">
        <w:rPr>
          <w:lang w:val="vi-VN"/>
        </w:rPr>
        <w:t xml:space="preserve">Công nghệ thông tin, </w:t>
      </w:r>
      <w:r w:rsidRPr="0053128C">
        <w:rPr>
          <w:lang w:val="vi-VN"/>
        </w:rPr>
        <w:t xml:space="preserve">Chuyên ngành: </w:t>
      </w:r>
      <w:r w:rsidR="00FE142E" w:rsidRPr="0053128C">
        <w:rPr>
          <w:lang w:val="vi-VN"/>
        </w:rPr>
        <w:t>Công nghệ thông tin</w:t>
      </w:r>
    </w:p>
    <w:p w14:paraId="17235926" w14:textId="4B44982A" w:rsidR="00771B3F" w:rsidRPr="0053128C" w:rsidRDefault="00771B3F" w:rsidP="00884F29">
      <w:pPr>
        <w:spacing w:line="360" w:lineRule="auto"/>
        <w:rPr>
          <w:szCs w:val="28"/>
          <w:lang w:val="vi-VN"/>
        </w:rPr>
      </w:pPr>
      <w:r w:rsidRPr="0053128C">
        <w:rPr>
          <w:lang w:val="vi-VN"/>
        </w:rPr>
        <w:t xml:space="preserve">1. Tên đề tài: </w:t>
      </w:r>
      <w:r w:rsidR="002B324B" w:rsidRPr="0053128C">
        <w:rPr>
          <w:szCs w:val="28"/>
          <w:lang w:val="vi-VN"/>
        </w:rPr>
        <w:t xml:space="preserve">Nghiên cứu và ứng dụng học sâu </w:t>
      </w:r>
      <w:r w:rsidR="005637C8" w:rsidRPr="0053128C">
        <w:rPr>
          <w:szCs w:val="28"/>
          <w:lang w:val="vi-VN"/>
        </w:rPr>
        <w:t>cho</w:t>
      </w:r>
      <w:r w:rsidR="005637C8">
        <w:rPr>
          <w:szCs w:val="28"/>
          <w:lang w:val="vi-VN"/>
        </w:rPr>
        <w:t xml:space="preserve"> nhận dạng đối tượng trong ảnh thu nhận được từ UAV. </w:t>
      </w:r>
    </w:p>
    <w:p w14:paraId="421FB3FD" w14:textId="77777777" w:rsidR="00771B3F" w:rsidRPr="0053128C" w:rsidRDefault="00771B3F" w:rsidP="00884F29">
      <w:pPr>
        <w:spacing w:line="360" w:lineRule="auto"/>
        <w:rPr>
          <w:lang w:val="vi-VN"/>
        </w:rPr>
      </w:pPr>
      <w:r w:rsidRPr="0053128C">
        <w:rPr>
          <w:lang w:val="vi-VN"/>
        </w:rPr>
        <w:t xml:space="preserve">2. Các số liệu ban đầu: Tự tìm hiểu. </w:t>
      </w:r>
    </w:p>
    <w:p w14:paraId="5548B8B1" w14:textId="77777777" w:rsidR="00771B3F" w:rsidRPr="0053128C" w:rsidRDefault="00771B3F" w:rsidP="00884F29">
      <w:pPr>
        <w:spacing w:line="360" w:lineRule="auto"/>
        <w:rPr>
          <w:lang w:val="vi-VN"/>
        </w:rPr>
      </w:pPr>
      <w:r w:rsidRPr="0053128C">
        <w:rPr>
          <w:lang w:val="vi-VN"/>
        </w:rPr>
        <w:t xml:space="preserve">3. Nội dung bản thuyết minh: </w:t>
      </w:r>
    </w:p>
    <w:p w14:paraId="3EA1CDF9" w14:textId="5EA8E354" w:rsidR="00771B3F" w:rsidRPr="0053128C" w:rsidRDefault="00771B3F" w:rsidP="00884F29">
      <w:pPr>
        <w:pBdr>
          <w:top w:val="nil"/>
          <w:left w:val="nil"/>
          <w:bottom w:val="nil"/>
          <w:right w:val="nil"/>
          <w:between w:val="nil"/>
        </w:pBdr>
        <w:spacing w:line="360" w:lineRule="auto"/>
        <w:ind w:firstLine="720"/>
        <w:rPr>
          <w:lang w:val="vi-VN"/>
        </w:rPr>
      </w:pPr>
      <w:r w:rsidRPr="0053128C">
        <w:rPr>
          <w:lang w:val="vi-VN"/>
        </w:rPr>
        <w:t>Chương 1: Tổng quan</w:t>
      </w:r>
      <w:r w:rsidR="00BE251A" w:rsidRPr="0053128C">
        <w:rPr>
          <w:lang w:val="vi-VN"/>
        </w:rPr>
        <w:t xml:space="preserve"> về bài toán nhận dạng đối tượng trên ảnh thu được từ UAV.</w:t>
      </w:r>
    </w:p>
    <w:p w14:paraId="6067B07B" w14:textId="75FF42D5" w:rsidR="00771B3F" w:rsidRPr="0053128C" w:rsidRDefault="00771B3F" w:rsidP="00884F29">
      <w:pPr>
        <w:pBdr>
          <w:top w:val="nil"/>
          <w:left w:val="nil"/>
          <w:bottom w:val="nil"/>
          <w:right w:val="nil"/>
          <w:between w:val="nil"/>
        </w:pBdr>
        <w:spacing w:line="360" w:lineRule="auto"/>
        <w:ind w:firstLine="720"/>
        <w:rPr>
          <w:spacing w:val="-2"/>
          <w:lang w:val="vi-VN"/>
        </w:rPr>
      </w:pPr>
      <w:r w:rsidRPr="0053128C">
        <w:rPr>
          <w:spacing w:val="-2"/>
          <w:lang w:val="vi-VN"/>
        </w:rPr>
        <w:t xml:space="preserve">Chương 2: </w:t>
      </w:r>
      <w:r w:rsidR="00C249A9" w:rsidRPr="0053128C">
        <w:rPr>
          <w:spacing w:val="-2"/>
          <w:lang w:val="vi-VN"/>
        </w:rPr>
        <w:t xml:space="preserve">Các phương pháp nhận dạng đối tượng trên ảnh thu được từ </w:t>
      </w:r>
      <w:r w:rsidR="00272F26" w:rsidRPr="0053128C">
        <w:rPr>
          <w:spacing w:val="-2"/>
          <w:lang w:val="vi-VN"/>
        </w:rPr>
        <w:t>UAV.</w:t>
      </w:r>
    </w:p>
    <w:p w14:paraId="04EA5586" w14:textId="02CFDA95" w:rsidR="00771B3F" w:rsidRPr="0053128C" w:rsidRDefault="00771B3F" w:rsidP="00884F29">
      <w:pPr>
        <w:pBdr>
          <w:top w:val="nil"/>
          <w:left w:val="nil"/>
          <w:bottom w:val="nil"/>
          <w:right w:val="nil"/>
          <w:between w:val="nil"/>
        </w:pBdr>
        <w:spacing w:line="360" w:lineRule="auto"/>
        <w:ind w:firstLine="720"/>
        <w:rPr>
          <w:lang w:val="vi-VN"/>
        </w:rPr>
      </w:pPr>
      <w:r w:rsidRPr="0053128C">
        <w:rPr>
          <w:lang w:val="vi-VN"/>
        </w:rPr>
        <w:t xml:space="preserve">Chương 3: </w:t>
      </w:r>
      <w:r w:rsidR="00891963" w:rsidRPr="0053128C">
        <w:rPr>
          <w:lang w:val="vi-VN"/>
        </w:rPr>
        <w:t xml:space="preserve">Nghiên cứu, ứng dụng học sâu nhận dạng đối tượng có hướng trên ảnh thu được từ </w:t>
      </w:r>
      <w:r w:rsidR="00BE251A" w:rsidRPr="0053128C">
        <w:rPr>
          <w:lang w:val="vi-VN"/>
        </w:rPr>
        <w:t>UAV.</w:t>
      </w:r>
    </w:p>
    <w:p w14:paraId="2CDFAC4E" w14:textId="320BC53C" w:rsidR="00771B3F" w:rsidRPr="0053128C" w:rsidRDefault="00771B3F" w:rsidP="00884F29">
      <w:pPr>
        <w:pBdr>
          <w:top w:val="nil"/>
          <w:left w:val="nil"/>
          <w:bottom w:val="nil"/>
          <w:right w:val="nil"/>
          <w:between w:val="nil"/>
        </w:pBdr>
        <w:spacing w:line="360" w:lineRule="auto"/>
        <w:ind w:firstLine="720"/>
        <w:rPr>
          <w:lang w:val="vi-VN"/>
        </w:rPr>
      </w:pPr>
      <w:r w:rsidRPr="0053128C">
        <w:rPr>
          <w:lang w:val="vi-VN"/>
        </w:rPr>
        <w:t xml:space="preserve">Chương 4: </w:t>
      </w:r>
      <w:r w:rsidR="00E16954" w:rsidRPr="0053128C">
        <w:rPr>
          <w:lang w:val="vi-VN"/>
        </w:rPr>
        <w:t xml:space="preserve">Nghiên cứu, ứng dụng học sâu sử dụng </w:t>
      </w:r>
      <w:r w:rsidR="002B20E4" w:rsidRPr="0053128C">
        <w:rPr>
          <w:lang w:val="vi-VN"/>
        </w:rPr>
        <w:t xml:space="preserve">ảnh chụp từ </w:t>
      </w:r>
      <w:r w:rsidR="0055153F" w:rsidRPr="0053128C">
        <w:rPr>
          <w:lang w:val="vi-VN"/>
        </w:rPr>
        <w:t>nhiều</w:t>
      </w:r>
      <w:r w:rsidR="00E16954" w:rsidRPr="0053128C">
        <w:rPr>
          <w:lang w:val="vi-VN"/>
        </w:rPr>
        <w:t xml:space="preserve"> phương thức</w:t>
      </w:r>
      <w:r w:rsidR="00601138" w:rsidRPr="0053128C">
        <w:rPr>
          <w:lang w:val="vi-VN"/>
        </w:rPr>
        <w:t xml:space="preserve"> trong</w:t>
      </w:r>
      <w:r w:rsidR="00E16954" w:rsidRPr="0053128C">
        <w:rPr>
          <w:lang w:val="vi-VN"/>
        </w:rPr>
        <w:t xml:space="preserve"> nhận dạng đối tượng có hướng trên ảnh thu được từ UAV.</w:t>
      </w:r>
    </w:p>
    <w:p w14:paraId="492FF1E6" w14:textId="77777777" w:rsidR="00771B3F" w:rsidRPr="0053128C" w:rsidRDefault="00771B3F" w:rsidP="00884F29">
      <w:pPr>
        <w:spacing w:line="360" w:lineRule="auto"/>
        <w:rPr>
          <w:lang w:val="vi-VN"/>
        </w:rPr>
      </w:pPr>
      <w:r w:rsidRPr="0053128C">
        <w:rPr>
          <w:lang w:val="vi-VN"/>
        </w:rPr>
        <w:t xml:space="preserve">4. Số lượng, nội dung các bản vẽ (ghi rõ loại, kích thước và cách thực hiện các bản vẽ) và các sản phẩm cụ thể (nếu có): </w:t>
      </w:r>
    </w:p>
    <w:p w14:paraId="2667AA58" w14:textId="7DAABDFC" w:rsidR="00E47C0E" w:rsidRPr="0053128C" w:rsidRDefault="00771B3F" w:rsidP="00CC25F9">
      <w:pPr>
        <w:spacing w:line="360" w:lineRule="auto"/>
        <w:ind w:firstLine="720"/>
        <w:rPr>
          <w:lang w:val="vi-VN"/>
        </w:rPr>
      </w:pPr>
      <w:r w:rsidRPr="0053128C">
        <w:rPr>
          <w:lang w:val="vi-VN"/>
        </w:rPr>
        <w:t>Không có bản vẽ.</w:t>
      </w:r>
    </w:p>
    <w:p w14:paraId="2A9BE91C" w14:textId="77777777" w:rsidR="00771B3F" w:rsidRPr="0053128C" w:rsidRDefault="00771B3F" w:rsidP="00884F29">
      <w:pPr>
        <w:spacing w:line="360" w:lineRule="auto"/>
        <w:rPr>
          <w:lang w:val="vi-VN"/>
        </w:rPr>
      </w:pPr>
      <w:r w:rsidRPr="0053128C">
        <w:rPr>
          <w:lang w:val="vi-VN"/>
        </w:rPr>
        <w:t>5. Cán bộ hướng dẫn:</w:t>
      </w:r>
    </w:p>
    <w:p w14:paraId="3A4A93A4" w14:textId="53A0B4E7" w:rsidR="00771B3F" w:rsidRPr="0053128C" w:rsidRDefault="00771B3F" w:rsidP="00884F29">
      <w:pPr>
        <w:spacing w:line="360" w:lineRule="auto"/>
        <w:ind w:firstLine="720"/>
        <w:rPr>
          <w:lang w:val="vi-VN"/>
        </w:rPr>
      </w:pPr>
      <w:r w:rsidRPr="0053128C">
        <w:rPr>
          <w:lang w:val="vi-VN"/>
        </w:rPr>
        <w:t xml:space="preserve">Họ và tên: </w:t>
      </w:r>
      <w:r w:rsidR="00022AC7" w:rsidRPr="0053128C">
        <w:rPr>
          <w:lang w:val="vi-VN"/>
        </w:rPr>
        <w:t>Trần Cao Trưởng</w:t>
      </w:r>
    </w:p>
    <w:p w14:paraId="5A0EC475" w14:textId="1D5980C1" w:rsidR="00771B3F" w:rsidRPr="0053128C" w:rsidRDefault="00771B3F" w:rsidP="00884F29">
      <w:pPr>
        <w:spacing w:line="360" w:lineRule="auto"/>
        <w:ind w:firstLine="720"/>
        <w:rPr>
          <w:lang w:val="vi-VN"/>
        </w:rPr>
      </w:pPr>
      <w:r w:rsidRPr="0053128C">
        <w:rPr>
          <w:lang w:val="vi-VN"/>
        </w:rPr>
        <w:t xml:space="preserve">Cấp </w:t>
      </w:r>
      <w:r w:rsidR="00022AC7" w:rsidRPr="0053128C">
        <w:rPr>
          <w:lang w:val="vi-VN"/>
        </w:rPr>
        <w:t>bậc: Thượng tá</w:t>
      </w:r>
    </w:p>
    <w:p w14:paraId="03939A18" w14:textId="58993C7E" w:rsidR="00771B3F" w:rsidRPr="0053128C" w:rsidRDefault="00771B3F" w:rsidP="00884F29">
      <w:pPr>
        <w:spacing w:line="360" w:lineRule="auto"/>
        <w:ind w:firstLine="720"/>
        <w:rPr>
          <w:lang w:val="vi-VN"/>
        </w:rPr>
      </w:pPr>
      <w:r w:rsidRPr="0053128C">
        <w:rPr>
          <w:lang w:val="vi-VN"/>
        </w:rPr>
        <w:lastRenderedPageBreak/>
        <w:t xml:space="preserve">Chức vụ: </w:t>
      </w:r>
      <w:r w:rsidR="00022AC7" w:rsidRPr="0053128C">
        <w:rPr>
          <w:lang w:val="vi-VN"/>
        </w:rPr>
        <w:t>Chủ nhiệm bộ môn</w:t>
      </w:r>
    </w:p>
    <w:p w14:paraId="508B392C" w14:textId="6EF2BE1C" w:rsidR="00771B3F" w:rsidRPr="0053128C" w:rsidRDefault="00771B3F" w:rsidP="00884F29">
      <w:pPr>
        <w:spacing w:line="360" w:lineRule="auto"/>
        <w:ind w:firstLine="720"/>
        <w:rPr>
          <w:lang w:val="vi-VN"/>
        </w:rPr>
      </w:pPr>
      <w:r w:rsidRPr="0053128C">
        <w:rPr>
          <w:lang w:val="vi-VN"/>
        </w:rPr>
        <w:t xml:space="preserve">Đơn vị: Bộ môn </w:t>
      </w:r>
      <w:r w:rsidR="00CE7026" w:rsidRPr="0053128C">
        <w:rPr>
          <w:lang w:val="vi-VN"/>
        </w:rPr>
        <w:t>Khoa học máy tính -</w:t>
      </w:r>
      <w:r w:rsidRPr="0053128C">
        <w:rPr>
          <w:lang w:val="vi-VN"/>
        </w:rPr>
        <w:t xml:space="preserve"> Viện Công nghệ Thông tin và truyền thông </w:t>
      </w:r>
      <w:r w:rsidR="00603C22" w:rsidRPr="0053128C">
        <w:rPr>
          <w:lang w:val="vi-VN"/>
        </w:rPr>
        <w:t>-</w:t>
      </w:r>
      <w:r w:rsidRPr="0053128C">
        <w:rPr>
          <w:lang w:val="vi-VN"/>
        </w:rPr>
        <w:t xml:space="preserve"> Học viện Kỹ thuật quân sự.</w:t>
      </w:r>
    </w:p>
    <w:p w14:paraId="081D3E81" w14:textId="28D0EFFC" w:rsidR="00771B3F" w:rsidRPr="0053128C" w:rsidRDefault="00771B3F" w:rsidP="0025566D">
      <w:pPr>
        <w:tabs>
          <w:tab w:val="left" w:pos="8147"/>
        </w:tabs>
        <w:spacing w:line="360" w:lineRule="auto"/>
        <w:ind w:firstLine="720"/>
        <w:rPr>
          <w:lang w:val="vi-VN"/>
        </w:rPr>
      </w:pPr>
      <w:r w:rsidRPr="0053128C">
        <w:rPr>
          <w:lang w:val="vi-VN"/>
        </w:rPr>
        <w:t>Hướng dẫn toàn bộ đồ án.</w:t>
      </w:r>
      <w:r w:rsidR="0025566D" w:rsidRPr="0053128C">
        <w:rPr>
          <w:lang w:val="vi-V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71B3F" w:rsidRPr="000E4BE7" w14:paraId="3529BE90" w14:textId="77777777" w:rsidTr="00946142">
        <w:tc>
          <w:tcPr>
            <w:tcW w:w="4530" w:type="dxa"/>
            <w:hideMark/>
          </w:tcPr>
          <w:p w14:paraId="6FB984FD" w14:textId="052C62D6" w:rsidR="00771B3F" w:rsidRPr="000E4BE7" w:rsidRDefault="00771B3F" w:rsidP="00884F29">
            <w:pPr>
              <w:spacing w:line="360" w:lineRule="auto"/>
              <w:jc w:val="center"/>
              <w:rPr>
                <w:bCs/>
              </w:rPr>
            </w:pPr>
            <w:r w:rsidRPr="000E4BE7">
              <w:rPr>
                <w:bCs/>
              </w:rPr>
              <w:t xml:space="preserve">Ngày giao: </w:t>
            </w:r>
            <w:r w:rsidR="007234E9" w:rsidRPr="000E4BE7">
              <w:rPr>
                <w:bCs/>
              </w:rPr>
              <w:t>27</w:t>
            </w:r>
            <w:r w:rsidRPr="000E4BE7">
              <w:rPr>
                <w:bCs/>
              </w:rPr>
              <w:t>/6/</w:t>
            </w:r>
            <w:r w:rsidR="002311CB" w:rsidRPr="000E4BE7">
              <w:rPr>
                <w:bCs/>
              </w:rPr>
              <w:t>2024</w:t>
            </w:r>
          </w:p>
        </w:tc>
        <w:tc>
          <w:tcPr>
            <w:tcW w:w="4531" w:type="dxa"/>
            <w:hideMark/>
          </w:tcPr>
          <w:p w14:paraId="3B2FD5CC" w14:textId="0A6C297F" w:rsidR="00771B3F" w:rsidRPr="000E4BE7" w:rsidRDefault="00771B3F" w:rsidP="00884F29">
            <w:pPr>
              <w:spacing w:line="360" w:lineRule="auto"/>
              <w:ind w:firstLine="34"/>
              <w:jc w:val="center"/>
              <w:rPr>
                <w:bCs/>
              </w:rPr>
            </w:pPr>
            <w:r w:rsidRPr="000E4BE7">
              <w:rPr>
                <w:bCs/>
              </w:rPr>
              <w:t>Ngày hoàn thành:</w:t>
            </w:r>
            <w:r w:rsidR="006B44BF" w:rsidRPr="000E4BE7">
              <w:rPr>
                <w:bCs/>
              </w:rPr>
              <w:t xml:space="preserve"> </w:t>
            </w:r>
            <w:r w:rsidR="002311CB" w:rsidRPr="000E4BE7">
              <w:rPr>
                <w:bCs/>
              </w:rPr>
              <w:t>23</w:t>
            </w:r>
            <w:r w:rsidRPr="000E4BE7">
              <w:rPr>
                <w:bCs/>
              </w:rPr>
              <w:t>/9/</w:t>
            </w:r>
            <w:r w:rsidR="002311CB" w:rsidRPr="000E4BE7">
              <w:rPr>
                <w:bCs/>
              </w:rPr>
              <w:t>2024</w:t>
            </w:r>
          </w:p>
        </w:tc>
      </w:tr>
      <w:tr w:rsidR="00771B3F" w:rsidRPr="000E4BE7" w14:paraId="37B8880B" w14:textId="77777777" w:rsidTr="00946142">
        <w:tblPrEx>
          <w:jc w:val="center"/>
        </w:tblPrEx>
        <w:trPr>
          <w:jc w:val="center"/>
        </w:trPr>
        <w:tc>
          <w:tcPr>
            <w:tcW w:w="4530" w:type="dxa"/>
          </w:tcPr>
          <w:p w14:paraId="637373A8" w14:textId="77777777" w:rsidR="00771B3F" w:rsidRPr="000E4BE7" w:rsidRDefault="00771B3F" w:rsidP="00884F29">
            <w:pPr>
              <w:spacing w:line="360" w:lineRule="auto"/>
              <w:ind w:firstLine="34"/>
              <w:jc w:val="center"/>
              <w:rPr>
                <w:b/>
              </w:rPr>
            </w:pPr>
          </w:p>
          <w:p w14:paraId="36F9129E" w14:textId="77777777" w:rsidR="00D10D21" w:rsidRPr="000E4BE7" w:rsidRDefault="00D10D21" w:rsidP="00884F29">
            <w:pPr>
              <w:spacing w:line="360" w:lineRule="auto"/>
              <w:ind w:firstLine="29"/>
              <w:jc w:val="center"/>
              <w:rPr>
                <w:b/>
              </w:rPr>
            </w:pPr>
          </w:p>
          <w:p w14:paraId="5F28ED6A" w14:textId="5F756D90" w:rsidR="00771B3F" w:rsidRPr="000E4BE7" w:rsidRDefault="00771B3F" w:rsidP="00884F29">
            <w:pPr>
              <w:spacing w:line="360" w:lineRule="auto"/>
              <w:ind w:firstLine="29"/>
              <w:jc w:val="center"/>
              <w:rPr>
                <w:b/>
              </w:rPr>
            </w:pPr>
            <w:r w:rsidRPr="000E4BE7">
              <w:rPr>
                <w:b/>
              </w:rPr>
              <w:t>Chủ nhiệm bộ môn</w:t>
            </w:r>
          </w:p>
          <w:p w14:paraId="4028DF3D" w14:textId="77777777" w:rsidR="00771B3F" w:rsidRPr="000E4BE7" w:rsidRDefault="00771B3F" w:rsidP="00884F29">
            <w:pPr>
              <w:spacing w:line="360" w:lineRule="auto"/>
              <w:ind w:firstLine="34"/>
              <w:jc w:val="center"/>
              <w:rPr>
                <w:b/>
              </w:rPr>
            </w:pPr>
          </w:p>
          <w:p w14:paraId="7B08F7EE" w14:textId="77777777" w:rsidR="00771B3F" w:rsidRPr="000E4BE7" w:rsidRDefault="00771B3F" w:rsidP="00884F29">
            <w:pPr>
              <w:spacing w:line="360" w:lineRule="auto"/>
              <w:ind w:firstLine="34"/>
              <w:jc w:val="center"/>
              <w:rPr>
                <w:b/>
              </w:rPr>
            </w:pPr>
          </w:p>
          <w:p w14:paraId="221C5E53" w14:textId="77777777" w:rsidR="00771B3F" w:rsidRPr="000E4BE7" w:rsidRDefault="00771B3F" w:rsidP="00884F29">
            <w:pPr>
              <w:spacing w:line="360" w:lineRule="auto"/>
              <w:ind w:firstLine="34"/>
              <w:jc w:val="center"/>
              <w:rPr>
                <w:b/>
              </w:rPr>
            </w:pPr>
          </w:p>
          <w:p w14:paraId="355B492E" w14:textId="785D25FF" w:rsidR="00771B3F" w:rsidRPr="000E4BE7" w:rsidRDefault="0077713A" w:rsidP="00884F29">
            <w:pPr>
              <w:spacing w:line="360" w:lineRule="auto"/>
              <w:ind w:firstLine="34"/>
              <w:jc w:val="center"/>
              <w:rPr>
                <w:bCs/>
              </w:rPr>
            </w:pPr>
            <w:r w:rsidRPr="000E4BE7">
              <w:rPr>
                <w:b/>
                <w:bCs/>
              </w:rPr>
              <w:t>3//, PGS.</w:t>
            </w:r>
            <w:r w:rsidR="00150633" w:rsidRPr="000E4BE7">
              <w:rPr>
                <w:b/>
                <w:bCs/>
              </w:rPr>
              <w:t xml:space="preserve"> </w:t>
            </w:r>
            <w:r w:rsidRPr="000E4BE7">
              <w:rPr>
                <w:b/>
                <w:bCs/>
              </w:rPr>
              <w:t>TS.</w:t>
            </w:r>
            <w:r w:rsidR="00434119" w:rsidRPr="000E4BE7">
              <w:rPr>
                <w:b/>
                <w:bCs/>
              </w:rPr>
              <w:t xml:space="preserve"> Nguyễn Văn Giang</w:t>
            </w:r>
          </w:p>
        </w:tc>
        <w:tc>
          <w:tcPr>
            <w:tcW w:w="4531" w:type="dxa"/>
          </w:tcPr>
          <w:p w14:paraId="5AD13EC4" w14:textId="77777777" w:rsidR="00D10D21" w:rsidRPr="000E4BE7" w:rsidRDefault="00771B3F" w:rsidP="00884F29">
            <w:pPr>
              <w:spacing w:line="360" w:lineRule="auto"/>
              <w:ind w:firstLine="29"/>
              <w:jc w:val="center"/>
              <w:rPr>
                <w:b/>
              </w:rPr>
            </w:pPr>
            <w:r w:rsidRPr="000E4BE7">
              <w:rPr>
                <w:bCs/>
                <w:i/>
                <w:iCs/>
              </w:rPr>
              <w:t xml:space="preserve">Hà Nội, ngày    tháng   năm </w:t>
            </w:r>
            <w:r w:rsidR="00EA5575" w:rsidRPr="000E4BE7">
              <w:rPr>
                <w:bCs/>
                <w:i/>
                <w:iCs/>
              </w:rPr>
              <w:t>2024</w:t>
            </w:r>
            <w:r w:rsidRPr="000E4BE7">
              <w:rPr>
                <w:b/>
              </w:rPr>
              <w:t xml:space="preserve"> </w:t>
            </w:r>
          </w:p>
          <w:p w14:paraId="4A048DFE" w14:textId="77777777" w:rsidR="00D10D21" w:rsidRPr="000E4BE7" w:rsidRDefault="00D10D21" w:rsidP="00D10D21">
            <w:pPr>
              <w:spacing w:line="360" w:lineRule="auto"/>
              <w:ind w:firstLine="29"/>
              <w:rPr>
                <w:b/>
              </w:rPr>
            </w:pPr>
          </w:p>
          <w:p w14:paraId="0A1337F1" w14:textId="2861C663" w:rsidR="00771B3F" w:rsidRPr="000E4BE7" w:rsidRDefault="00771B3F" w:rsidP="00D10D21">
            <w:pPr>
              <w:spacing w:line="360" w:lineRule="auto"/>
              <w:ind w:firstLine="29"/>
              <w:jc w:val="center"/>
              <w:rPr>
                <w:b/>
              </w:rPr>
            </w:pPr>
            <w:r w:rsidRPr="000E4BE7">
              <w:rPr>
                <w:b/>
              </w:rPr>
              <w:t>Cán bộ hướng dẫn</w:t>
            </w:r>
          </w:p>
          <w:p w14:paraId="1E55BDF1" w14:textId="77777777" w:rsidR="00771B3F" w:rsidRPr="000E4BE7" w:rsidRDefault="00771B3F" w:rsidP="00884F29">
            <w:pPr>
              <w:spacing w:line="360" w:lineRule="auto"/>
              <w:ind w:firstLine="34"/>
              <w:jc w:val="center"/>
              <w:rPr>
                <w:b/>
              </w:rPr>
            </w:pPr>
          </w:p>
          <w:p w14:paraId="5A649287" w14:textId="77777777" w:rsidR="00771B3F" w:rsidRPr="000E4BE7" w:rsidRDefault="00771B3F" w:rsidP="00884F29">
            <w:pPr>
              <w:spacing w:line="360" w:lineRule="auto"/>
              <w:ind w:firstLine="34"/>
              <w:jc w:val="center"/>
              <w:rPr>
                <w:b/>
              </w:rPr>
            </w:pPr>
          </w:p>
          <w:p w14:paraId="5F5625EC" w14:textId="77777777" w:rsidR="00771B3F" w:rsidRPr="000E4BE7" w:rsidRDefault="00771B3F" w:rsidP="00884F29">
            <w:pPr>
              <w:spacing w:line="360" w:lineRule="auto"/>
              <w:ind w:firstLine="34"/>
              <w:jc w:val="center"/>
              <w:rPr>
                <w:b/>
              </w:rPr>
            </w:pPr>
          </w:p>
          <w:p w14:paraId="06F9C99F" w14:textId="5B0D8EC9" w:rsidR="00771B3F" w:rsidRPr="000E4BE7" w:rsidRDefault="00F513D7" w:rsidP="00884F29">
            <w:pPr>
              <w:spacing w:line="360" w:lineRule="auto"/>
              <w:ind w:firstLine="34"/>
              <w:jc w:val="center"/>
              <w:rPr>
                <w:b/>
                <w:bCs/>
              </w:rPr>
            </w:pPr>
            <w:r w:rsidRPr="000E4BE7">
              <w:rPr>
                <w:b/>
                <w:bCs/>
              </w:rPr>
              <w:t>3</w:t>
            </w:r>
            <w:r w:rsidR="00771B3F" w:rsidRPr="000E4BE7">
              <w:rPr>
                <w:b/>
                <w:bCs/>
              </w:rPr>
              <w:t xml:space="preserve">//, </w:t>
            </w:r>
            <w:r w:rsidR="001C1997" w:rsidRPr="000E4BE7">
              <w:rPr>
                <w:b/>
                <w:bCs/>
              </w:rPr>
              <w:t>PGS</w:t>
            </w:r>
            <w:r w:rsidR="00771B3F" w:rsidRPr="000E4BE7">
              <w:rPr>
                <w:b/>
                <w:bCs/>
              </w:rPr>
              <w:t>.</w:t>
            </w:r>
            <w:r w:rsidR="00483AEB" w:rsidRPr="000E4BE7">
              <w:rPr>
                <w:b/>
                <w:bCs/>
              </w:rPr>
              <w:t xml:space="preserve"> </w:t>
            </w:r>
            <w:r w:rsidR="00771B3F" w:rsidRPr="000E4BE7">
              <w:rPr>
                <w:b/>
                <w:bCs/>
              </w:rPr>
              <w:t>TS.</w:t>
            </w:r>
            <w:r w:rsidR="00483AEB" w:rsidRPr="000E4BE7">
              <w:rPr>
                <w:b/>
                <w:bCs/>
              </w:rPr>
              <w:t xml:space="preserve"> </w:t>
            </w:r>
            <w:r w:rsidR="00162863" w:rsidRPr="000E4BE7">
              <w:rPr>
                <w:b/>
                <w:bCs/>
              </w:rPr>
              <w:t>Trần Cao Trưởng</w:t>
            </w:r>
          </w:p>
        </w:tc>
      </w:tr>
    </w:tbl>
    <w:p w14:paraId="3D47D913" w14:textId="77777777" w:rsidR="00771B3F" w:rsidRPr="000E4BE7" w:rsidRDefault="00771B3F" w:rsidP="00884F29">
      <w:pPr>
        <w:spacing w:line="360" w:lineRule="auto"/>
        <w:jc w:val="center"/>
        <w:rPr>
          <w:bCs/>
          <w:i/>
          <w:szCs w:val="28"/>
        </w:rPr>
      </w:pPr>
    </w:p>
    <w:p w14:paraId="53ED1570" w14:textId="77777777" w:rsidR="00771B3F" w:rsidRPr="000E4BE7" w:rsidRDefault="00771B3F" w:rsidP="00884F29">
      <w:pPr>
        <w:spacing w:line="360" w:lineRule="auto"/>
        <w:jc w:val="center"/>
        <w:rPr>
          <w:b/>
        </w:rPr>
      </w:pPr>
      <w:r w:rsidRPr="000E4BE7">
        <w:rPr>
          <w:b/>
        </w:rPr>
        <w:t>Học viên thực hiện</w:t>
      </w:r>
    </w:p>
    <w:p w14:paraId="222B5F34" w14:textId="7D6E9DB2" w:rsidR="00B207FD" w:rsidRPr="000E4BE7" w:rsidRDefault="00B207FD" w:rsidP="00B207FD">
      <w:pPr>
        <w:spacing w:line="360" w:lineRule="auto"/>
        <w:jc w:val="center"/>
        <w:rPr>
          <w:bCs/>
        </w:rPr>
      </w:pPr>
      <w:r w:rsidRPr="000E4BE7">
        <w:rPr>
          <w:bCs/>
        </w:rPr>
        <w:t xml:space="preserve">Đã hoàn thành và nộp đồ án ngày 24 tháng 9 năm </w:t>
      </w:r>
      <w:r w:rsidR="0024244C" w:rsidRPr="000E4BE7">
        <w:rPr>
          <w:bCs/>
        </w:rPr>
        <w:t>2024</w:t>
      </w:r>
    </w:p>
    <w:p w14:paraId="4D67CCDF" w14:textId="77777777" w:rsidR="00B207FD" w:rsidRPr="000E4BE7" w:rsidRDefault="00B207FD" w:rsidP="00884F29">
      <w:pPr>
        <w:spacing w:line="360" w:lineRule="auto"/>
        <w:jc w:val="center"/>
        <w:rPr>
          <w:b/>
        </w:rPr>
      </w:pPr>
    </w:p>
    <w:p w14:paraId="495C3AD6" w14:textId="77777777" w:rsidR="00771B3F" w:rsidRPr="000E4BE7" w:rsidRDefault="00771B3F" w:rsidP="00884F29">
      <w:pPr>
        <w:spacing w:line="360" w:lineRule="auto"/>
        <w:rPr>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71B3F" w:rsidRPr="000E4BE7" w14:paraId="3D61BCA4" w14:textId="77777777" w:rsidTr="00946142">
        <w:trPr>
          <w:trHeight w:val="68"/>
          <w:jc w:val="center"/>
        </w:trPr>
        <w:tc>
          <w:tcPr>
            <w:tcW w:w="4530" w:type="dxa"/>
          </w:tcPr>
          <w:p w14:paraId="19F1418E" w14:textId="77777777" w:rsidR="00771B3F" w:rsidRPr="000E4BE7" w:rsidRDefault="00771B3F" w:rsidP="0053128C">
            <w:pPr>
              <w:spacing w:line="360" w:lineRule="auto"/>
              <w:jc w:val="center"/>
              <w:rPr>
                <w:bCs/>
                <w:i/>
              </w:rPr>
            </w:pPr>
          </w:p>
          <w:p w14:paraId="576CADCA" w14:textId="3C8E3696" w:rsidR="00771B3F" w:rsidRPr="000E4BE7" w:rsidRDefault="00C001F0" w:rsidP="0053128C">
            <w:pPr>
              <w:spacing w:line="360" w:lineRule="auto"/>
              <w:jc w:val="center"/>
              <w:rPr>
                <w:b/>
                <w:bCs/>
              </w:rPr>
            </w:pPr>
            <w:r w:rsidRPr="000E4BE7">
              <w:rPr>
                <w:b/>
                <w:bCs/>
              </w:rPr>
              <w:t>Phạm Quang Tùng</w:t>
            </w:r>
          </w:p>
        </w:tc>
        <w:tc>
          <w:tcPr>
            <w:tcW w:w="4531" w:type="dxa"/>
          </w:tcPr>
          <w:p w14:paraId="560FB5BA" w14:textId="77777777" w:rsidR="00771B3F" w:rsidRPr="000E4BE7" w:rsidRDefault="00771B3F" w:rsidP="0053128C">
            <w:pPr>
              <w:spacing w:line="360" w:lineRule="auto"/>
              <w:jc w:val="center"/>
              <w:rPr>
                <w:bCs/>
                <w:i/>
              </w:rPr>
            </w:pPr>
          </w:p>
          <w:p w14:paraId="33BB8ECA" w14:textId="23B7E1A0" w:rsidR="00771B3F" w:rsidRPr="000E4BE7" w:rsidRDefault="00C001F0" w:rsidP="0053128C">
            <w:pPr>
              <w:spacing w:line="360" w:lineRule="auto"/>
              <w:jc w:val="center"/>
              <w:rPr>
                <w:b/>
                <w:bCs/>
              </w:rPr>
            </w:pPr>
            <w:r w:rsidRPr="000E4BE7">
              <w:rPr>
                <w:b/>
                <w:bCs/>
              </w:rPr>
              <w:t>Trần Thị Tới</w:t>
            </w:r>
          </w:p>
        </w:tc>
      </w:tr>
    </w:tbl>
    <w:p w14:paraId="6C67E3FF" w14:textId="77777777" w:rsidR="00771B3F" w:rsidRPr="000E4BE7" w:rsidRDefault="00771B3F" w:rsidP="00884F29">
      <w:pPr>
        <w:spacing w:line="360" w:lineRule="auto"/>
        <w:rPr>
          <w:rFonts w:cs="Times New Roman"/>
          <w:b/>
          <w:szCs w:val="28"/>
        </w:rPr>
        <w:sectPr w:rsidR="00771B3F" w:rsidRPr="000E4BE7" w:rsidSect="008C2777">
          <w:pgSz w:w="11906" w:h="16838"/>
          <w:pgMar w:top="1418" w:right="851" w:bottom="1134" w:left="1985" w:header="709" w:footer="709" w:gutter="0"/>
          <w:pgNumType w:fmt="lowerRoman" w:start="1"/>
          <w:cols w:space="708"/>
          <w:docGrid w:linePitch="381"/>
        </w:sectPr>
      </w:pPr>
    </w:p>
    <w:p w14:paraId="7D76F1E6" w14:textId="517A6BAB" w:rsidR="00D35A86" w:rsidRPr="000E4BE7" w:rsidRDefault="001E618E" w:rsidP="0023469D">
      <w:pPr>
        <w:pStyle w:val="Heading1"/>
      </w:pPr>
      <w:bookmarkStart w:id="0" w:name="_Toc177897680"/>
      <w:bookmarkStart w:id="1" w:name="_Toc177983053"/>
      <w:r w:rsidRPr="000E4BE7">
        <w:lastRenderedPageBreak/>
        <w:t>Abstract</w:t>
      </w:r>
      <w:bookmarkEnd w:id="0"/>
      <w:bookmarkEnd w:id="1"/>
      <w:r w:rsidRPr="000E4BE7">
        <w:t xml:space="preserve"> </w:t>
      </w:r>
    </w:p>
    <w:p w14:paraId="4F30BCF0" w14:textId="77777777" w:rsidR="00867D01" w:rsidRPr="000E4BE7" w:rsidRDefault="00867D01" w:rsidP="00705F92">
      <w:pPr>
        <w:spacing w:line="360" w:lineRule="auto"/>
        <w:ind w:firstLine="709"/>
      </w:pPr>
      <w:r w:rsidRPr="000E4BE7">
        <w:t>The problem of object detection in UAV imagery has numerous real-world applications and continues to prove effective alongside the development of UAV manufacturing technologies. Many studies have achieved promising results in object detection tasks. Moreover, combining multiple types of images from different sensors has also seen improvements and produced good results. However, there have not been many methods proposed for object detection in UAV imagery that utilize multi-modal images. Additionally, due to the unique characteristics of UAV imagery, oriented object detection becomes a challenging issue and differentiates itself from conventional object detection tasks using horizontal bounding boxes.</w:t>
      </w:r>
    </w:p>
    <w:p w14:paraId="4B0EF6DD" w14:textId="6396F262" w:rsidR="00D35A86" w:rsidRPr="000E4BE7" w:rsidRDefault="00867D01" w:rsidP="00705F92">
      <w:pPr>
        <w:spacing w:line="360" w:lineRule="auto"/>
        <w:ind w:firstLine="709"/>
      </w:pPr>
      <w:r w:rsidRPr="000E4BE7">
        <w:t>In this thesis, we review several existing deep learning methods for object detection in UAV imagery. At the same time, we also propose a new method for oriented object detection in UAV imagery using multi-modal images. The proposed method is tested on real-world datasets captured by UAVs, demonstrating its effectiveness compared to existing methods.</w:t>
      </w:r>
      <w:r w:rsidR="00D35A86" w:rsidRPr="000E4BE7">
        <w:br w:type="page"/>
      </w:r>
    </w:p>
    <w:p w14:paraId="7C7EF09B" w14:textId="555F7B6D" w:rsidR="001E618E" w:rsidRPr="000E4BE7" w:rsidRDefault="000C3504" w:rsidP="0023469D">
      <w:pPr>
        <w:pStyle w:val="Heading1"/>
      </w:pPr>
      <w:bookmarkStart w:id="2" w:name="_Toc177897681"/>
      <w:bookmarkStart w:id="3" w:name="_Toc177983054"/>
      <w:r w:rsidRPr="000E4BE7">
        <w:lastRenderedPageBreak/>
        <w:t>Abbreviations</w:t>
      </w:r>
      <w:bookmarkEnd w:id="2"/>
      <w:bookmarkEnd w:id="3"/>
    </w:p>
    <w:tbl>
      <w:tblPr>
        <w:tblStyle w:val="TableGrid"/>
        <w:tblW w:w="0" w:type="auto"/>
        <w:tblLook w:val="04A0" w:firstRow="1" w:lastRow="0" w:firstColumn="1" w:lastColumn="0" w:noHBand="0" w:noVBand="1"/>
      </w:tblPr>
      <w:tblGrid>
        <w:gridCol w:w="1413"/>
        <w:gridCol w:w="7647"/>
      </w:tblGrid>
      <w:tr w:rsidR="0066315A" w:rsidRPr="000E4BE7" w14:paraId="46885D4F" w14:textId="77777777" w:rsidTr="00DC5AEA">
        <w:tc>
          <w:tcPr>
            <w:tcW w:w="1413" w:type="dxa"/>
            <w:vAlign w:val="center"/>
          </w:tcPr>
          <w:p w14:paraId="24E8BFE5" w14:textId="77777777" w:rsidR="0066315A" w:rsidRPr="000E4BE7" w:rsidRDefault="0066315A" w:rsidP="00DC5AEA">
            <w:pPr>
              <w:spacing w:line="360" w:lineRule="auto"/>
              <w:jc w:val="left"/>
            </w:pPr>
            <w:r w:rsidRPr="000E4BE7">
              <w:t>AP</w:t>
            </w:r>
          </w:p>
        </w:tc>
        <w:tc>
          <w:tcPr>
            <w:tcW w:w="7647" w:type="dxa"/>
            <w:vAlign w:val="center"/>
          </w:tcPr>
          <w:p w14:paraId="1016675F" w14:textId="77777777" w:rsidR="0066315A" w:rsidRPr="000E4BE7" w:rsidRDefault="0066315A" w:rsidP="00DC5AEA">
            <w:pPr>
              <w:spacing w:line="360" w:lineRule="auto"/>
              <w:jc w:val="left"/>
            </w:pPr>
            <w:r w:rsidRPr="000E4BE7">
              <w:t>Average precision</w:t>
            </w:r>
          </w:p>
        </w:tc>
      </w:tr>
      <w:tr w:rsidR="0066315A" w:rsidRPr="000E4BE7" w14:paraId="7EB160D3" w14:textId="77777777" w:rsidTr="00DC5AEA">
        <w:tc>
          <w:tcPr>
            <w:tcW w:w="1413" w:type="dxa"/>
            <w:vAlign w:val="center"/>
          </w:tcPr>
          <w:p w14:paraId="78708992" w14:textId="77777777" w:rsidR="0066315A" w:rsidRPr="000E4BE7" w:rsidRDefault="0066315A" w:rsidP="00DC5AEA">
            <w:pPr>
              <w:spacing w:line="360" w:lineRule="auto"/>
              <w:jc w:val="left"/>
            </w:pPr>
            <w:r w:rsidRPr="000E4BE7">
              <w:t>CBAM</w:t>
            </w:r>
          </w:p>
        </w:tc>
        <w:tc>
          <w:tcPr>
            <w:tcW w:w="7647" w:type="dxa"/>
            <w:vAlign w:val="center"/>
          </w:tcPr>
          <w:p w14:paraId="105A9922" w14:textId="77777777" w:rsidR="0066315A" w:rsidRPr="000E4BE7" w:rsidRDefault="0066315A" w:rsidP="00DC5AEA">
            <w:pPr>
              <w:spacing w:line="360" w:lineRule="auto"/>
              <w:jc w:val="left"/>
            </w:pPr>
            <w:r w:rsidRPr="000E4BE7">
              <w:t>Convolutional block attention module</w:t>
            </w:r>
          </w:p>
        </w:tc>
      </w:tr>
      <w:tr w:rsidR="0066315A" w:rsidRPr="000E4BE7" w14:paraId="220B7F8F" w14:textId="77777777" w:rsidTr="00DC5AEA">
        <w:tc>
          <w:tcPr>
            <w:tcW w:w="1413" w:type="dxa"/>
            <w:vAlign w:val="center"/>
          </w:tcPr>
          <w:p w14:paraId="75DC76AF" w14:textId="77777777" w:rsidR="0066315A" w:rsidRPr="000E4BE7" w:rsidRDefault="0066315A" w:rsidP="00DC5AEA">
            <w:pPr>
              <w:spacing w:line="360" w:lineRule="auto"/>
              <w:jc w:val="left"/>
            </w:pPr>
            <w:r w:rsidRPr="000E4BE7">
              <w:t>CCR</w:t>
            </w:r>
          </w:p>
        </w:tc>
        <w:tc>
          <w:tcPr>
            <w:tcW w:w="7647" w:type="dxa"/>
            <w:vAlign w:val="center"/>
          </w:tcPr>
          <w:p w14:paraId="25C2177B" w14:textId="77777777" w:rsidR="0066315A" w:rsidRPr="000E4BE7" w:rsidRDefault="0066315A" w:rsidP="00DC5AEA">
            <w:pPr>
              <w:spacing w:line="360" w:lineRule="auto"/>
              <w:jc w:val="left"/>
            </w:pPr>
            <w:r w:rsidRPr="000E4BE7">
              <w:t>Cross-Modal Conflict Rectification</w:t>
            </w:r>
          </w:p>
        </w:tc>
      </w:tr>
      <w:tr w:rsidR="0066315A" w:rsidRPr="000E4BE7" w14:paraId="7883BBE3" w14:textId="77777777" w:rsidTr="00DC5AEA">
        <w:tc>
          <w:tcPr>
            <w:tcW w:w="1413" w:type="dxa"/>
            <w:vAlign w:val="center"/>
          </w:tcPr>
          <w:p w14:paraId="2E295B6E" w14:textId="77777777" w:rsidR="0066315A" w:rsidRPr="000E4BE7" w:rsidRDefault="0066315A" w:rsidP="00DC5AEA">
            <w:pPr>
              <w:spacing w:line="360" w:lineRule="auto"/>
              <w:jc w:val="left"/>
            </w:pPr>
            <w:r w:rsidRPr="000E4BE7">
              <w:t>CNNs</w:t>
            </w:r>
          </w:p>
        </w:tc>
        <w:tc>
          <w:tcPr>
            <w:tcW w:w="7647" w:type="dxa"/>
            <w:vAlign w:val="center"/>
          </w:tcPr>
          <w:p w14:paraId="03A55392" w14:textId="77777777" w:rsidR="0066315A" w:rsidRPr="000E4BE7" w:rsidRDefault="0066315A" w:rsidP="00DC5AEA">
            <w:pPr>
              <w:spacing w:line="360" w:lineRule="auto"/>
              <w:jc w:val="left"/>
            </w:pPr>
            <w:r w:rsidRPr="000E4BE7">
              <w:t>Convolutional Neural Networks</w:t>
            </w:r>
          </w:p>
        </w:tc>
      </w:tr>
      <w:tr w:rsidR="0066315A" w:rsidRPr="000E4BE7" w14:paraId="698B7623" w14:textId="77777777" w:rsidTr="00DC5AEA">
        <w:tc>
          <w:tcPr>
            <w:tcW w:w="1413" w:type="dxa"/>
            <w:vAlign w:val="center"/>
          </w:tcPr>
          <w:p w14:paraId="70CBE7FA" w14:textId="77777777" w:rsidR="0066315A" w:rsidRPr="000E4BE7" w:rsidRDefault="0066315A" w:rsidP="00DC5AEA">
            <w:pPr>
              <w:spacing w:line="360" w:lineRule="auto"/>
              <w:jc w:val="left"/>
            </w:pPr>
            <w:r w:rsidRPr="000E4BE7">
              <w:t>FPN</w:t>
            </w:r>
          </w:p>
        </w:tc>
        <w:tc>
          <w:tcPr>
            <w:tcW w:w="7647" w:type="dxa"/>
            <w:vAlign w:val="center"/>
          </w:tcPr>
          <w:p w14:paraId="598F4D0B" w14:textId="77777777" w:rsidR="0066315A" w:rsidRPr="000E4BE7" w:rsidRDefault="0066315A" w:rsidP="00DC5AEA">
            <w:pPr>
              <w:spacing w:line="360" w:lineRule="auto"/>
              <w:jc w:val="left"/>
            </w:pPr>
            <w:r w:rsidRPr="000E4BE7">
              <w:t>Feature Pyramid Network</w:t>
            </w:r>
          </w:p>
        </w:tc>
      </w:tr>
      <w:tr w:rsidR="0066315A" w:rsidRPr="000E4BE7" w14:paraId="05F4807C" w14:textId="77777777" w:rsidTr="00DC5AEA">
        <w:tc>
          <w:tcPr>
            <w:tcW w:w="1413" w:type="dxa"/>
            <w:vAlign w:val="center"/>
          </w:tcPr>
          <w:p w14:paraId="26400012" w14:textId="77777777" w:rsidR="0066315A" w:rsidRPr="000E4BE7" w:rsidRDefault="0066315A" w:rsidP="00DC5AEA">
            <w:pPr>
              <w:spacing w:line="360" w:lineRule="auto"/>
              <w:jc w:val="left"/>
            </w:pPr>
            <w:r w:rsidRPr="000E4BE7">
              <w:t>IR</w:t>
            </w:r>
          </w:p>
        </w:tc>
        <w:tc>
          <w:tcPr>
            <w:tcW w:w="7647" w:type="dxa"/>
            <w:vAlign w:val="center"/>
          </w:tcPr>
          <w:p w14:paraId="004F86D6" w14:textId="77777777" w:rsidR="0066315A" w:rsidRPr="000E4BE7" w:rsidRDefault="0066315A" w:rsidP="00DC5AEA">
            <w:pPr>
              <w:spacing w:line="360" w:lineRule="auto"/>
              <w:jc w:val="left"/>
            </w:pPr>
            <w:r w:rsidRPr="000E4BE7">
              <w:t>Infrared</w:t>
            </w:r>
          </w:p>
        </w:tc>
      </w:tr>
      <w:tr w:rsidR="0066315A" w:rsidRPr="000E4BE7" w14:paraId="4F0A0CC6" w14:textId="77777777" w:rsidTr="00DC5AEA">
        <w:tc>
          <w:tcPr>
            <w:tcW w:w="1413" w:type="dxa"/>
            <w:vAlign w:val="center"/>
          </w:tcPr>
          <w:p w14:paraId="0FF1C621" w14:textId="77777777" w:rsidR="0066315A" w:rsidRPr="000E4BE7" w:rsidRDefault="0066315A" w:rsidP="00DC5AEA">
            <w:pPr>
              <w:spacing w:line="360" w:lineRule="auto"/>
              <w:jc w:val="left"/>
            </w:pPr>
            <w:r w:rsidRPr="000E4BE7">
              <w:t>OBB</w:t>
            </w:r>
          </w:p>
        </w:tc>
        <w:tc>
          <w:tcPr>
            <w:tcW w:w="7647" w:type="dxa"/>
            <w:vAlign w:val="center"/>
          </w:tcPr>
          <w:p w14:paraId="494AA0DD" w14:textId="77777777" w:rsidR="0066315A" w:rsidRPr="000E4BE7" w:rsidRDefault="0066315A" w:rsidP="00DC5AEA">
            <w:pPr>
              <w:spacing w:line="360" w:lineRule="auto"/>
              <w:jc w:val="left"/>
            </w:pPr>
            <w:r w:rsidRPr="000E4BE7">
              <w:t>Oriented bounding box</w:t>
            </w:r>
          </w:p>
        </w:tc>
      </w:tr>
      <w:tr w:rsidR="0066315A" w:rsidRPr="000E4BE7" w14:paraId="3BCC0890" w14:textId="77777777" w:rsidTr="00DC5AEA">
        <w:tc>
          <w:tcPr>
            <w:tcW w:w="1413" w:type="dxa"/>
            <w:vAlign w:val="center"/>
          </w:tcPr>
          <w:p w14:paraId="4F98D8DA" w14:textId="77777777" w:rsidR="0066315A" w:rsidRPr="000E4BE7" w:rsidRDefault="0066315A" w:rsidP="00DC5AEA">
            <w:pPr>
              <w:spacing w:line="360" w:lineRule="auto"/>
              <w:jc w:val="left"/>
            </w:pPr>
            <w:r w:rsidRPr="000E4BE7">
              <w:t>OD</w:t>
            </w:r>
          </w:p>
        </w:tc>
        <w:tc>
          <w:tcPr>
            <w:tcW w:w="7647" w:type="dxa"/>
            <w:vAlign w:val="center"/>
          </w:tcPr>
          <w:p w14:paraId="35C403A1" w14:textId="77777777" w:rsidR="0066315A" w:rsidRPr="000E4BE7" w:rsidRDefault="0066315A" w:rsidP="00DC5AEA">
            <w:pPr>
              <w:spacing w:line="360" w:lineRule="auto"/>
              <w:jc w:val="left"/>
            </w:pPr>
            <w:r w:rsidRPr="000E4BE7">
              <w:t>Object detection</w:t>
            </w:r>
          </w:p>
        </w:tc>
      </w:tr>
      <w:tr w:rsidR="0066315A" w:rsidRPr="000E4BE7" w14:paraId="250E8A85" w14:textId="77777777" w:rsidTr="00DC5AEA">
        <w:tc>
          <w:tcPr>
            <w:tcW w:w="1413" w:type="dxa"/>
            <w:vAlign w:val="center"/>
          </w:tcPr>
          <w:p w14:paraId="1D714452" w14:textId="77777777" w:rsidR="0066315A" w:rsidRPr="000E4BE7" w:rsidRDefault="0066315A" w:rsidP="00DC5AEA">
            <w:pPr>
              <w:spacing w:line="360" w:lineRule="auto"/>
              <w:jc w:val="left"/>
            </w:pPr>
            <w:r w:rsidRPr="000E4BE7">
              <w:t>RGB</w:t>
            </w:r>
          </w:p>
        </w:tc>
        <w:tc>
          <w:tcPr>
            <w:tcW w:w="7647" w:type="dxa"/>
            <w:vAlign w:val="center"/>
          </w:tcPr>
          <w:p w14:paraId="1D56C69F" w14:textId="77777777" w:rsidR="0066315A" w:rsidRPr="000E4BE7" w:rsidRDefault="0066315A" w:rsidP="00DC5AEA">
            <w:pPr>
              <w:spacing w:line="360" w:lineRule="auto"/>
              <w:jc w:val="left"/>
            </w:pPr>
            <w:r w:rsidRPr="000E4BE7">
              <w:t>Red – Green – Blue</w:t>
            </w:r>
          </w:p>
        </w:tc>
      </w:tr>
      <w:tr w:rsidR="0066315A" w:rsidRPr="000E4BE7" w14:paraId="00FD2762" w14:textId="77777777" w:rsidTr="00DC5AEA">
        <w:tc>
          <w:tcPr>
            <w:tcW w:w="1413" w:type="dxa"/>
            <w:vAlign w:val="center"/>
          </w:tcPr>
          <w:p w14:paraId="39E4D21B" w14:textId="77777777" w:rsidR="0066315A" w:rsidRPr="000E4BE7" w:rsidRDefault="0066315A" w:rsidP="00DC5AEA">
            <w:pPr>
              <w:spacing w:line="360" w:lineRule="auto"/>
              <w:jc w:val="left"/>
            </w:pPr>
            <w:r w:rsidRPr="000E4BE7">
              <w:t>RNNs</w:t>
            </w:r>
          </w:p>
        </w:tc>
        <w:tc>
          <w:tcPr>
            <w:tcW w:w="7647" w:type="dxa"/>
            <w:vAlign w:val="center"/>
          </w:tcPr>
          <w:p w14:paraId="1A5D1BB8" w14:textId="77777777" w:rsidR="0066315A" w:rsidRPr="000E4BE7" w:rsidRDefault="0066315A" w:rsidP="00DC5AEA">
            <w:pPr>
              <w:spacing w:line="360" w:lineRule="auto"/>
              <w:jc w:val="left"/>
            </w:pPr>
            <w:r w:rsidRPr="000E4BE7">
              <w:t>Recurrent Neural Networks</w:t>
            </w:r>
          </w:p>
        </w:tc>
      </w:tr>
      <w:tr w:rsidR="0066315A" w:rsidRPr="000E4BE7" w14:paraId="19344293" w14:textId="77777777" w:rsidTr="00DC5AEA">
        <w:tc>
          <w:tcPr>
            <w:tcW w:w="1413" w:type="dxa"/>
            <w:vAlign w:val="center"/>
          </w:tcPr>
          <w:p w14:paraId="0ADC7D4C" w14:textId="77777777" w:rsidR="0066315A" w:rsidRPr="000E4BE7" w:rsidRDefault="0066315A" w:rsidP="00DC5AEA">
            <w:pPr>
              <w:spacing w:line="360" w:lineRule="auto"/>
              <w:jc w:val="left"/>
            </w:pPr>
            <w:r w:rsidRPr="000E4BE7">
              <w:t>RPN</w:t>
            </w:r>
          </w:p>
        </w:tc>
        <w:tc>
          <w:tcPr>
            <w:tcW w:w="7647" w:type="dxa"/>
            <w:vAlign w:val="center"/>
          </w:tcPr>
          <w:p w14:paraId="47BF83E8" w14:textId="77777777" w:rsidR="0066315A" w:rsidRPr="000E4BE7" w:rsidRDefault="0066315A" w:rsidP="00DC5AEA">
            <w:pPr>
              <w:spacing w:line="360" w:lineRule="auto"/>
              <w:jc w:val="left"/>
            </w:pPr>
            <w:r w:rsidRPr="000E4BE7">
              <w:t>Region proposal network</w:t>
            </w:r>
          </w:p>
        </w:tc>
      </w:tr>
      <w:tr w:rsidR="0066315A" w:rsidRPr="000E4BE7" w14:paraId="2164EE8D" w14:textId="77777777" w:rsidTr="00DC5AEA">
        <w:tc>
          <w:tcPr>
            <w:tcW w:w="1413" w:type="dxa"/>
            <w:vAlign w:val="center"/>
          </w:tcPr>
          <w:p w14:paraId="04EAB0C3" w14:textId="77777777" w:rsidR="0066315A" w:rsidRPr="000E4BE7" w:rsidRDefault="0066315A" w:rsidP="00DC5AEA">
            <w:pPr>
              <w:spacing w:line="360" w:lineRule="auto"/>
              <w:jc w:val="left"/>
            </w:pPr>
            <w:r w:rsidRPr="000E4BE7">
              <w:t>SCF</w:t>
            </w:r>
          </w:p>
        </w:tc>
        <w:tc>
          <w:tcPr>
            <w:tcW w:w="7647" w:type="dxa"/>
            <w:vAlign w:val="center"/>
          </w:tcPr>
          <w:p w14:paraId="3A8BD486" w14:textId="77777777" w:rsidR="0066315A" w:rsidRPr="000E4BE7" w:rsidRDefault="0066315A" w:rsidP="00DC5AEA">
            <w:pPr>
              <w:spacing w:line="360" w:lineRule="auto"/>
              <w:jc w:val="left"/>
            </w:pPr>
            <w:r w:rsidRPr="000E4BE7">
              <w:t>Selected Cross-Modal Fusion</w:t>
            </w:r>
          </w:p>
        </w:tc>
      </w:tr>
      <w:tr w:rsidR="0066315A" w:rsidRPr="000E4BE7" w14:paraId="4B704573" w14:textId="77777777" w:rsidTr="00DC5AEA">
        <w:tc>
          <w:tcPr>
            <w:tcW w:w="1413" w:type="dxa"/>
            <w:vAlign w:val="center"/>
          </w:tcPr>
          <w:p w14:paraId="382050D8" w14:textId="77777777" w:rsidR="0066315A" w:rsidRPr="000E4BE7" w:rsidRDefault="0066315A" w:rsidP="00DC5AEA">
            <w:pPr>
              <w:spacing w:line="360" w:lineRule="auto"/>
              <w:jc w:val="left"/>
            </w:pPr>
            <w:r w:rsidRPr="000E4BE7">
              <w:t>SDD</w:t>
            </w:r>
          </w:p>
        </w:tc>
        <w:tc>
          <w:tcPr>
            <w:tcW w:w="7647" w:type="dxa"/>
            <w:vAlign w:val="center"/>
          </w:tcPr>
          <w:p w14:paraId="4ACA3C18" w14:textId="77777777" w:rsidR="0066315A" w:rsidRPr="000E4BE7" w:rsidRDefault="0066315A" w:rsidP="00DC5AEA">
            <w:pPr>
              <w:spacing w:line="360" w:lineRule="auto"/>
              <w:jc w:val="left"/>
            </w:pPr>
            <w:r w:rsidRPr="000E4BE7">
              <w:t>Single Shot MultiBox Detector</w:t>
            </w:r>
          </w:p>
        </w:tc>
      </w:tr>
      <w:tr w:rsidR="0066315A" w:rsidRPr="000E4BE7" w14:paraId="7387FF0B" w14:textId="77777777" w:rsidTr="00DC5AEA">
        <w:tc>
          <w:tcPr>
            <w:tcW w:w="1413" w:type="dxa"/>
            <w:vAlign w:val="center"/>
          </w:tcPr>
          <w:p w14:paraId="2D2539B9" w14:textId="77777777" w:rsidR="0066315A" w:rsidRPr="000E4BE7" w:rsidRDefault="0066315A" w:rsidP="00DC5AEA">
            <w:pPr>
              <w:spacing w:line="360" w:lineRule="auto"/>
              <w:jc w:val="left"/>
            </w:pPr>
            <w:r w:rsidRPr="000E4BE7">
              <w:t>UAV</w:t>
            </w:r>
          </w:p>
        </w:tc>
        <w:tc>
          <w:tcPr>
            <w:tcW w:w="7647" w:type="dxa"/>
            <w:vAlign w:val="center"/>
          </w:tcPr>
          <w:p w14:paraId="08244C19" w14:textId="77777777" w:rsidR="0066315A" w:rsidRPr="000E4BE7" w:rsidRDefault="0066315A" w:rsidP="00DC5AEA">
            <w:pPr>
              <w:spacing w:line="360" w:lineRule="auto"/>
              <w:jc w:val="left"/>
            </w:pPr>
            <w:r w:rsidRPr="000E4BE7">
              <w:t>Unmanned Aerial Vehicle</w:t>
            </w:r>
          </w:p>
        </w:tc>
      </w:tr>
      <w:tr w:rsidR="0066315A" w:rsidRPr="000E4BE7" w14:paraId="6C60424A" w14:textId="77777777" w:rsidTr="00DC5AEA">
        <w:tc>
          <w:tcPr>
            <w:tcW w:w="1413" w:type="dxa"/>
            <w:vAlign w:val="center"/>
          </w:tcPr>
          <w:p w14:paraId="43505064" w14:textId="77777777" w:rsidR="0066315A" w:rsidRPr="000E4BE7" w:rsidRDefault="0066315A" w:rsidP="00DC5AEA">
            <w:pPr>
              <w:spacing w:line="360" w:lineRule="auto"/>
              <w:jc w:val="left"/>
            </w:pPr>
            <w:r w:rsidRPr="000E4BE7">
              <w:t>YOLO</w:t>
            </w:r>
          </w:p>
        </w:tc>
        <w:tc>
          <w:tcPr>
            <w:tcW w:w="7647" w:type="dxa"/>
            <w:vAlign w:val="center"/>
          </w:tcPr>
          <w:p w14:paraId="7B28EEDB" w14:textId="77777777" w:rsidR="0066315A" w:rsidRPr="000E4BE7" w:rsidRDefault="0066315A" w:rsidP="00DC5AEA">
            <w:pPr>
              <w:spacing w:line="360" w:lineRule="auto"/>
              <w:jc w:val="left"/>
            </w:pPr>
            <w:r w:rsidRPr="000E4BE7">
              <w:t>You only look one</w:t>
            </w:r>
          </w:p>
        </w:tc>
      </w:tr>
    </w:tbl>
    <w:p w14:paraId="78EC7848" w14:textId="77777777" w:rsidR="001E618E" w:rsidRPr="000E4BE7" w:rsidRDefault="001E618E">
      <w:pPr>
        <w:rPr>
          <w:rFonts w:asciiTheme="majorHAnsi" w:eastAsiaTheme="majorEastAsia" w:hAnsiTheme="majorHAnsi" w:cstheme="majorBidi"/>
          <w:b/>
          <w:szCs w:val="32"/>
        </w:rPr>
      </w:pPr>
      <w:r w:rsidRPr="000E4BE7">
        <w:br w:type="page"/>
      </w:r>
    </w:p>
    <w:p w14:paraId="3B4DEA6B" w14:textId="77777777" w:rsidR="0070179B" w:rsidRPr="000E4BE7" w:rsidRDefault="0070179B" w:rsidP="0070179B">
      <w:pPr>
        <w:pStyle w:val="Heading1"/>
      </w:pPr>
      <w:bookmarkStart w:id="4" w:name="_Toc177897683"/>
      <w:bookmarkStart w:id="5" w:name="_Toc177983055"/>
      <w:bookmarkStart w:id="6" w:name="_Toc177897682"/>
      <w:r w:rsidRPr="000E4BE7">
        <w:lastRenderedPageBreak/>
        <w:t>List of Figures</w:t>
      </w:r>
      <w:bookmarkEnd w:id="4"/>
      <w:bookmarkEnd w:id="5"/>
    </w:p>
    <w:p w14:paraId="3726D56D" w14:textId="7A5E1C2A" w:rsidR="0070179B" w:rsidRPr="000E4BE7" w:rsidRDefault="0070179B"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r w:rsidRPr="000E4BE7">
        <w:fldChar w:fldCharType="begin"/>
      </w:r>
      <w:r w:rsidRPr="000E4BE7">
        <w:instrText xml:space="preserve"> TOC \h \z \c "Figure" </w:instrText>
      </w:r>
      <w:r w:rsidRPr="000E4BE7">
        <w:fldChar w:fldCharType="separate"/>
      </w:r>
      <w:hyperlink w:anchor="_Toc177631122" w:history="1">
        <w:r w:rsidRPr="000E4BE7">
          <w:rPr>
            <w:rStyle w:val="Hyperlink"/>
          </w:rPr>
          <w:t>Figure 1.1. The difference between deep learning and traditional machine learning.</w:t>
        </w:r>
        <w:r w:rsidRPr="000E4BE7">
          <w:rPr>
            <w:webHidden/>
          </w:rPr>
          <w:tab/>
        </w:r>
        <w:r w:rsidRPr="000E4BE7">
          <w:rPr>
            <w:webHidden/>
          </w:rPr>
          <w:fldChar w:fldCharType="begin"/>
        </w:r>
        <w:r w:rsidRPr="000E4BE7">
          <w:rPr>
            <w:webHidden/>
          </w:rPr>
          <w:instrText xml:space="preserve"> PAGEREF _Toc177631122 \h </w:instrText>
        </w:r>
        <w:r w:rsidRPr="000E4BE7">
          <w:rPr>
            <w:webHidden/>
          </w:rPr>
        </w:r>
        <w:r w:rsidRPr="000E4BE7">
          <w:rPr>
            <w:webHidden/>
          </w:rPr>
          <w:fldChar w:fldCharType="separate"/>
        </w:r>
        <w:r w:rsidR="00550291">
          <w:rPr>
            <w:webHidden/>
          </w:rPr>
          <w:t>4</w:t>
        </w:r>
        <w:r w:rsidRPr="000E4BE7">
          <w:rPr>
            <w:webHidden/>
          </w:rPr>
          <w:fldChar w:fldCharType="end"/>
        </w:r>
      </w:hyperlink>
    </w:p>
    <w:p w14:paraId="67D6862B" w14:textId="5A851E9C"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23" w:history="1">
        <w:r w:rsidR="0070179B" w:rsidRPr="000E4BE7">
          <w:rPr>
            <w:rStyle w:val="Hyperlink"/>
          </w:rPr>
          <w:t>Figure 1.2. Example of object detection</w:t>
        </w:r>
        <w:r w:rsidR="0070179B" w:rsidRPr="000E4BE7">
          <w:rPr>
            <w:webHidden/>
          </w:rPr>
          <w:tab/>
        </w:r>
        <w:r w:rsidR="0070179B" w:rsidRPr="000E4BE7">
          <w:rPr>
            <w:webHidden/>
          </w:rPr>
          <w:fldChar w:fldCharType="begin"/>
        </w:r>
        <w:r w:rsidR="0070179B" w:rsidRPr="000E4BE7">
          <w:rPr>
            <w:webHidden/>
          </w:rPr>
          <w:instrText xml:space="preserve"> PAGEREF _Toc177631123 \h </w:instrText>
        </w:r>
        <w:r w:rsidR="0070179B" w:rsidRPr="000E4BE7">
          <w:rPr>
            <w:webHidden/>
          </w:rPr>
        </w:r>
        <w:r w:rsidR="0070179B" w:rsidRPr="000E4BE7">
          <w:rPr>
            <w:webHidden/>
          </w:rPr>
          <w:fldChar w:fldCharType="separate"/>
        </w:r>
        <w:r w:rsidR="00550291">
          <w:rPr>
            <w:webHidden/>
          </w:rPr>
          <w:t>7</w:t>
        </w:r>
        <w:r w:rsidR="0070179B" w:rsidRPr="000E4BE7">
          <w:rPr>
            <w:webHidden/>
          </w:rPr>
          <w:fldChar w:fldCharType="end"/>
        </w:r>
      </w:hyperlink>
    </w:p>
    <w:p w14:paraId="2BE61C14" w14:textId="1783E5BE"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24" w:history="1">
        <w:r w:rsidR="0070179B" w:rsidRPr="000E4BE7">
          <w:rPr>
            <w:rStyle w:val="Hyperlink"/>
          </w:rPr>
          <w:t xml:space="preserve">Figure 1.3. Partial statistical analysis results of light and small UAVs </w:t>
        </w:r>
        <w:r w:rsidR="0070179B" w:rsidRPr="000E4BE7">
          <w:rPr>
            <w:webHidden/>
          </w:rPr>
          <w:tab/>
        </w:r>
        <w:r w:rsidR="0070179B" w:rsidRPr="000E4BE7">
          <w:rPr>
            <w:webHidden/>
          </w:rPr>
          <w:fldChar w:fldCharType="begin"/>
        </w:r>
        <w:r w:rsidR="0070179B" w:rsidRPr="000E4BE7">
          <w:rPr>
            <w:webHidden/>
          </w:rPr>
          <w:instrText xml:space="preserve"> PAGEREF _Toc177631124 \h </w:instrText>
        </w:r>
        <w:r w:rsidR="0070179B" w:rsidRPr="000E4BE7">
          <w:rPr>
            <w:webHidden/>
          </w:rPr>
        </w:r>
        <w:r w:rsidR="0070179B" w:rsidRPr="000E4BE7">
          <w:rPr>
            <w:webHidden/>
          </w:rPr>
          <w:fldChar w:fldCharType="separate"/>
        </w:r>
        <w:r w:rsidR="00550291">
          <w:rPr>
            <w:webHidden/>
          </w:rPr>
          <w:t>10</w:t>
        </w:r>
        <w:r w:rsidR="0070179B" w:rsidRPr="000E4BE7">
          <w:rPr>
            <w:webHidden/>
          </w:rPr>
          <w:fldChar w:fldCharType="end"/>
        </w:r>
      </w:hyperlink>
    </w:p>
    <w:p w14:paraId="35CFF9CB" w14:textId="483F7D88"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25" w:history="1">
        <w:r w:rsidR="0070179B" w:rsidRPr="000E4BE7">
          <w:rPr>
            <w:rStyle w:val="Hyperlink"/>
          </w:rPr>
          <w:t>Figure 1.4. Data captured by different sensors</w:t>
        </w:r>
        <w:r w:rsidR="0070179B" w:rsidRPr="000E4BE7">
          <w:rPr>
            <w:webHidden/>
          </w:rPr>
          <w:tab/>
        </w:r>
        <w:r w:rsidR="0070179B" w:rsidRPr="000E4BE7">
          <w:rPr>
            <w:webHidden/>
          </w:rPr>
          <w:fldChar w:fldCharType="begin"/>
        </w:r>
        <w:r w:rsidR="0070179B" w:rsidRPr="000E4BE7">
          <w:rPr>
            <w:webHidden/>
          </w:rPr>
          <w:instrText xml:space="preserve"> PAGEREF _Toc177631125 \h </w:instrText>
        </w:r>
        <w:r w:rsidR="0070179B" w:rsidRPr="000E4BE7">
          <w:rPr>
            <w:webHidden/>
          </w:rPr>
        </w:r>
        <w:r w:rsidR="0070179B" w:rsidRPr="000E4BE7">
          <w:rPr>
            <w:webHidden/>
          </w:rPr>
          <w:fldChar w:fldCharType="separate"/>
        </w:r>
        <w:r w:rsidR="00550291">
          <w:rPr>
            <w:webHidden/>
          </w:rPr>
          <w:t>12</w:t>
        </w:r>
        <w:r w:rsidR="0070179B" w:rsidRPr="000E4BE7">
          <w:rPr>
            <w:webHidden/>
          </w:rPr>
          <w:fldChar w:fldCharType="end"/>
        </w:r>
      </w:hyperlink>
    </w:p>
    <w:p w14:paraId="06AEA203" w14:textId="42E44159"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26" w:history="1">
        <w:r w:rsidR="0070179B" w:rsidRPr="000E4BE7">
          <w:rPr>
            <w:rStyle w:val="Hyperlink"/>
          </w:rPr>
          <w:t>Figure 1.5. Example of Object rotation problem in UAV object detection</w:t>
        </w:r>
        <w:r w:rsidR="0070179B" w:rsidRPr="000E4BE7">
          <w:rPr>
            <w:webHidden/>
          </w:rPr>
          <w:tab/>
        </w:r>
        <w:r w:rsidR="0070179B" w:rsidRPr="000E4BE7">
          <w:rPr>
            <w:webHidden/>
          </w:rPr>
          <w:fldChar w:fldCharType="begin"/>
        </w:r>
        <w:r w:rsidR="0070179B" w:rsidRPr="000E4BE7">
          <w:rPr>
            <w:webHidden/>
          </w:rPr>
          <w:instrText xml:space="preserve"> PAGEREF _Toc177631126 \h </w:instrText>
        </w:r>
        <w:r w:rsidR="0070179B" w:rsidRPr="000E4BE7">
          <w:rPr>
            <w:webHidden/>
          </w:rPr>
        </w:r>
        <w:r w:rsidR="0070179B" w:rsidRPr="000E4BE7">
          <w:rPr>
            <w:webHidden/>
          </w:rPr>
          <w:fldChar w:fldCharType="separate"/>
        </w:r>
        <w:r w:rsidR="00550291">
          <w:rPr>
            <w:webHidden/>
          </w:rPr>
          <w:t>17</w:t>
        </w:r>
        <w:r w:rsidR="0070179B" w:rsidRPr="000E4BE7">
          <w:rPr>
            <w:webHidden/>
          </w:rPr>
          <w:fldChar w:fldCharType="end"/>
        </w:r>
      </w:hyperlink>
    </w:p>
    <w:p w14:paraId="748A0894" w14:textId="610D0A15"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27" w:history="1">
        <w:r w:rsidR="0070179B" w:rsidRPr="000E4BE7">
          <w:rPr>
            <w:rStyle w:val="Hyperlink"/>
          </w:rPr>
          <w:t>Figure 1.6. Example of RGB images and Infrared images captured by UAV</w:t>
        </w:r>
        <w:r w:rsidR="0070179B" w:rsidRPr="000E4BE7">
          <w:rPr>
            <w:webHidden/>
          </w:rPr>
          <w:tab/>
        </w:r>
        <w:r w:rsidR="0070179B" w:rsidRPr="000E4BE7">
          <w:rPr>
            <w:webHidden/>
          </w:rPr>
          <w:fldChar w:fldCharType="begin"/>
        </w:r>
        <w:r w:rsidR="0070179B" w:rsidRPr="000E4BE7">
          <w:rPr>
            <w:webHidden/>
          </w:rPr>
          <w:instrText xml:space="preserve"> PAGEREF _Toc177631127 \h </w:instrText>
        </w:r>
        <w:r w:rsidR="0070179B" w:rsidRPr="000E4BE7">
          <w:rPr>
            <w:webHidden/>
          </w:rPr>
        </w:r>
        <w:r w:rsidR="0070179B" w:rsidRPr="000E4BE7">
          <w:rPr>
            <w:webHidden/>
          </w:rPr>
          <w:fldChar w:fldCharType="separate"/>
        </w:r>
        <w:r w:rsidR="00550291">
          <w:rPr>
            <w:webHidden/>
          </w:rPr>
          <w:t>19</w:t>
        </w:r>
        <w:r w:rsidR="0070179B" w:rsidRPr="000E4BE7">
          <w:rPr>
            <w:webHidden/>
          </w:rPr>
          <w:fldChar w:fldCharType="end"/>
        </w:r>
      </w:hyperlink>
    </w:p>
    <w:p w14:paraId="6E781E82" w14:textId="1CBA23FD" w:rsidR="0070179B" w:rsidRPr="008443FE" w:rsidRDefault="00000000" w:rsidP="0070179B">
      <w:pPr>
        <w:pStyle w:val="TableofFigures"/>
        <w:tabs>
          <w:tab w:val="right" w:leader="dot" w:pos="9060"/>
        </w:tabs>
        <w:spacing w:after="100" w:line="360" w:lineRule="auto"/>
        <w:rPr>
          <w:rFonts w:asciiTheme="minorHAnsi" w:eastAsiaTheme="minorEastAsia" w:hAnsiTheme="minorHAnsi" w:cs="Times New Roman (Body CS)"/>
          <w:spacing w:val="-2"/>
          <w:kern w:val="0"/>
          <w:sz w:val="24"/>
          <w:szCs w:val="24"/>
          <w14:ligatures w14:val="none"/>
        </w:rPr>
      </w:pPr>
      <w:hyperlink w:anchor="_Toc177631128" w:history="1">
        <w:r w:rsidR="0070179B" w:rsidRPr="008443FE">
          <w:rPr>
            <w:rStyle w:val="Hyperlink"/>
            <w:rFonts w:cs="Times New Roman (Body CS)"/>
            <w:spacing w:val="-2"/>
          </w:rPr>
          <w:t>Figure 1.7. Electromagnetic spectrum showing the visible and infrared wavelength intervals Excerpt from page 2 [16].</w:t>
        </w:r>
        <w:r w:rsidR="0070179B" w:rsidRPr="008443FE">
          <w:rPr>
            <w:rFonts w:cs="Times New Roman (Body CS)"/>
            <w:webHidden/>
            <w:spacing w:val="-2"/>
          </w:rPr>
          <w:tab/>
        </w:r>
        <w:r w:rsidR="0070179B" w:rsidRPr="008443FE">
          <w:rPr>
            <w:rFonts w:cs="Times New Roman (Body CS)"/>
            <w:webHidden/>
            <w:spacing w:val="-2"/>
          </w:rPr>
          <w:fldChar w:fldCharType="begin"/>
        </w:r>
        <w:r w:rsidR="0070179B" w:rsidRPr="008443FE">
          <w:rPr>
            <w:rFonts w:cs="Times New Roman (Body CS)"/>
            <w:webHidden/>
            <w:spacing w:val="-2"/>
          </w:rPr>
          <w:instrText xml:space="preserve"> PAGEREF _Toc177631128 \h </w:instrText>
        </w:r>
        <w:r w:rsidR="0070179B" w:rsidRPr="008443FE">
          <w:rPr>
            <w:rFonts w:cs="Times New Roman (Body CS)"/>
            <w:webHidden/>
            <w:spacing w:val="-2"/>
          </w:rPr>
        </w:r>
        <w:r w:rsidR="0070179B" w:rsidRPr="008443FE">
          <w:rPr>
            <w:rFonts w:cs="Times New Roman (Body CS)"/>
            <w:webHidden/>
            <w:spacing w:val="-2"/>
          </w:rPr>
          <w:fldChar w:fldCharType="separate"/>
        </w:r>
        <w:r w:rsidR="00550291">
          <w:rPr>
            <w:rFonts w:cs="Times New Roman (Body CS)"/>
            <w:webHidden/>
            <w:spacing w:val="-2"/>
          </w:rPr>
          <w:t>20</w:t>
        </w:r>
        <w:r w:rsidR="0070179B" w:rsidRPr="008443FE">
          <w:rPr>
            <w:rFonts w:cs="Times New Roman (Body CS)"/>
            <w:webHidden/>
            <w:spacing w:val="-2"/>
          </w:rPr>
          <w:fldChar w:fldCharType="end"/>
        </w:r>
      </w:hyperlink>
    </w:p>
    <w:p w14:paraId="11374E1A" w14:textId="17E2DEF7"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29" w:history="1">
        <w:r w:rsidR="0070179B" w:rsidRPr="000E4BE7">
          <w:rPr>
            <w:rStyle w:val="Hyperlink"/>
          </w:rPr>
          <w:t>Figure 2.1. The development of object detection from 2001 to 2023</w:t>
        </w:r>
        <w:r w:rsidR="0070179B" w:rsidRPr="000E4BE7">
          <w:rPr>
            <w:webHidden/>
          </w:rPr>
          <w:tab/>
        </w:r>
        <w:r w:rsidR="0070179B" w:rsidRPr="000E4BE7">
          <w:rPr>
            <w:webHidden/>
          </w:rPr>
          <w:fldChar w:fldCharType="begin"/>
        </w:r>
        <w:r w:rsidR="0070179B" w:rsidRPr="000E4BE7">
          <w:rPr>
            <w:webHidden/>
          </w:rPr>
          <w:instrText xml:space="preserve"> PAGEREF _Toc177631129 \h </w:instrText>
        </w:r>
        <w:r w:rsidR="0070179B" w:rsidRPr="000E4BE7">
          <w:rPr>
            <w:webHidden/>
          </w:rPr>
        </w:r>
        <w:r w:rsidR="0070179B" w:rsidRPr="000E4BE7">
          <w:rPr>
            <w:webHidden/>
          </w:rPr>
          <w:fldChar w:fldCharType="separate"/>
        </w:r>
        <w:r w:rsidR="00550291">
          <w:rPr>
            <w:webHidden/>
          </w:rPr>
          <w:t>23</w:t>
        </w:r>
        <w:r w:rsidR="0070179B" w:rsidRPr="000E4BE7">
          <w:rPr>
            <w:webHidden/>
          </w:rPr>
          <w:fldChar w:fldCharType="end"/>
        </w:r>
      </w:hyperlink>
    </w:p>
    <w:p w14:paraId="11BBEC14" w14:textId="40FAED68"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0" w:history="1">
        <w:r w:rsidR="0070179B" w:rsidRPr="000E4BE7">
          <w:rPr>
            <w:rStyle w:val="Hyperlink"/>
          </w:rPr>
          <w:t>Figure 2.2. Two-stage object detection framework</w:t>
        </w:r>
        <w:r w:rsidR="0070179B" w:rsidRPr="000E4BE7">
          <w:rPr>
            <w:webHidden/>
          </w:rPr>
          <w:tab/>
        </w:r>
        <w:r w:rsidR="0070179B" w:rsidRPr="000E4BE7">
          <w:rPr>
            <w:webHidden/>
          </w:rPr>
          <w:fldChar w:fldCharType="begin"/>
        </w:r>
        <w:r w:rsidR="0070179B" w:rsidRPr="000E4BE7">
          <w:rPr>
            <w:webHidden/>
          </w:rPr>
          <w:instrText xml:space="preserve"> PAGEREF _Toc177631130 \h </w:instrText>
        </w:r>
        <w:r w:rsidR="0070179B" w:rsidRPr="000E4BE7">
          <w:rPr>
            <w:webHidden/>
          </w:rPr>
        </w:r>
        <w:r w:rsidR="0070179B" w:rsidRPr="000E4BE7">
          <w:rPr>
            <w:webHidden/>
          </w:rPr>
          <w:fldChar w:fldCharType="separate"/>
        </w:r>
        <w:r w:rsidR="00550291">
          <w:rPr>
            <w:webHidden/>
          </w:rPr>
          <w:t>23</w:t>
        </w:r>
        <w:r w:rsidR="0070179B" w:rsidRPr="000E4BE7">
          <w:rPr>
            <w:webHidden/>
          </w:rPr>
          <w:fldChar w:fldCharType="end"/>
        </w:r>
      </w:hyperlink>
    </w:p>
    <w:p w14:paraId="715C6A51" w14:textId="43DF253B"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1" w:history="1">
        <w:r w:rsidR="0070179B" w:rsidRPr="000E4BE7">
          <w:rPr>
            <w:rStyle w:val="Hyperlink"/>
          </w:rPr>
          <w:t>Figure 2.3. One-stage object detection framework</w:t>
        </w:r>
        <w:r w:rsidR="0070179B" w:rsidRPr="000E4BE7">
          <w:rPr>
            <w:webHidden/>
          </w:rPr>
          <w:tab/>
        </w:r>
        <w:r w:rsidR="0070179B" w:rsidRPr="000E4BE7">
          <w:rPr>
            <w:webHidden/>
          </w:rPr>
          <w:fldChar w:fldCharType="begin"/>
        </w:r>
        <w:r w:rsidR="0070179B" w:rsidRPr="000E4BE7">
          <w:rPr>
            <w:webHidden/>
          </w:rPr>
          <w:instrText xml:space="preserve"> PAGEREF _Toc177631131 \h </w:instrText>
        </w:r>
        <w:r w:rsidR="0070179B" w:rsidRPr="000E4BE7">
          <w:rPr>
            <w:webHidden/>
          </w:rPr>
        </w:r>
        <w:r w:rsidR="0070179B" w:rsidRPr="000E4BE7">
          <w:rPr>
            <w:webHidden/>
          </w:rPr>
          <w:fldChar w:fldCharType="separate"/>
        </w:r>
        <w:r w:rsidR="00550291">
          <w:rPr>
            <w:webHidden/>
          </w:rPr>
          <w:t>24</w:t>
        </w:r>
        <w:r w:rsidR="0070179B" w:rsidRPr="000E4BE7">
          <w:rPr>
            <w:webHidden/>
          </w:rPr>
          <w:fldChar w:fldCharType="end"/>
        </w:r>
      </w:hyperlink>
    </w:p>
    <w:p w14:paraId="0167A854" w14:textId="4C5F3923"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2" w:history="1">
        <w:r w:rsidR="0070179B" w:rsidRPr="000E4BE7">
          <w:rPr>
            <w:rStyle w:val="Hyperlink"/>
          </w:rPr>
          <w:t>Figure 2.4. High-level overview of the detection pipeline for object detectors</w:t>
        </w:r>
        <w:r w:rsidR="0070179B" w:rsidRPr="000E4BE7">
          <w:rPr>
            <w:webHidden/>
          </w:rPr>
          <w:tab/>
        </w:r>
        <w:r w:rsidR="0070179B" w:rsidRPr="000E4BE7">
          <w:rPr>
            <w:webHidden/>
          </w:rPr>
          <w:fldChar w:fldCharType="begin"/>
        </w:r>
        <w:r w:rsidR="0070179B" w:rsidRPr="000E4BE7">
          <w:rPr>
            <w:webHidden/>
          </w:rPr>
          <w:instrText xml:space="preserve"> PAGEREF _Toc177631132 \h </w:instrText>
        </w:r>
        <w:r w:rsidR="0070179B" w:rsidRPr="000E4BE7">
          <w:rPr>
            <w:webHidden/>
          </w:rPr>
        </w:r>
        <w:r w:rsidR="0070179B" w:rsidRPr="000E4BE7">
          <w:rPr>
            <w:webHidden/>
          </w:rPr>
          <w:fldChar w:fldCharType="separate"/>
        </w:r>
        <w:r w:rsidR="00550291">
          <w:rPr>
            <w:webHidden/>
          </w:rPr>
          <w:t>25</w:t>
        </w:r>
        <w:r w:rsidR="0070179B" w:rsidRPr="000E4BE7">
          <w:rPr>
            <w:webHidden/>
          </w:rPr>
          <w:fldChar w:fldCharType="end"/>
        </w:r>
      </w:hyperlink>
    </w:p>
    <w:p w14:paraId="00B15E95" w14:textId="6CE3BDD2"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3" w:history="1">
        <w:r w:rsidR="0070179B" w:rsidRPr="000E4BE7">
          <w:rPr>
            <w:rStyle w:val="Hyperlink"/>
          </w:rPr>
          <w:t>Figure 2.5 Image pyramid for the multiscale detections using a sliding window</w:t>
        </w:r>
        <w:r w:rsidR="0070179B" w:rsidRPr="000E4BE7">
          <w:rPr>
            <w:webHidden/>
          </w:rPr>
          <w:tab/>
        </w:r>
        <w:r w:rsidR="0070179B" w:rsidRPr="000E4BE7">
          <w:rPr>
            <w:webHidden/>
          </w:rPr>
          <w:fldChar w:fldCharType="begin"/>
        </w:r>
        <w:r w:rsidR="0070179B" w:rsidRPr="000E4BE7">
          <w:rPr>
            <w:webHidden/>
          </w:rPr>
          <w:instrText xml:space="preserve"> PAGEREF _Toc177631133 \h </w:instrText>
        </w:r>
        <w:r w:rsidR="0070179B" w:rsidRPr="000E4BE7">
          <w:rPr>
            <w:webHidden/>
          </w:rPr>
        </w:r>
        <w:r w:rsidR="0070179B" w:rsidRPr="000E4BE7">
          <w:rPr>
            <w:webHidden/>
          </w:rPr>
          <w:fldChar w:fldCharType="separate"/>
        </w:r>
        <w:r w:rsidR="00550291">
          <w:rPr>
            <w:webHidden/>
          </w:rPr>
          <w:t>26</w:t>
        </w:r>
        <w:r w:rsidR="0070179B" w:rsidRPr="000E4BE7">
          <w:rPr>
            <w:webHidden/>
          </w:rPr>
          <w:fldChar w:fldCharType="end"/>
        </w:r>
      </w:hyperlink>
    </w:p>
    <w:p w14:paraId="2F863939" w14:textId="3886AF7D"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4" w:history="1">
        <w:r w:rsidR="0070179B" w:rsidRPr="000E4BE7">
          <w:rPr>
            <w:rStyle w:val="Hyperlink"/>
          </w:rPr>
          <w:t>Figure 2.6. The comparison between Yolo and SSD algorithm</w:t>
        </w:r>
        <w:r w:rsidR="0070179B" w:rsidRPr="000E4BE7">
          <w:rPr>
            <w:webHidden/>
          </w:rPr>
          <w:tab/>
        </w:r>
        <w:r w:rsidR="0070179B" w:rsidRPr="000E4BE7">
          <w:rPr>
            <w:webHidden/>
          </w:rPr>
          <w:fldChar w:fldCharType="begin"/>
        </w:r>
        <w:r w:rsidR="0070179B" w:rsidRPr="000E4BE7">
          <w:rPr>
            <w:webHidden/>
          </w:rPr>
          <w:instrText xml:space="preserve"> PAGEREF _Toc177631134 \h </w:instrText>
        </w:r>
        <w:r w:rsidR="0070179B" w:rsidRPr="000E4BE7">
          <w:rPr>
            <w:webHidden/>
          </w:rPr>
        </w:r>
        <w:r w:rsidR="0070179B" w:rsidRPr="000E4BE7">
          <w:rPr>
            <w:webHidden/>
          </w:rPr>
          <w:fldChar w:fldCharType="separate"/>
        </w:r>
        <w:r w:rsidR="00550291">
          <w:rPr>
            <w:webHidden/>
          </w:rPr>
          <w:t>30</w:t>
        </w:r>
        <w:r w:rsidR="0070179B" w:rsidRPr="000E4BE7">
          <w:rPr>
            <w:webHidden/>
          </w:rPr>
          <w:fldChar w:fldCharType="end"/>
        </w:r>
      </w:hyperlink>
    </w:p>
    <w:p w14:paraId="4B4DFC6F" w14:textId="03AC1E73"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5" w:history="1">
        <w:r w:rsidR="0070179B" w:rsidRPr="000E4BE7">
          <w:rPr>
            <w:rStyle w:val="Hyperlink"/>
          </w:rPr>
          <w:t>Figure 2.7. The development of typical methods for UAV-based object detection</w:t>
        </w:r>
        <w:r w:rsidR="0070179B" w:rsidRPr="000E4BE7">
          <w:rPr>
            <w:webHidden/>
          </w:rPr>
          <w:tab/>
        </w:r>
        <w:r w:rsidR="0070179B" w:rsidRPr="000E4BE7">
          <w:rPr>
            <w:webHidden/>
          </w:rPr>
          <w:fldChar w:fldCharType="begin"/>
        </w:r>
        <w:r w:rsidR="0070179B" w:rsidRPr="000E4BE7">
          <w:rPr>
            <w:webHidden/>
          </w:rPr>
          <w:instrText xml:space="preserve"> PAGEREF _Toc177631135 \h </w:instrText>
        </w:r>
        <w:r w:rsidR="0070179B" w:rsidRPr="000E4BE7">
          <w:rPr>
            <w:webHidden/>
          </w:rPr>
        </w:r>
        <w:r w:rsidR="0070179B" w:rsidRPr="000E4BE7">
          <w:rPr>
            <w:webHidden/>
          </w:rPr>
          <w:fldChar w:fldCharType="separate"/>
        </w:r>
        <w:r w:rsidR="00550291">
          <w:rPr>
            <w:webHidden/>
          </w:rPr>
          <w:t>35</w:t>
        </w:r>
        <w:r w:rsidR="0070179B" w:rsidRPr="000E4BE7">
          <w:rPr>
            <w:webHidden/>
          </w:rPr>
          <w:fldChar w:fldCharType="end"/>
        </w:r>
      </w:hyperlink>
    </w:p>
    <w:p w14:paraId="09DA0CC6" w14:textId="3B94BD7A"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6" w:history="1">
        <w:r w:rsidR="0070179B" w:rsidRPr="000E4BE7">
          <w:rPr>
            <w:rStyle w:val="Hyperlink"/>
          </w:rPr>
          <w:t>Figure 2.8. The overall structure of the RSOD model</w:t>
        </w:r>
        <w:r w:rsidR="0070179B" w:rsidRPr="000E4BE7">
          <w:rPr>
            <w:webHidden/>
          </w:rPr>
          <w:tab/>
        </w:r>
        <w:r w:rsidR="0070179B" w:rsidRPr="000E4BE7">
          <w:rPr>
            <w:webHidden/>
          </w:rPr>
          <w:fldChar w:fldCharType="begin"/>
        </w:r>
        <w:r w:rsidR="0070179B" w:rsidRPr="000E4BE7">
          <w:rPr>
            <w:webHidden/>
          </w:rPr>
          <w:instrText xml:space="preserve"> PAGEREF _Toc177631136 \h </w:instrText>
        </w:r>
        <w:r w:rsidR="0070179B" w:rsidRPr="000E4BE7">
          <w:rPr>
            <w:webHidden/>
          </w:rPr>
        </w:r>
        <w:r w:rsidR="0070179B" w:rsidRPr="000E4BE7">
          <w:rPr>
            <w:webHidden/>
          </w:rPr>
          <w:fldChar w:fldCharType="separate"/>
        </w:r>
        <w:r w:rsidR="00550291">
          <w:rPr>
            <w:webHidden/>
          </w:rPr>
          <w:t>36</w:t>
        </w:r>
        <w:r w:rsidR="0070179B" w:rsidRPr="000E4BE7">
          <w:rPr>
            <w:webHidden/>
          </w:rPr>
          <w:fldChar w:fldCharType="end"/>
        </w:r>
      </w:hyperlink>
    </w:p>
    <w:p w14:paraId="0D28CD04" w14:textId="2E6F3930"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7" w:history="1">
        <w:r w:rsidR="0070179B" w:rsidRPr="000E4BE7">
          <w:rPr>
            <w:rStyle w:val="Hyperlink"/>
          </w:rPr>
          <w:t>Figure 2.9. The main concern of FPN</w:t>
        </w:r>
        <w:r w:rsidR="0070179B" w:rsidRPr="000E4BE7">
          <w:rPr>
            <w:webHidden/>
          </w:rPr>
          <w:tab/>
        </w:r>
        <w:r w:rsidR="0070179B" w:rsidRPr="000E4BE7">
          <w:rPr>
            <w:webHidden/>
          </w:rPr>
          <w:fldChar w:fldCharType="begin"/>
        </w:r>
        <w:r w:rsidR="0070179B" w:rsidRPr="000E4BE7">
          <w:rPr>
            <w:webHidden/>
          </w:rPr>
          <w:instrText xml:space="preserve"> PAGEREF _Toc177631137 \h </w:instrText>
        </w:r>
        <w:r w:rsidR="0070179B" w:rsidRPr="000E4BE7">
          <w:rPr>
            <w:webHidden/>
          </w:rPr>
        </w:r>
        <w:r w:rsidR="0070179B" w:rsidRPr="000E4BE7">
          <w:rPr>
            <w:webHidden/>
          </w:rPr>
          <w:fldChar w:fldCharType="separate"/>
        </w:r>
        <w:r w:rsidR="00550291">
          <w:rPr>
            <w:webHidden/>
          </w:rPr>
          <w:t>39</w:t>
        </w:r>
        <w:r w:rsidR="0070179B" w:rsidRPr="000E4BE7">
          <w:rPr>
            <w:webHidden/>
          </w:rPr>
          <w:fldChar w:fldCharType="end"/>
        </w:r>
      </w:hyperlink>
    </w:p>
    <w:p w14:paraId="714DD80F" w14:textId="046475BA"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8" w:history="1">
        <w:r w:rsidR="0070179B" w:rsidRPr="000E4BE7">
          <w:rPr>
            <w:rStyle w:val="Hyperlink"/>
          </w:rPr>
          <w:t>Figure 2.10. An overview of the speed-up techniques in object detection</w:t>
        </w:r>
        <w:r w:rsidR="0070179B" w:rsidRPr="000E4BE7">
          <w:rPr>
            <w:webHidden/>
          </w:rPr>
          <w:tab/>
        </w:r>
        <w:r w:rsidR="0070179B" w:rsidRPr="000E4BE7">
          <w:rPr>
            <w:webHidden/>
          </w:rPr>
          <w:fldChar w:fldCharType="begin"/>
        </w:r>
        <w:r w:rsidR="0070179B" w:rsidRPr="000E4BE7">
          <w:rPr>
            <w:webHidden/>
          </w:rPr>
          <w:instrText xml:space="preserve"> PAGEREF _Toc177631138 \h </w:instrText>
        </w:r>
        <w:r w:rsidR="0070179B" w:rsidRPr="000E4BE7">
          <w:rPr>
            <w:webHidden/>
          </w:rPr>
        </w:r>
        <w:r w:rsidR="0070179B" w:rsidRPr="000E4BE7">
          <w:rPr>
            <w:webHidden/>
          </w:rPr>
          <w:fldChar w:fldCharType="separate"/>
        </w:r>
        <w:r w:rsidR="00550291">
          <w:rPr>
            <w:webHidden/>
          </w:rPr>
          <w:t>43</w:t>
        </w:r>
        <w:r w:rsidR="0070179B" w:rsidRPr="000E4BE7">
          <w:rPr>
            <w:webHidden/>
          </w:rPr>
          <w:fldChar w:fldCharType="end"/>
        </w:r>
      </w:hyperlink>
    </w:p>
    <w:p w14:paraId="5266ADD6" w14:textId="6809D494"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39" w:history="1">
        <w:r w:rsidR="0070179B" w:rsidRPr="000E4BE7">
          <w:rPr>
            <w:rStyle w:val="Hyperlink"/>
          </w:rPr>
          <w:t>Figure 2.11. Precision-Recall curve</w:t>
        </w:r>
        <w:r w:rsidR="0070179B" w:rsidRPr="000E4BE7">
          <w:rPr>
            <w:webHidden/>
          </w:rPr>
          <w:tab/>
        </w:r>
        <w:r w:rsidR="0070179B" w:rsidRPr="000E4BE7">
          <w:rPr>
            <w:webHidden/>
          </w:rPr>
          <w:fldChar w:fldCharType="begin"/>
        </w:r>
        <w:r w:rsidR="0070179B" w:rsidRPr="000E4BE7">
          <w:rPr>
            <w:webHidden/>
          </w:rPr>
          <w:instrText xml:space="preserve"> PAGEREF _Toc177631139 \h </w:instrText>
        </w:r>
        <w:r w:rsidR="0070179B" w:rsidRPr="000E4BE7">
          <w:rPr>
            <w:webHidden/>
          </w:rPr>
        </w:r>
        <w:r w:rsidR="0070179B" w:rsidRPr="000E4BE7">
          <w:rPr>
            <w:webHidden/>
          </w:rPr>
          <w:fldChar w:fldCharType="separate"/>
        </w:r>
        <w:r w:rsidR="00550291">
          <w:rPr>
            <w:webHidden/>
          </w:rPr>
          <w:t>52</w:t>
        </w:r>
        <w:r w:rsidR="0070179B" w:rsidRPr="000E4BE7">
          <w:rPr>
            <w:webHidden/>
          </w:rPr>
          <w:fldChar w:fldCharType="end"/>
        </w:r>
      </w:hyperlink>
    </w:p>
    <w:p w14:paraId="4827C448" w14:textId="4BD494EC"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0" w:history="1">
        <w:r w:rsidR="0070179B" w:rsidRPr="000E4BE7">
          <w:rPr>
            <w:rStyle w:val="Hyperlink"/>
          </w:rPr>
          <w:t>Figure 3.1. Examples of annotated images in DOTA.</w:t>
        </w:r>
        <w:r w:rsidR="0070179B" w:rsidRPr="000E4BE7">
          <w:rPr>
            <w:webHidden/>
          </w:rPr>
          <w:tab/>
        </w:r>
        <w:r w:rsidR="0070179B" w:rsidRPr="000E4BE7">
          <w:rPr>
            <w:webHidden/>
          </w:rPr>
          <w:fldChar w:fldCharType="begin"/>
        </w:r>
        <w:r w:rsidR="0070179B" w:rsidRPr="000E4BE7">
          <w:rPr>
            <w:webHidden/>
          </w:rPr>
          <w:instrText xml:space="preserve"> PAGEREF _Toc177631140 \h </w:instrText>
        </w:r>
        <w:r w:rsidR="0070179B" w:rsidRPr="000E4BE7">
          <w:rPr>
            <w:webHidden/>
          </w:rPr>
        </w:r>
        <w:r w:rsidR="0070179B" w:rsidRPr="000E4BE7">
          <w:rPr>
            <w:webHidden/>
          </w:rPr>
          <w:fldChar w:fldCharType="separate"/>
        </w:r>
        <w:r w:rsidR="00550291">
          <w:rPr>
            <w:webHidden/>
          </w:rPr>
          <w:t>55</w:t>
        </w:r>
        <w:r w:rsidR="0070179B" w:rsidRPr="000E4BE7">
          <w:rPr>
            <w:webHidden/>
          </w:rPr>
          <w:fldChar w:fldCharType="end"/>
        </w:r>
      </w:hyperlink>
    </w:p>
    <w:p w14:paraId="38A1DA52" w14:textId="0B7B8263"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1" w:history="1">
        <w:r w:rsidR="0070179B" w:rsidRPr="000E4BE7">
          <w:rPr>
            <w:rStyle w:val="Hyperlink"/>
          </w:rPr>
          <w:t>Figure 3.2. Comparisons between HBB and OBB representations for objects.</w:t>
        </w:r>
        <w:r w:rsidR="0070179B" w:rsidRPr="000E4BE7">
          <w:rPr>
            <w:webHidden/>
          </w:rPr>
          <w:tab/>
        </w:r>
        <w:r w:rsidR="0070179B" w:rsidRPr="000E4BE7">
          <w:rPr>
            <w:webHidden/>
          </w:rPr>
          <w:fldChar w:fldCharType="begin"/>
        </w:r>
        <w:r w:rsidR="0070179B" w:rsidRPr="000E4BE7">
          <w:rPr>
            <w:webHidden/>
          </w:rPr>
          <w:instrText xml:space="preserve"> PAGEREF _Toc177631141 \h </w:instrText>
        </w:r>
        <w:r w:rsidR="0070179B" w:rsidRPr="000E4BE7">
          <w:rPr>
            <w:webHidden/>
          </w:rPr>
        </w:r>
        <w:r w:rsidR="0070179B" w:rsidRPr="000E4BE7">
          <w:rPr>
            <w:webHidden/>
          </w:rPr>
          <w:fldChar w:fldCharType="separate"/>
        </w:r>
        <w:r w:rsidR="00550291">
          <w:rPr>
            <w:webHidden/>
          </w:rPr>
          <w:t>58</w:t>
        </w:r>
        <w:r w:rsidR="0070179B" w:rsidRPr="000E4BE7">
          <w:rPr>
            <w:webHidden/>
          </w:rPr>
          <w:fldChar w:fldCharType="end"/>
        </w:r>
      </w:hyperlink>
    </w:p>
    <w:p w14:paraId="34413F4D" w14:textId="3CE8C665"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2" w:history="1">
        <w:r w:rsidR="0070179B" w:rsidRPr="000E4BE7">
          <w:rPr>
            <w:rStyle w:val="Hyperlink"/>
          </w:rPr>
          <w:t>Figure 3.3. Features misalignment</w:t>
        </w:r>
        <w:r w:rsidR="0070179B" w:rsidRPr="000E4BE7">
          <w:rPr>
            <w:webHidden/>
          </w:rPr>
          <w:tab/>
        </w:r>
        <w:r w:rsidR="0070179B" w:rsidRPr="000E4BE7">
          <w:rPr>
            <w:webHidden/>
          </w:rPr>
          <w:fldChar w:fldCharType="begin"/>
        </w:r>
        <w:r w:rsidR="0070179B" w:rsidRPr="000E4BE7">
          <w:rPr>
            <w:webHidden/>
          </w:rPr>
          <w:instrText xml:space="preserve"> PAGEREF _Toc177631142 \h </w:instrText>
        </w:r>
        <w:r w:rsidR="0070179B" w:rsidRPr="000E4BE7">
          <w:rPr>
            <w:webHidden/>
          </w:rPr>
        </w:r>
        <w:r w:rsidR="0070179B" w:rsidRPr="000E4BE7">
          <w:rPr>
            <w:webHidden/>
          </w:rPr>
          <w:fldChar w:fldCharType="separate"/>
        </w:r>
        <w:r w:rsidR="00550291">
          <w:rPr>
            <w:webHidden/>
          </w:rPr>
          <w:t>59</w:t>
        </w:r>
        <w:r w:rsidR="0070179B" w:rsidRPr="000E4BE7">
          <w:rPr>
            <w:webHidden/>
          </w:rPr>
          <w:fldChar w:fldCharType="end"/>
        </w:r>
      </w:hyperlink>
    </w:p>
    <w:p w14:paraId="462639B3" w14:textId="004F4FFB"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3" w:history="1">
        <w:r w:rsidR="0070179B" w:rsidRPr="000E4BE7">
          <w:rPr>
            <w:rStyle w:val="Hyperlink"/>
          </w:rPr>
          <w:t>Figure 3.4. Spatial misalignment</w:t>
        </w:r>
        <w:r w:rsidR="0070179B" w:rsidRPr="000E4BE7">
          <w:rPr>
            <w:webHidden/>
          </w:rPr>
          <w:tab/>
        </w:r>
        <w:r w:rsidR="0070179B" w:rsidRPr="000E4BE7">
          <w:rPr>
            <w:webHidden/>
          </w:rPr>
          <w:fldChar w:fldCharType="begin"/>
        </w:r>
        <w:r w:rsidR="0070179B" w:rsidRPr="000E4BE7">
          <w:rPr>
            <w:webHidden/>
          </w:rPr>
          <w:instrText xml:space="preserve"> PAGEREF _Toc177631143 \h </w:instrText>
        </w:r>
        <w:r w:rsidR="0070179B" w:rsidRPr="000E4BE7">
          <w:rPr>
            <w:webHidden/>
          </w:rPr>
        </w:r>
        <w:r w:rsidR="0070179B" w:rsidRPr="000E4BE7">
          <w:rPr>
            <w:webHidden/>
          </w:rPr>
          <w:fldChar w:fldCharType="separate"/>
        </w:r>
        <w:r w:rsidR="00550291">
          <w:rPr>
            <w:webHidden/>
          </w:rPr>
          <w:t>60</w:t>
        </w:r>
        <w:r w:rsidR="0070179B" w:rsidRPr="000E4BE7">
          <w:rPr>
            <w:webHidden/>
          </w:rPr>
          <w:fldChar w:fldCharType="end"/>
        </w:r>
      </w:hyperlink>
    </w:p>
    <w:p w14:paraId="438061DE" w14:textId="32CDE615"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4" w:history="1">
        <w:r w:rsidR="0070179B" w:rsidRPr="000E4BE7">
          <w:rPr>
            <w:rStyle w:val="Hyperlink"/>
          </w:rPr>
          <w:t>Figure 3.5. Periodicity of Angle</w:t>
        </w:r>
        <w:r w:rsidR="0070179B" w:rsidRPr="000E4BE7">
          <w:rPr>
            <w:webHidden/>
          </w:rPr>
          <w:tab/>
        </w:r>
        <w:r w:rsidR="0070179B" w:rsidRPr="000E4BE7">
          <w:rPr>
            <w:webHidden/>
          </w:rPr>
          <w:fldChar w:fldCharType="begin"/>
        </w:r>
        <w:r w:rsidR="0070179B" w:rsidRPr="000E4BE7">
          <w:rPr>
            <w:webHidden/>
          </w:rPr>
          <w:instrText xml:space="preserve"> PAGEREF _Toc177631144 \h </w:instrText>
        </w:r>
        <w:r w:rsidR="0070179B" w:rsidRPr="000E4BE7">
          <w:rPr>
            <w:webHidden/>
          </w:rPr>
        </w:r>
        <w:r w:rsidR="0070179B" w:rsidRPr="000E4BE7">
          <w:rPr>
            <w:webHidden/>
          </w:rPr>
          <w:fldChar w:fldCharType="separate"/>
        </w:r>
        <w:r w:rsidR="00550291">
          <w:rPr>
            <w:webHidden/>
          </w:rPr>
          <w:t>61</w:t>
        </w:r>
        <w:r w:rsidR="0070179B" w:rsidRPr="000E4BE7">
          <w:rPr>
            <w:webHidden/>
          </w:rPr>
          <w:fldChar w:fldCharType="end"/>
        </w:r>
      </w:hyperlink>
    </w:p>
    <w:p w14:paraId="2F375352" w14:textId="50D57F8A"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5" w:history="1">
        <w:r w:rsidR="0070179B" w:rsidRPr="000E4BE7">
          <w:rPr>
            <w:rStyle w:val="Hyperlink"/>
          </w:rPr>
          <w:t>Figure 3.6. A taxonomy of oriented object detection methods. Divided into two methods: Anchor-based methods and Anchor-free methods</w:t>
        </w:r>
        <w:r w:rsidR="0070179B" w:rsidRPr="000E4BE7">
          <w:rPr>
            <w:webHidden/>
          </w:rPr>
          <w:tab/>
        </w:r>
        <w:r w:rsidR="0070179B" w:rsidRPr="000E4BE7">
          <w:rPr>
            <w:webHidden/>
          </w:rPr>
          <w:fldChar w:fldCharType="begin"/>
        </w:r>
        <w:r w:rsidR="0070179B" w:rsidRPr="000E4BE7">
          <w:rPr>
            <w:webHidden/>
          </w:rPr>
          <w:instrText xml:space="preserve"> PAGEREF _Toc177631145 \h </w:instrText>
        </w:r>
        <w:r w:rsidR="0070179B" w:rsidRPr="000E4BE7">
          <w:rPr>
            <w:webHidden/>
          </w:rPr>
        </w:r>
        <w:r w:rsidR="0070179B" w:rsidRPr="000E4BE7">
          <w:rPr>
            <w:webHidden/>
          </w:rPr>
          <w:fldChar w:fldCharType="separate"/>
        </w:r>
        <w:r w:rsidR="00550291">
          <w:rPr>
            <w:webHidden/>
          </w:rPr>
          <w:t>62</w:t>
        </w:r>
        <w:r w:rsidR="0070179B" w:rsidRPr="000E4BE7">
          <w:rPr>
            <w:webHidden/>
          </w:rPr>
          <w:fldChar w:fldCharType="end"/>
        </w:r>
      </w:hyperlink>
    </w:p>
    <w:p w14:paraId="78844A2D" w14:textId="4A1E097D"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6" w:history="1">
        <w:r w:rsidR="0070179B" w:rsidRPr="000E4BE7">
          <w:rPr>
            <w:rStyle w:val="Hyperlink"/>
          </w:rPr>
          <w:t>Figure 3.7. The structure of RoI Transformer</w:t>
        </w:r>
        <w:r w:rsidR="0070179B" w:rsidRPr="000E4BE7">
          <w:rPr>
            <w:webHidden/>
          </w:rPr>
          <w:tab/>
        </w:r>
        <w:r w:rsidR="0070179B" w:rsidRPr="000E4BE7">
          <w:rPr>
            <w:webHidden/>
          </w:rPr>
          <w:fldChar w:fldCharType="begin"/>
        </w:r>
        <w:r w:rsidR="0070179B" w:rsidRPr="000E4BE7">
          <w:rPr>
            <w:webHidden/>
          </w:rPr>
          <w:instrText xml:space="preserve"> PAGEREF _Toc177631146 \h </w:instrText>
        </w:r>
        <w:r w:rsidR="0070179B" w:rsidRPr="000E4BE7">
          <w:rPr>
            <w:webHidden/>
          </w:rPr>
        </w:r>
        <w:r w:rsidR="0070179B" w:rsidRPr="000E4BE7">
          <w:rPr>
            <w:webHidden/>
          </w:rPr>
          <w:fldChar w:fldCharType="separate"/>
        </w:r>
        <w:r w:rsidR="00550291">
          <w:rPr>
            <w:webHidden/>
          </w:rPr>
          <w:t>63</w:t>
        </w:r>
        <w:r w:rsidR="0070179B" w:rsidRPr="000E4BE7">
          <w:rPr>
            <w:webHidden/>
          </w:rPr>
          <w:fldChar w:fldCharType="end"/>
        </w:r>
      </w:hyperlink>
    </w:p>
    <w:p w14:paraId="061E94F1" w14:textId="3A18A43C"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7" w:history="1">
        <w:r w:rsidR="0070179B" w:rsidRPr="000E4BE7">
          <w:rPr>
            <w:rStyle w:val="Hyperlink"/>
          </w:rPr>
          <w:t>Figure 3.8. The architecture of the S2A-Net..</w:t>
        </w:r>
        <w:r w:rsidR="0070179B" w:rsidRPr="000E4BE7">
          <w:rPr>
            <w:webHidden/>
          </w:rPr>
          <w:tab/>
        </w:r>
        <w:r w:rsidR="0070179B" w:rsidRPr="000E4BE7">
          <w:rPr>
            <w:webHidden/>
          </w:rPr>
          <w:fldChar w:fldCharType="begin"/>
        </w:r>
        <w:r w:rsidR="0070179B" w:rsidRPr="000E4BE7">
          <w:rPr>
            <w:webHidden/>
          </w:rPr>
          <w:instrText xml:space="preserve"> PAGEREF _Toc177631147 \h </w:instrText>
        </w:r>
        <w:r w:rsidR="0070179B" w:rsidRPr="000E4BE7">
          <w:rPr>
            <w:webHidden/>
          </w:rPr>
        </w:r>
        <w:r w:rsidR="0070179B" w:rsidRPr="000E4BE7">
          <w:rPr>
            <w:webHidden/>
          </w:rPr>
          <w:fldChar w:fldCharType="separate"/>
        </w:r>
        <w:r w:rsidR="00550291">
          <w:rPr>
            <w:webHidden/>
          </w:rPr>
          <w:t>64</w:t>
        </w:r>
        <w:r w:rsidR="0070179B" w:rsidRPr="000E4BE7">
          <w:rPr>
            <w:webHidden/>
          </w:rPr>
          <w:fldChar w:fldCharType="end"/>
        </w:r>
      </w:hyperlink>
    </w:p>
    <w:p w14:paraId="5E4486F0" w14:textId="58D8AFFE"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8" w:history="1">
        <w:r w:rsidR="0070179B" w:rsidRPr="000E4BE7">
          <w:rPr>
            <w:rStyle w:val="Hyperlink"/>
          </w:rPr>
          <w:t>Figure 3.9. The basic architecture of keypoint-based and center-based anchor-free detectors.</w:t>
        </w:r>
        <w:r w:rsidR="0070179B" w:rsidRPr="000E4BE7">
          <w:rPr>
            <w:webHidden/>
          </w:rPr>
          <w:tab/>
        </w:r>
        <w:r w:rsidR="0070179B" w:rsidRPr="000E4BE7">
          <w:rPr>
            <w:webHidden/>
          </w:rPr>
          <w:fldChar w:fldCharType="begin"/>
        </w:r>
        <w:r w:rsidR="0070179B" w:rsidRPr="000E4BE7">
          <w:rPr>
            <w:webHidden/>
          </w:rPr>
          <w:instrText xml:space="preserve"> PAGEREF _Toc177631148 \h </w:instrText>
        </w:r>
        <w:r w:rsidR="0070179B" w:rsidRPr="000E4BE7">
          <w:rPr>
            <w:webHidden/>
          </w:rPr>
        </w:r>
        <w:r w:rsidR="0070179B" w:rsidRPr="000E4BE7">
          <w:rPr>
            <w:webHidden/>
          </w:rPr>
          <w:fldChar w:fldCharType="separate"/>
        </w:r>
        <w:r w:rsidR="00550291">
          <w:rPr>
            <w:webHidden/>
          </w:rPr>
          <w:t>65</w:t>
        </w:r>
        <w:r w:rsidR="0070179B" w:rsidRPr="000E4BE7">
          <w:rPr>
            <w:webHidden/>
          </w:rPr>
          <w:fldChar w:fldCharType="end"/>
        </w:r>
      </w:hyperlink>
    </w:p>
    <w:p w14:paraId="05F99788" w14:textId="57C8D165"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49" w:history="1">
        <w:r w:rsidR="0070179B" w:rsidRPr="000E4BE7">
          <w:rPr>
            <w:rStyle w:val="Hyperlink"/>
          </w:rPr>
          <w:t>Figure 3.10. The framework of Oriented RepPoints..</w:t>
        </w:r>
        <w:r w:rsidR="0070179B" w:rsidRPr="000E4BE7">
          <w:rPr>
            <w:webHidden/>
          </w:rPr>
          <w:tab/>
        </w:r>
        <w:r w:rsidR="0070179B" w:rsidRPr="000E4BE7">
          <w:rPr>
            <w:webHidden/>
          </w:rPr>
          <w:fldChar w:fldCharType="begin"/>
        </w:r>
        <w:r w:rsidR="0070179B" w:rsidRPr="000E4BE7">
          <w:rPr>
            <w:webHidden/>
          </w:rPr>
          <w:instrText xml:space="preserve"> PAGEREF _Toc177631149 \h </w:instrText>
        </w:r>
        <w:r w:rsidR="0070179B" w:rsidRPr="000E4BE7">
          <w:rPr>
            <w:webHidden/>
          </w:rPr>
        </w:r>
        <w:r w:rsidR="0070179B" w:rsidRPr="000E4BE7">
          <w:rPr>
            <w:webHidden/>
          </w:rPr>
          <w:fldChar w:fldCharType="separate"/>
        </w:r>
        <w:r w:rsidR="00550291">
          <w:rPr>
            <w:webHidden/>
          </w:rPr>
          <w:t>67</w:t>
        </w:r>
        <w:r w:rsidR="0070179B" w:rsidRPr="000E4BE7">
          <w:rPr>
            <w:webHidden/>
          </w:rPr>
          <w:fldChar w:fldCharType="end"/>
        </w:r>
      </w:hyperlink>
    </w:p>
    <w:p w14:paraId="5336F6ED" w14:textId="3C75B801"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0" w:history="1">
        <w:r w:rsidR="0070179B" w:rsidRPr="000E4BE7">
          <w:rPr>
            <w:rStyle w:val="Hyperlink"/>
          </w:rPr>
          <w:t>Figure 3.11. The correlation between the predicted classification confidence and localization score of the oriented reppoints with and without APAA scheme.</w:t>
        </w:r>
        <w:r w:rsidR="0070179B" w:rsidRPr="000E4BE7">
          <w:rPr>
            <w:webHidden/>
          </w:rPr>
          <w:tab/>
        </w:r>
        <w:r w:rsidR="0070179B" w:rsidRPr="000E4BE7">
          <w:rPr>
            <w:webHidden/>
          </w:rPr>
          <w:fldChar w:fldCharType="begin"/>
        </w:r>
        <w:r w:rsidR="0070179B" w:rsidRPr="000E4BE7">
          <w:rPr>
            <w:webHidden/>
          </w:rPr>
          <w:instrText xml:space="preserve"> PAGEREF _Toc177631150 \h </w:instrText>
        </w:r>
        <w:r w:rsidR="0070179B" w:rsidRPr="000E4BE7">
          <w:rPr>
            <w:webHidden/>
          </w:rPr>
        </w:r>
        <w:r w:rsidR="0070179B" w:rsidRPr="000E4BE7">
          <w:rPr>
            <w:webHidden/>
          </w:rPr>
          <w:fldChar w:fldCharType="separate"/>
        </w:r>
        <w:r w:rsidR="00550291">
          <w:rPr>
            <w:webHidden/>
          </w:rPr>
          <w:t>75</w:t>
        </w:r>
        <w:r w:rsidR="0070179B" w:rsidRPr="000E4BE7">
          <w:rPr>
            <w:webHidden/>
          </w:rPr>
          <w:fldChar w:fldCharType="end"/>
        </w:r>
      </w:hyperlink>
    </w:p>
    <w:p w14:paraId="7EABB69D" w14:textId="0812BD8C"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1" w:history="1">
        <w:r w:rsidR="0070179B" w:rsidRPr="000E4BE7">
          <w:rPr>
            <w:rStyle w:val="Hyperlink"/>
          </w:rPr>
          <w:t>Figure 3.12. The default inference flowchart of YOLOv5</w:t>
        </w:r>
        <w:r w:rsidR="0070179B" w:rsidRPr="000E4BE7">
          <w:rPr>
            <w:webHidden/>
          </w:rPr>
          <w:tab/>
        </w:r>
        <w:r w:rsidR="0070179B" w:rsidRPr="000E4BE7">
          <w:rPr>
            <w:webHidden/>
          </w:rPr>
          <w:fldChar w:fldCharType="begin"/>
        </w:r>
        <w:r w:rsidR="0070179B" w:rsidRPr="000E4BE7">
          <w:rPr>
            <w:webHidden/>
          </w:rPr>
          <w:instrText xml:space="preserve"> PAGEREF _Toc177631151 \h </w:instrText>
        </w:r>
        <w:r w:rsidR="0070179B" w:rsidRPr="000E4BE7">
          <w:rPr>
            <w:webHidden/>
          </w:rPr>
        </w:r>
        <w:r w:rsidR="0070179B" w:rsidRPr="000E4BE7">
          <w:rPr>
            <w:webHidden/>
          </w:rPr>
          <w:fldChar w:fldCharType="separate"/>
        </w:r>
        <w:r w:rsidR="00550291">
          <w:rPr>
            <w:webHidden/>
          </w:rPr>
          <w:t>76</w:t>
        </w:r>
        <w:r w:rsidR="0070179B" w:rsidRPr="000E4BE7">
          <w:rPr>
            <w:webHidden/>
          </w:rPr>
          <w:fldChar w:fldCharType="end"/>
        </w:r>
      </w:hyperlink>
    </w:p>
    <w:p w14:paraId="1C89A10B" w14:textId="24A5D8B6"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2" w:history="1">
        <w:r w:rsidR="0070179B" w:rsidRPr="000E4BE7">
          <w:rPr>
            <w:rStyle w:val="Hyperlink"/>
          </w:rPr>
          <w:t>Figure 3.13. Default network structure of YOLOv5</w:t>
        </w:r>
        <w:r w:rsidR="0070179B" w:rsidRPr="000E4BE7">
          <w:rPr>
            <w:webHidden/>
          </w:rPr>
          <w:tab/>
        </w:r>
        <w:r w:rsidR="0070179B" w:rsidRPr="000E4BE7">
          <w:rPr>
            <w:webHidden/>
          </w:rPr>
          <w:fldChar w:fldCharType="begin"/>
        </w:r>
        <w:r w:rsidR="0070179B" w:rsidRPr="000E4BE7">
          <w:rPr>
            <w:webHidden/>
          </w:rPr>
          <w:instrText xml:space="preserve"> PAGEREF _Toc177631152 \h </w:instrText>
        </w:r>
        <w:r w:rsidR="0070179B" w:rsidRPr="000E4BE7">
          <w:rPr>
            <w:webHidden/>
          </w:rPr>
        </w:r>
        <w:r w:rsidR="0070179B" w:rsidRPr="000E4BE7">
          <w:rPr>
            <w:webHidden/>
          </w:rPr>
          <w:fldChar w:fldCharType="separate"/>
        </w:r>
        <w:r w:rsidR="00550291">
          <w:rPr>
            <w:webHidden/>
          </w:rPr>
          <w:t>77</w:t>
        </w:r>
        <w:r w:rsidR="0070179B" w:rsidRPr="000E4BE7">
          <w:rPr>
            <w:webHidden/>
          </w:rPr>
          <w:fldChar w:fldCharType="end"/>
        </w:r>
      </w:hyperlink>
    </w:p>
    <w:p w14:paraId="66F3EE26" w14:textId="47FCD27E"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3" w:history="1">
        <w:r w:rsidR="0070179B" w:rsidRPr="000E4BE7">
          <w:rPr>
            <w:rStyle w:val="Hyperlink"/>
          </w:rPr>
          <w:t>Figure 3.14. Structure comparision of SPPF and SPP</w:t>
        </w:r>
        <w:r w:rsidR="0070179B" w:rsidRPr="000E4BE7">
          <w:rPr>
            <w:webHidden/>
          </w:rPr>
          <w:tab/>
        </w:r>
        <w:r w:rsidR="0070179B" w:rsidRPr="000E4BE7">
          <w:rPr>
            <w:webHidden/>
          </w:rPr>
          <w:fldChar w:fldCharType="begin"/>
        </w:r>
        <w:r w:rsidR="0070179B" w:rsidRPr="000E4BE7">
          <w:rPr>
            <w:webHidden/>
          </w:rPr>
          <w:instrText xml:space="preserve"> PAGEREF _Toc177631153 \h </w:instrText>
        </w:r>
        <w:r w:rsidR="0070179B" w:rsidRPr="000E4BE7">
          <w:rPr>
            <w:webHidden/>
          </w:rPr>
        </w:r>
        <w:r w:rsidR="0070179B" w:rsidRPr="000E4BE7">
          <w:rPr>
            <w:webHidden/>
          </w:rPr>
          <w:fldChar w:fldCharType="separate"/>
        </w:r>
        <w:r w:rsidR="00550291">
          <w:rPr>
            <w:webHidden/>
          </w:rPr>
          <w:t>77</w:t>
        </w:r>
        <w:r w:rsidR="0070179B" w:rsidRPr="000E4BE7">
          <w:rPr>
            <w:webHidden/>
          </w:rPr>
          <w:fldChar w:fldCharType="end"/>
        </w:r>
      </w:hyperlink>
    </w:p>
    <w:p w14:paraId="370408C3" w14:textId="054031FD"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4" w:history="1">
        <w:r w:rsidR="0070179B" w:rsidRPr="000E4BE7">
          <w:rPr>
            <w:rStyle w:val="Hyperlink"/>
          </w:rPr>
          <w:t>Figure 3.15. Some common feature fusion paths</w:t>
        </w:r>
        <w:r w:rsidR="0070179B" w:rsidRPr="000E4BE7">
          <w:rPr>
            <w:webHidden/>
          </w:rPr>
          <w:tab/>
        </w:r>
        <w:r w:rsidR="0070179B" w:rsidRPr="000E4BE7">
          <w:rPr>
            <w:webHidden/>
          </w:rPr>
          <w:fldChar w:fldCharType="begin"/>
        </w:r>
        <w:r w:rsidR="0070179B" w:rsidRPr="000E4BE7">
          <w:rPr>
            <w:webHidden/>
          </w:rPr>
          <w:instrText xml:space="preserve"> PAGEREF _Toc177631154 \h </w:instrText>
        </w:r>
        <w:r w:rsidR="0070179B" w:rsidRPr="000E4BE7">
          <w:rPr>
            <w:webHidden/>
          </w:rPr>
        </w:r>
        <w:r w:rsidR="0070179B" w:rsidRPr="000E4BE7">
          <w:rPr>
            <w:webHidden/>
          </w:rPr>
          <w:fldChar w:fldCharType="separate"/>
        </w:r>
        <w:r w:rsidR="00550291">
          <w:rPr>
            <w:webHidden/>
          </w:rPr>
          <w:t>78</w:t>
        </w:r>
        <w:r w:rsidR="0070179B" w:rsidRPr="000E4BE7">
          <w:rPr>
            <w:webHidden/>
          </w:rPr>
          <w:fldChar w:fldCharType="end"/>
        </w:r>
      </w:hyperlink>
    </w:p>
    <w:p w14:paraId="30D0FC54" w14:textId="1196F2B1"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5" w:history="1">
        <w:r w:rsidR="0070179B" w:rsidRPr="000E4BE7">
          <w:rPr>
            <w:rStyle w:val="Hyperlink"/>
          </w:rPr>
          <w:t>Figure 3.16. The dotted line in the figure is default feature fusion path of YOLOv5</w:t>
        </w:r>
        <w:r w:rsidR="0070179B" w:rsidRPr="000E4BE7">
          <w:rPr>
            <w:webHidden/>
          </w:rPr>
          <w:tab/>
        </w:r>
        <w:r w:rsidR="0070179B" w:rsidRPr="000E4BE7">
          <w:rPr>
            <w:webHidden/>
          </w:rPr>
          <w:fldChar w:fldCharType="begin"/>
        </w:r>
        <w:r w:rsidR="0070179B" w:rsidRPr="000E4BE7">
          <w:rPr>
            <w:webHidden/>
          </w:rPr>
          <w:instrText xml:space="preserve"> PAGEREF _Toc177631155 \h </w:instrText>
        </w:r>
        <w:r w:rsidR="0070179B" w:rsidRPr="000E4BE7">
          <w:rPr>
            <w:webHidden/>
          </w:rPr>
        </w:r>
        <w:r w:rsidR="0070179B" w:rsidRPr="000E4BE7">
          <w:rPr>
            <w:webHidden/>
          </w:rPr>
          <w:fldChar w:fldCharType="separate"/>
        </w:r>
        <w:r w:rsidR="00550291">
          <w:rPr>
            <w:webHidden/>
          </w:rPr>
          <w:t>78</w:t>
        </w:r>
        <w:r w:rsidR="0070179B" w:rsidRPr="000E4BE7">
          <w:rPr>
            <w:webHidden/>
          </w:rPr>
          <w:fldChar w:fldCharType="end"/>
        </w:r>
      </w:hyperlink>
    </w:p>
    <w:p w14:paraId="5C6CF409" w14:textId="1BF9B958"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6" w:history="1">
        <w:r w:rsidR="0070179B" w:rsidRPr="000E4BE7">
          <w:rPr>
            <w:rStyle w:val="Hyperlink"/>
          </w:rPr>
          <w:t>Figure 3.17. YOLOv5 Head &amp; Bounding Box Regression</w:t>
        </w:r>
        <w:r w:rsidR="0070179B" w:rsidRPr="000E4BE7">
          <w:rPr>
            <w:webHidden/>
          </w:rPr>
          <w:tab/>
        </w:r>
        <w:r w:rsidR="0070179B" w:rsidRPr="000E4BE7">
          <w:rPr>
            <w:webHidden/>
          </w:rPr>
          <w:fldChar w:fldCharType="begin"/>
        </w:r>
        <w:r w:rsidR="0070179B" w:rsidRPr="000E4BE7">
          <w:rPr>
            <w:webHidden/>
          </w:rPr>
          <w:instrText xml:space="preserve"> PAGEREF _Toc177631156 \h </w:instrText>
        </w:r>
        <w:r w:rsidR="0070179B" w:rsidRPr="000E4BE7">
          <w:rPr>
            <w:webHidden/>
          </w:rPr>
        </w:r>
        <w:r w:rsidR="0070179B" w:rsidRPr="000E4BE7">
          <w:rPr>
            <w:webHidden/>
          </w:rPr>
          <w:fldChar w:fldCharType="separate"/>
        </w:r>
        <w:r w:rsidR="00550291">
          <w:rPr>
            <w:webHidden/>
          </w:rPr>
          <w:t>78</w:t>
        </w:r>
        <w:r w:rsidR="0070179B" w:rsidRPr="000E4BE7">
          <w:rPr>
            <w:webHidden/>
          </w:rPr>
          <w:fldChar w:fldCharType="end"/>
        </w:r>
      </w:hyperlink>
    </w:p>
    <w:p w14:paraId="5ADAEF16" w14:textId="2734DB35"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7" w:history="1">
        <w:r w:rsidR="0070179B" w:rsidRPr="000E4BE7">
          <w:rPr>
            <w:rStyle w:val="Hyperlink"/>
          </w:rPr>
          <w:t>Figure 3.18. Five versions of YOLOv5</w:t>
        </w:r>
        <w:r w:rsidR="0070179B" w:rsidRPr="000E4BE7">
          <w:rPr>
            <w:webHidden/>
          </w:rPr>
          <w:tab/>
        </w:r>
        <w:r w:rsidR="0070179B" w:rsidRPr="000E4BE7">
          <w:rPr>
            <w:webHidden/>
          </w:rPr>
          <w:fldChar w:fldCharType="begin"/>
        </w:r>
        <w:r w:rsidR="0070179B" w:rsidRPr="000E4BE7">
          <w:rPr>
            <w:webHidden/>
          </w:rPr>
          <w:instrText xml:space="preserve"> PAGEREF _Toc177631157 \h </w:instrText>
        </w:r>
        <w:r w:rsidR="0070179B" w:rsidRPr="000E4BE7">
          <w:rPr>
            <w:webHidden/>
          </w:rPr>
        </w:r>
        <w:r w:rsidR="0070179B" w:rsidRPr="000E4BE7">
          <w:rPr>
            <w:webHidden/>
          </w:rPr>
          <w:fldChar w:fldCharType="separate"/>
        </w:r>
        <w:r w:rsidR="00550291">
          <w:rPr>
            <w:webHidden/>
          </w:rPr>
          <w:t>79</w:t>
        </w:r>
        <w:r w:rsidR="0070179B" w:rsidRPr="000E4BE7">
          <w:rPr>
            <w:webHidden/>
          </w:rPr>
          <w:fldChar w:fldCharType="end"/>
        </w:r>
      </w:hyperlink>
    </w:p>
    <w:p w14:paraId="1C12F576" w14:textId="39962BE9"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8" w:history="1">
        <w:r w:rsidR="0070179B" w:rsidRPr="000E4BE7">
          <w:rPr>
            <w:rStyle w:val="Hyperlink"/>
          </w:rPr>
          <w:t>Figure 3.19. YOLOv5l: Detailed Architecture</w:t>
        </w:r>
        <w:r w:rsidR="0070179B" w:rsidRPr="000E4BE7">
          <w:rPr>
            <w:webHidden/>
          </w:rPr>
          <w:tab/>
        </w:r>
        <w:r w:rsidR="0070179B" w:rsidRPr="000E4BE7">
          <w:rPr>
            <w:webHidden/>
          </w:rPr>
          <w:fldChar w:fldCharType="begin"/>
        </w:r>
        <w:r w:rsidR="0070179B" w:rsidRPr="000E4BE7">
          <w:rPr>
            <w:webHidden/>
          </w:rPr>
          <w:instrText xml:space="preserve"> PAGEREF _Toc177631158 \h </w:instrText>
        </w:r>
        <w:r w:rsidR="0070179B" w:rsidRPr="000E4BE7">
          <w:rPr>
            <w:webHidden/>
          </w:rPr>
        </w:r>
        <w:r w:rsidR="0070179B" w:rsidRPr="000E4BE7">
          <w:rPr>
            <w:webHidden/>
          </w:rPr>
          <w:fldChar w:fldCharType="separate"/>
        </w:r>
        <w:r w:rsidR="00550291">
          <w:rPr>
            <w:webHidden/>
          </w:rPr>
          <w:t>80</w:t>
        </w:r>
        <w:r w:rsidR="0070179B" w:rsidRPr="000E4BE7">
          <w:rPr>
            <w:webHidden/>
          </w:rPr>
          <w:fldChar w:fldCharType="end"/>
        </w:r>
      </w:hyperlink>
    </w:p>
    <w:p w14:paraId="1E5F7ADF" w14:textId="3B8625BD"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59" w:history="1">
        <w:r w:rsidR="0070179B" w:rsidRPr="000E4BE7">
          <w:rPr>
            <w:rStyle w:val="Hyperlink"/>
          </w:rPr>
          <w:t>Figure 3.20. Several definitions of bounding boxes</w:t>
        </w:r>
        <w:r w:rsidR="0070179B" w:rsidRPr="000E4BE7">
          <w:rPr>
            <w:webHidden/>
          </w:rPr>
          <w:tab/>
        </w:r>
        <w:r w:rsidR="0070179B" w:rsidRPr="000E4BE7">
          <w:rPr>
            <w:webHidden/>
          </w:rPr>
          <w:fldChar w:fldCharType="begin"/>
        </w:r>
        <w:r w:rsidR="0070179B" w:rsidRPr="000E4BE7">
          <w:rPr>
            <w:webHidden/>
          </w:rPr>
          <w:instrText xml:space="preserve"> PAGEREF _Toc177631159 \h </w:instrText>
        </w:r>
        <w:r w:rsidR="0070179B" w:rsidRPr="000E4BE7">
          <w:rPr>
            <w:webHidden/>
          </w:rPr>
        </w:r>
        <w:r w:rsidR="0070179B" w:rsidRPr="000E4BE7">
          <w:rPr>
            <w:webHidden/>
          </w:rPr>
          <w:fldChar w:fldCharType="separate"/>
        </w:r>
        <w:r w:rsidR="00550291">
          <w:rPr>
            <w:webHidden/>
          </w:rPr>
          <w:t>81</w:t>
        </w:r>
        <w:r w:rsidR="0070179B" w:rsidRPr="000E4BE7">
          <w:rPr>
            <w:webHidden/>
          </w:rPr>
          <w:fldChar w:fldCharType="end"/>
        </w:r>
      </w:hyperlink>
    </w:p>
    <w:p w14:paraId="4FF99008" w14:textId="743BA073"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0" w:history="1">
        <w:r w:rsidR="0070179B" w:rsidRPr="000E4BE7">
          <w:rPr>
            <w:rStyle w:val="Hyperlink"/>
          </w:rPr>
          <w:t>Figure 3.21. The boundary problem of 3 categories of regression based methods. The red solid arrow indicates the actual regression process, and the red dotted arrow indicates the ideal regression process</w:t>
        </w:r>
        <w:r w:rsidR="0070179B" w:rsidRPr="000E4BE7">
          <w:rPr>
            <w:webHidden/>
          </w:rPr>
          <w:tab/>
        </w:r>
        <w:r w:rsidR="0070179B" w:rsidRPr="000E4BE7">
          <w:rPr>
            <w:webHidden/>
          </w:rPr>
          <w:fldChar w:fldCharType="begin"/>
        </w:r>
        <w:r w:rsidR="0070179B" w:rsidRPr="000E4BE7">
          <w:rPr>
            <w:webHidden/>
          </w:rPr>
          <w:instrText xml:space="preserve"> PAGEREF _Toc177631160 \h </w:instrText>
        </w:r>
        <w:r w:rsidR="0070179B" w:rsidRPr="000E4BE7">
          <w:rPr>
            <w:webHidden/>
          </w:rPr>
        </w:r>
        <w:r w:rsidR="0070179B" w:rsidRPr="000E4BE7">
          <w:rPr>
            <w:webHidden/>
          </w:rPr>
          <w:fldChar w:fldCharType="separate"/>
        </w:r>
        <w:r w:rsidR="00550291">
          <w:rPr>
            <w:webHidden/>
          </w:rPr>
          <w:t>83</w:t>
        </w:r>
        <w:r w:rsidR="0070179B" w:rsidRPr="000E4BE7">
          <w:rPr>
            <w:webHidden/>
          </w:rPr>
          <w:fldChar w:fldCharType="end"/>
        </w:r>
      </w:hyperlink>
    </w:p>
    <w:p w14:paraId="341766A3" w14:textId="15FDEAAE"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1" w:history="1">
        <w:r w:rsidR="0070179B" w:rsidRPr="000E4BE7">
          <w:rPr>
            <w:rStyle w:val="Hyperlink"/>
          </w:rPr>
          <w:t>Figure 3.22. Two kinds of labels for angular classification</w:t>
        </w:r>
        <w:r w:rsidR="0070179B" w:rsidRPr="000E4BE7">
          <w:rPr>
            <w:webHidden/>
          </w:rPr>
          <w:tab/>
        </w:r>
        <w:r w:rsidR="0070179B" w:rsidRPr="000E4BE7">
          <w:rPr>
            <w:webHidden/>
          </w:rPr>
          <w:fldChar w:fldCharType="begin"/>
        </w:r>
        <w:r w:rsidR="0070179B" w:rsidRPr="000E4BE7">
          <w:rPr>
            <w:webHidden/>
          </w:rPr>
          <w:instrText xml:space="preserve"> PAGEREF _Toc177631161 \h </w:instrText>
        </w:r>
        <w:r w:rsidR="0070179B" w:rsidRPr="000E4BE7">
          <w:rPr>
            <w:webHidden/>
          </w:rPr>
        </w:r>
        <w:r w:rsidR="0070179B" w:rsidRPr="000E4BE7">
          <w:rPr>
            <w:webHidden/>
          </w:rPr>
          <w:fldChar w:fldCharType="separate"/>
        </w:r>
        <w:r w:rsidR="00550291">
          <w:rPr>
            <w:webHidden/>
          </w:rPr>
          <w:t>83</w:t>
        </w:r>
        <w:r w:rsidR="0070179B" w:rsidRPr="000E4BE7">
          <w:rPr>
            <w:webHidden/>
          </w:rPr>
          <w:fldChar w:fldCharType="end"/>
        </w:r>
      </w:hyperlink>
    </w:p>
    <w:p w14:paraId="00C94BFE" w14:textId="0BB1233D"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2" w:history="1">
        <w:r w:rsidR="0070179B" w:rsidRPr="000E4BE7">
          <w:rPr>
            <w:rStyle w:val="Hyperlink"/>
          </w:rPr>
          <w:t>Figure 3.23. Examples detection results of Oriented RepPoints with Swin-T-FPN backbone on DOTA test set</w:t>
        </w:r>
        <w:r w:rsidR="0070179B" w:rsidRPr="000E4BE7">
          <w:rPr>
            <w:webHidden/>
          </w:rPr>
          <w:tab/>
        </w:r>
        <w:r w:rsidR="0070179B" w:rsidRPr="000E4BE7">
          <w:rPr>
            <w:webHidden/>
          </w:rPr>
          <w:fldChar w:fldCharType="begin"/>
        </w:r>
        <w:r w:rsidR="0070179B" w:rsidRPr="000E4BE7">
          <w:rPr>
            <w:webHidden/>
          </w:rPr>
          <w:instrText xml:space="preserve"> PAGEREF _Toc177631162 \h </w:instrText>
        </w:r>
        <w:r w:rsidR="0070179B" w:rsidRPr="000E4BE7">
          <w:rPr>
            <w:webHidden/>
          </w:rPr>
        </w:r>
        <w:r w:rsidR="0070179B" w:rsidRPr="000E4BE7">
          <w:rPr>
            <w:webHidden/>
          </w:rPr>
          <w:fldChar w:fldCharType="separate"/>
        </w:r>
        <w:r w:rsidR="00550291">
          <w:rPr>
            <w:webHidden/>
          </w:rPr>
          <w:t>92</w:t>
        </w:r>
        <w:r w:rsidR="0070179B" w:rsidRPr="000E4BE7">
          <w:rPr>
            <w:webHidden/>
          </w:rPr>
          <w:fldChar w:fldCharType="end"/>
        </w:r>
      </w:hyperlink>
    </w:p>
    <w:p w14:paraId="4574FB68" w14:textId="443CDA1E"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3" w:history="1">
        <w:r w:rsidR="0070179B" w:rsidRPr="000E4BE7">
          <w:rPr>
            <w:rStyle w:val="Hyperlink"/>
          </w:rPr>
          <w:t>Figure 3.24. Examples detection results of YOLOv5_OBB on DOTA test set</w:t>
        </w:r>
        <w:r w:rsidR="0070179B" w:rsidRPr="000E4BE7">
          <w:rPr>
            <w:webHidden/>
          </w:rPr>
          <w:tab/>
        </w:r>
        <w:r w:rsidR="0070179B" w:rsidRPr="000E4BE7">
          <w:rPr>
            <w:webHidden/>
          </w:rPr>
          <w:fldChar w:fldCharType="begin"/>
        </w:r>
        <w:r w:rsidR="0070179B" w:rsidRPr="000E4BE7">
          <w:rPr>
            <w:webHidden/>
          </w:rPr>
          <w:instrText xml:space="preserve"> PAGEREF _Toc177631163 \h </w:instrText>
        </w:r>
        <w:r w:rsidR="0070179B" w:rsidRPr="000E4BE7">
          <w:rPr>
            <w:webHidden/>
          </w:rPr>
        </w:r>
        <w:r w:rsidR="0070179B" w:rsidRPr="000E4BE7">
          <w:rPr>
            <w:webHidden/>
          </w:rPr>
          <w:fldChar w:fldCharType="separate"/>
        </w:r>
        <w:r w:rsidR="00550291">
          <w:rPr>
            <w:webHidden/>
          </w:rPr>
          <w:t>93</w:t>
        </w:r>
        <w:r w:rsidR="0070179B" w:rsidRPr="000E4BE7">
          <w:rPr>
            <w:webHidden/>
          </w:rPr>
          <w:fldChar w:fldCharType="end"/>
        </w:r>
      </w:hyperlink>
    </w:p>
    <w:p w14:paraId="33DD9E19" w14:textId="28D236C2"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4" w:history="1">
        <w:r w:rsidR="0070179B" w:rsidRPr="000E4BE7">
          <w:rPr>
            <w:rStyle w:val="Hyperlink"/>
          </w:rPr>
          <w:t>Figure 3.25. Comparison detection results of Oriented RepPoints with 3 different backbones (R-50-FPN, R-101-FPN, Swin-T-FPN) vs. YOLOv5_OBB</w:t>
        </w:r>
        <w:r w:rsidR="0070179B" w:rsidRPr="000E4BE7">
          <w:rPr>
            <w:webHidden/>
          </w:rPr>
          <w:tab/>
        </w:r>
        <w:r w:rsidR="0070179B" w:rsidRPr="000E4BE7">
          <w:rPr>
            <w:webHidden/>
          </w:rPr>
          <w:fldChar w:fldCharType="begin"/>
        </w:r>
        <w:r w:rsidR="0070179B" w:rsidRPr="000E4BE7">
          <w:rPr>
            <w:webHidden/>
          </w:rPr>
          <w:instrText xml:space="preserve"> PAGEREF _Toc177631164 \h </w:instrText>
        </w:r>
        <w:r w:rsidR="0070179B" w:rsidRPr="000E4BE7">
          <w:rPr>
            <w:webHidden/>
          </w:rPr>
        </w:r>
        <w:r w:rsidR="0070179B" w:rsidRPr="000E4BE7">
          <w:rPr>
            <w:webHidden/>
          </w:rPr>
          <w:fldChar w:fldCharType="separate"/>
        </w:r>
        <w:r w:rsidR="00550291">
          <w:rPr>
            <w:webHidden/>
          </w:rPr>
          <w:t>93</w:t>
        </w:r>
        <w:r w:rsidR="0070179B" w:rsidRPr="000E4BE7">
          <w:rPr>
            <w:webHidden/>
          </w:rPr>
          <w:fldChar w:fldCharType="end"/>
        </w:r>
      </w:hyperlink>
    </w:p>
    <w:p w14:paraId="5806F7CD" w14:textId="3929AF69"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5" w:history="1">
        <w:r w:rsidR="0070179B" w:rsidRPr="000E4BE7">
          <w:rPr>
            <w:rStyle w:val="Hyperlink"/>
          </w:rPr>
          <w:t>Figure 3.26. Loss Components and Learning Rate over Epochs of Oriented RepPoints with Swin-T-FPN backbone</w:t>
        </w:r>
        <w:r w:rsidR="0070179B" w:rsidRPr="000E4BE7">
          <w:rPr>
            <w:webHidden/>
          </w:rPr>
          <w:tab/>
        </w:r>
        <w:r w:rsidR="0070179B" w:rsidRPr="000E4BE7">
          <w:rPr>
            <w:webHidden/>
          </w:rPr>
          <w:fldChar w:fldCharType="begin"/>
        </w:r>
        <w:r w:rsidR="0070179B" w:rsidRPr="000E4BE7">
          <w:rPr>
            <w:webHidden/>
          </w:rPr>
          <w:instrText xml:space="preserve"> PAGEREF _Toc177631165 \h </w:instrText>
        </w:r>
        <w:r w:rsidR="0070179B" w:rsidRPr="000E4BE7">
          <w:rPr>
            <w:webHidden/>
          </w:rPr>
        </w:r>
        <w:r w:rsidR="0070179B" w:rsidRPr="000E4BE7">
          <w:rPr>
            <w:webHidden/>
          </w:rPr>
          <w:fldChar w:fldCharType="separate"/>
        </w:r>
        <w:r w:rsidR="00550291">
          <w:rPr>
            <w:webHidden/>
          </w:rPr>
          <w:t>94</w:t>
        </w:r>
        <w:r w:rsidR="0070179B" w:rsidRPr="000E4BE7">
          <w:rPr>
            <w:webHidden/>
          </w:rPr>
          <w:fldChar w:fldCharType="end"/>
        </w:r>
      </w:hyperlink>
    </w:p>
    <w:p w14:paraId="1E5D61B2" w14:textId="6CAE510F"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6" w:history="1">
        <w:r w:rsidR="0070179B" w:rsidRPr="000E4BE7">
          <w:rPr>
            <w:rStyle w:val="Hyperlink"/>
          </w:rPr>
          <w:t>Figure 3.27. Comparison of Total loss and Learning rate across different backbones</w:t>
        </w:r>
        <w:r w:rsidR="0070179B" w:rsidRPr="000E4BE7">
          <w:rPr>
            <w:webHidden/>
          </w:rPr>
          <w:tab/>
        </w:r>
        <w:r w:rsidR="0070179B" w:rsidRPr="000E4BE7">
          <w:rPr>
            <w:webHidden/>
          </w:rPr>
          <w:fldChar w:fldCharType="begin"/>
        </w:r>
        <w:r w:rsidR="0070179B" w:rsidRPr="000E4BE7">
          <w:rPr>
            <w:webHidden/>
          </w:rPr>
          <w:instrText xml:space="preserve"> PAGEREF _Toc177631166 \h </w:instrText>
        </w:r>
        <w:r w:rsidR="0070179B" w:rsidRPr="000E4BE7">
          <w:rPr>
            <w:webHidden/>
          </w:rPr>
        </w:r>
        <w:r w:rsidR="0070179B" w:rsidRPr="000E4BE7">
          <w:rPr>
            <w:webHidden/>
          </w:rPr>
          <w:fldChar w:fldCharType="separate"/>
        </w:r>
        <w:r w:rsidR="00550291">
          <w:rPr>
            <w:webHidden/>
          </w:rPr>
          <w:t>94</w:t>
        </w:r>
        <w:r w:rsidR="0070179B" w:rsidRPr="000E4BE7">
          <w:rPr>
            <w:webHidden/>
          </w:rPr>
          <w:fldChar w:fldCharType="end"/>
        </w:r>
      </w:hyperlink>
    </w:p>
    <w:p w14:paraId="7F79A48E" w14:textId="28135BA9"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7" w:history="1">
        <w:r w:rsidR="0070179B" w:rsidRPr="000E4BE7">
          <w:rPr>
            <w:rStyle w:val="Hyperlink"/>
          </w:rPr>
          <w:t>Figure 3.28. Train loss, val loss and metrics in training of YOLOv5_OBB</w:t>
        </w:r>
        <w:r w:rsidR="0070179B" w:rsidRPr="000E4BE7">
          <w:rPr>
            <w:webHidden/>
          </w:rPr>
          <w:tab/>
        </w:r>
        <w:r w:rsidR="0070179B" w:rsidRPr="000E4BE7">
          <w:rPr>
            <w:webHidden/>
          </w:rPr>
          <w:fldChar w:fldCharType="begin"/>
        </w:r>
        <w:r w:rsidR="0070179B" w:rsidRPr="000E4BE7">
          <w:rPr>
            <w:webHidden/>
          </w:rPr>
          <w:instrText xml:space="preserve"> PAGEREF _Toc177631167 \h </w:instrText>
        </w:r>
        <w:r w:rsidR="0070179B" w:rsidRPr="000E4BE7">
          <w:rPr>
            <w:webHidden/>
          </w:rPr>
        </w:r>
        <w:r w:rsidR="0070179B" w:rsidRPr="000E4BE7">
          <w:rPr>
            <w:webHidden/>
          </w:rPr>
          <w:fldChar w:fldCharType="separate"/>
        </w:r>
        <w:r w:rsidR="00550291">
          <w:rPr>
            <w:webHidden/>
          </w:rPr>
          <w:t>95</w:t>
        </w:r>
        <w:r w:rsidR="0070179B" w:rsidRPr="000E4BE7">
          <w:rPr>
            <w:webHidden/>
          </w:rPr>
          <w:fldChar w:fldCharType="end"/>
        </w:r>
      </w:hyperlink>
    </w:p>
    <w:p w14:paraId="78AAD2F2" w14:textId="4457D145"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8" w:history="1">
        <w:r w:rsidR="0070179B" w:rsidRPr="000E4BE7">
          <w:rPr>
            <w:rStyle w:val="Hyperlink"/>
          </w:rPr>
          <w:t>Figure 3.29. Examples of five categories in the DroneVehicle</w:t>
        </w:r>
        <w:r w:rsidR="0070179B" w:rsidRPr="000E4BE7">
          <w:rPr>
            <w:webHidden/>
          </w:rPr>
          <w:tab/>
        </w:r>
        <w:r w:rsidR="0070179B" w:rsidRPr="000E4BE7">
          <w:rPr>
            <w:webHidden/>
          </w:rPr>
          <w:fldChar w:fldCharType="begin"/>
        </w:r>
        <w:r w:rsidR="0070179B" w:rsidRPr="000E4BE7">
          <w:rPr>
            <w:webHidden/>
          </w:rPr>
          <w:instrText xml:space="preserve"> PAGEREF _Toc177631168 \h </w:instrText>
        </w:r>
        <w:r w:rsidR="0070179B" w:rsidRPr="000E4BE7">
          <w:rPr>
            <w:webHidden/>
          </w:rPr>
        </w:r>
        <w:r w:rsidR="0070179B" w:rsidRPr="000E4BE7">
          <w:rPr>
            <w:webHidden/>
          </w:rPr>
          <w:fldChar w:fldCharType="separate"/>
        </w:r>
        <w:r w:rsidR="00550291">
          <w:rPr>
            <w:webHidden/>
          </w:rPr>
          <w:t>98</w:t>
        </w:r>
        <w:r w:rsidR="0070179B" w:rsidRPr="000E4BE7">
          <w:rPr>
            <w:webHidden/>
          </w:rPr>
          <w:fldChar w:fldCharType="end"/>
        </w:r>
      </w:hyperlink>
    </w:p>
    <w:p w14:paraId="4C6B7564" w14:textId="4F1EF46C"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69" w:history="1">
        <w:r w:rsidR="0070179B" w:rsidRPr="000E4BE7">
          <w:rPr>
            <w:rStyle w:val="Hyperlink"/>
          </w:rPr>
          <w:t>Figure 3.30. The distribution of data under different lighting conditions (left) and at different heights and angles (right) in the DroneVehicle dataset and its sample images.</w:t>
        </w:r>
        <w:r w:rsidR="0070179B" w:rsidRPr="000E4BE7">
          <w:rPr>
            <w:webHidden/>
          </w:rPr>
          <w:tab/>
        </w:r>
        <w:r w:rsidR="0070179B" w:rsidRPr="000E4BE7">
          <w:rPr>
            <w:webHidden/>
          </w:rPr>
          <w:fldChar w:fldCharType="begin"/>
        </w:r>
        <w:r w:rsidR="0070179B" w:rsidRPr="000E4BE7">
          <w:rPr>
            <w:webHidden/>
          </w:rPr>
          <w:instrText xml:space="preserve"> PAGEREF _Toc177631169 \h </w:instrText>
        </w:r>
        <w:r w:rsidR="0070179B" w:rsidRPr="000E4BE7">
          <w:rPr>
            <w:webHidden/>
          </w:rPr>
        </w:r>
        <w:r w:rsidR="0070179B" w:rsidRPr="000E4BE7">
          <w:rPr>
            <w:webHidden/>
          </w:rPr>
          <w:fldChar w:fldCharType="separate"/>
        </w:r>
        <w:r w:rsidR="00550291">
          <w:rPr>
            <w:webHidden/>
          </w:rPr>
          <w:t>99</w:t>
        </w:r>
        <w:r w:rsidR="0070179B" w:rsidRPr="000E4BE7">
          <w:rPr>
            <w:webHidden/>
          </w:rPr>
          <w:fldChar w:fldCharType="end"/>
        </w:r>
      </w:hyperlink>
    </w:p>
    <w:p w14:paraId="51835152" w14:textId="485B0F79"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0" w:history="1">
        <w:r w:rsidR="0070179B" w:rsidRPr="000E4BE7">
          <w:rPr>
            <w:rStyle w:val="Hyperlink"/>
          </w:rPr>
          <w:t>Figure 4.1. Uncertainty in the RGB modality and infrared modality</w:t>
        </w:r>
        <w:r w:rsidR="0070179B" w:rsidRPr="000E4BE7">
          <w:rPr>
            <w:webHidden/>
          </w:rPr>
          <w:tab/>
        </w:r>
        <w:r w:rsidR="0070179B" w:rsidRPr="000E4BE7">
          <w:rPr>
            <w:webHidden/>
          </w:rPr>
          <w:fldChar w:fldCharType="begin"/>
        </w:r>
        <w:r w:rsidR="0070179B" w:rsidRPr="000E4BE7">
          <w:rPr>
            <w:webHidden/>
          </w:rPr>
          <w:instrText xml:space="preserve"> PAGEREF _Toc177631170 \h </w:instrText>
        </w:r>
        <w:r w:rsidR="0070179B" w:rsidRPr="000E4BE7">
          <w:rPr>
            <w:webHidden/>
          </w:rPr>
        </w:r>
        <w:r w:rsidR="0070179B" w:rsidRPr="000E4BE7">
          <w:rPr>
            <w:webHidden/>
          </w:rPr>
          <w:fldChar w:fldCharType="separate"/>
        </w:r>
        <w:r w:rsidR="00550291">
          <w:rPr>
            <w:webHidden/>
          </w:rPr>
          <w:t>106</w:t>
        </w:r>
        <w:r w:rsidR="0070179B" w:rsidRPr="000E4BE7">
          <w:rPr>
            <w:webHidden/>
          </w:rPr>
          <w:fldChar w:fldCharType="end"/>
        </w:r>
      </w:hyperlink>
    </w:p>
    <w:p w14:paraId="35D3A862" w14:textId="4888620F"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1" w:history="1">
        <w:r w:rsidR="0070179B" w:rsidRPr="000E4BE7">
          <w:rPr>
            <w:rStyle w:val="Hyperlink"/>
          </w:rPr>
          <w:t>Figure 4.2. Illustrations of the information with semantic conflicts in multispectral object detection for different inputs.</w:t>
        </w:r>
        <w:r w:rsidR="0070179B" w:rsidRPr="000E4BE7">
          <w:rPr>
            <w:webHidden/>
          </w:rPr>
          <w:tab/>
        </w:r>
        <w:r w:rsidR="0070179B" w:rsidRPr="000E4BE7">
          <w:rPr>
            <w:webHidden/>
          </w:rPr>
          <w:fldChar w:fldCharType="begin"/>
        </w:r>
        <w:r w:rsidR="0070179B" w:rsidRPr="000E4BE7">
          <w:rPr>
            <w:webHidden/>
          </w:rPr>
          <w:instrText xml:space="preserve"> PAGEREF _Toc177631171 \h </w:instrText>
        </w:r>
        <w:r w:rsidR="0070179B" w:rsidRPr="000E4BE7">
          <w:rPr>
            <w:webHidden/>
          </w:rPr>
        </w:r>
        <w:r w:rsidR="0070179B" w:rsidRPr="000E4BE7">
          <w:rPr>
            <w:webHidden/>
          </w:rPr>
          <w:fldChar w:fldCharType="separate"/>
        </w:r>
        <w:r w:rsidR="00550291">
          <w:rPr>
            <w:webHidden/>
          </w:rPr>
          <w:t>108</w:t>
        </w:r>
        <w:r w:rsidR="0070179B" w:rsidRPr="000E4BE7">
          <w:rPr>
            <w:webHidden/>
          </w:rPr>
          <w:fldChar w:fldCharType="end"/>
        </w:r>
      </w:hyperlink>
    </w:p>
    <w:p w14:paraId="13EF792B" w14:textId="6DEFB89B"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2" w:history="1">
        <w:r w:rsidR="0070179B" w:rsidRPr="000E4BE7">
          <w:rPr>
            <w:rStyle w:val="Hyperlink"/>
          </w:rPr>
          <w:t>Figure 4.3. Three ways of fusing visible and infrared images in multimodal object detection task</w:t>
        </w:r>
        <w:r w:rsidR="0070179B" w:rsidRPr="000E4BE7">
          <w:rPr>
            <w:webHidden/>
          </w:rPr>
          <w:tab/>
        </w:r>
        <w:r w:rsidR="0070179B" w:rsidRPr="000E4BE7">
          <w:rPr>
            <w:webHidden/>
          </w:rPr>
          <w:fldChar w:fldCharType="begin"/>
        </w:r>
        <w:r w:rsidR="0070179B" w:rsidRPr="000E4BE7">
          <w:rPr>
            <w:webHidden/>
          </w:rPr>
          <w:instrText xml:space="preserve"> PAGEREF _Toc177631172 \h </w:instrText>
        </w:r>
        <w:r w:rsidR="0070179B" w:rsidRPr="000E4BE7">
          <w:rPr>
            <w:webHidden/>
          </w:rPr>
        </w:r>
        <w:r w:rsidR="0070179B" w:rsidRPr="000E4BE7">
          <w:rPr>
            <w:webHidden/>
          </w:rPr>
          <w:fldChar w:fldCharType="separate"/>
        </w:r>
        <w:r w:rsidR="00550291">
          <w:rPr>
            <w:webHidden/>
          </w:rPr>
          <w:t>110</w:t>
        </w:r>
        <w:r w:rsidR="0070179B" w:rsidRPr="000E4BE7">
          <w:rPr>
            <w:webHidden/>
          </w:rPr>
          <w:fldChar w:fldCharType="end"/>
        </w:r>
      </w:hyperlink>
    </w:p>
    <w:p w14:paraId="6508179F" w14:textId="69209DED"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3" w:history="1">
        <w:r w:rsidR="0070179B" w:rsidRPr="000E4BE7">
          <w:rPr>
            <w:rStyle w:val="Hyperlink"/>
          </w:rPr>
          <w:t>Figure 4.9. The overall architecture of the proposed multispectral object detection framework</w:t>
        </w:r>
        <w:r w:rsidR="0070179B" w:rsidRPr="000E4BE7">
          <w:rPr>
            <w:webHidden/>
          </w:rPr>
          <w:tab/>
        </w:r>
        <w:r w:rsidR="0070179B" w:rsidRPr="000E4BE7">
          <w:rPr>
            <w:webHidden/>
          </w:rPr>
          <w:fldChar w:fldCharType="begin"/>
        </w:r>
        <w:r w:rsidR="0070179B" w:rsidRPr="000E4BE7">
          <w:rPr>
            <w:webHidden/>
          </w:rPr>
          <w:instrText xml:space="preserve"> PAGEREF _Toc177631173 \h </w:instrText>
        </w:r>
        <w:r w:rsidR="0070179B" w:rsidRPr="000E4BE7">
          <w:rPr>
            <w:webHidden/>
          </w:rPr>
        </w:r>
        <w:r w:rsidR="0070179B" w:rsidRPr="000E4BE7">
          <w:rPr>
            <w:webHidden/>
          </w:rPr>
          <w:fldChar w:fldCharType="separate"/>
        </w:r>
        <w:r w:rsidR="00550291">
          <w:rPr>
            <w:webHidden/>
          </w:rPr>
          <w:t>113</w:t>
        </w:r>
        <w:r w:rsidR="0070179B" w:rsidRPr="000E4BE7">
          <w:rPr>
            <w:webHidden/>
          </w:rPr>
          <w:fldChar w:fldCharType="end"/>
        </w:r>
      </w:hyperlink>
    </w:p>
    <w:p w14:paraId="027F2707" w14:textId="6C7666F3"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4" w:history="1">
        <w:r w:rsidR="0070179B" w:rsidRPr="000E4BE7">
          <w:rPr>
            <w:rStyle w:val="Hyperlink"/>
          </w:rPr>
          <w:t>Figure 4.10. Framework of Cross-Modality Fusion Backbone - ResNet 50</w:t>
        </w:r>
        <w:r w:rsidR="0070179B" w:rsidRPr="000E4BE7">
          <w:rPr>
            <w:webHidden/>
          </w:rPr>
          <w:tab/>
        </w:r>
        <w:r w:rsidR="0070179B" w:rsidRPr="000E4BE7">
          <w:rPr>
            <w:webHidden/>
          </w:rPr>
          <w:fldChar w:fldCharType="begin"/>
        </w:r>
        <w:r w:rsidR="0070179B" w:rsidRPr="000E4BE7">
          <w:rPr>
            <w:webHidden/>
          </w:rPr>
          <w:instrText xml:space="preserve"> PAGEREF _Toc177631174 \h </w:instrText>
        </w:r>
        <w:r w:rsidR="0070179B" w:rsidRPr="000E4BE7">
          <w:rPr>
            <w:webHidden/>
          </w:rPr>
        </w:r>
        <w:r w:rsidR="0070179B" w:rsidRPr="000E4BE7">
          <w:rPr>
            <w:webHidden/>
          </w:rPr>
          <w:fldChar w:fldCharType="separate"/>
        </w:r>
        <w:r w:rsidR="00550291">
          <w:rPr>
            <w:webHidden/>
          </w:rPr>
          <w:t>114</w:t>
        </w:r>
        <w:r w:rsidR="0070179B" w:rsidRPr="000E4BE7">
          <w:rPr>
            <w:webHidden/>
          </w:rPr>
          <w:fldChar w:fldCharType="end"/>
        </w:r>
      </w:hyperlink>
    </w:p>
    <w:p w14:paraId="6308D91C" w14:textId="7CC84739"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5" w:history="1">
        <w:r w:rsidR="0070179B" w:rsidRPr="000E4BE7">
          <w:rPr>
            <w:rStyle w:val="Hyperlink"/>
          </w:rPr>
          <w:t>Figure 4.11. Structures of our CCR and SCF modules</w:t>
        </w:r>
        <w:r w:rsidR="0070179B" w:rsidRPr="000E4BE7">
          <w:rPr>
            <w:webHidden/>
          </w:rPr>
          <w:tab/>
        </w:r>
        <w:r w:rsidR="0070179B" w:rsidRPr="000E4BE7">
          <w:rPr>
            <w:webHidden/>
          </w:rPr>
          <w:fldChar w:fldCharType="begin"/>
        </w:r>
        <w:r w:rsidR="0070179B" w:rsidRPr="000E4BE7">
          <w:rPr>
            <w:webHidden/>
          </w:rPr>
          <w:instrText xml:space="preserve"> PAGEREF _Toc177631175 \h </w:instrText>
        </w:r>
        <w:r w:rsidR="0070179B" w:rsidRPr="000E4BE7">
          <w:rPr>
            <w:webHidden/>
          </w:rPr>
        </w:r>
        <w:r w:rsidR="0070179B" w:rsidRPr="000E4BE7">
          <w:rPr>
            <w:webHidden/>
          </w:rPr>
          <w:fldChar w:fldCharType="separate"/>
        </w:r>
        <w:r w:rsidR="00550291">
          <w:rPr>
            <w:webHidden/>
          </w:rPr>
          <w:t>115</w:t>
        </w:r>
        <w:r w:rsidR="0070179B" w:rsidRPr="000E4BE7">
          <w:rPr>
            <w:webHidden/>
          </w:rPr>
          <w:fldChar w:fldCharType="end"/>
        </w:r>
      </w:hyperlink>
    </w:p>
    <w:p w14:paraId="657DEF66" w14:textId="7520A6D5"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6" w:history="1">
        <w:r w:rsidR="0070179B" w:rsidRPr="000E4BE7">
          <w:rPr>
            <w:rStyle w:val="Hyperlink"/>
          </w:rPr>
          <w:t>Figure 4.12. Convolutional Block Attention Module</w:t>
        </w:r>
        <w:r w:rsidR="0070179B" w:rsidRPr="000E4BE7">
          <w:rPr>
            <w:webHidden/>
          </w:rPr>
          <w:tab/>
        </w:r>
        <w:r w:rsidR="0070179B" w:rsidRPr="000E4BE7">
          <w:rPr>
            <w:webHidden/>
          </w:rPr>
          <w:fldChar w:fldCharType="begin"/>
        </w:r>
        <w:r w:rsidR="0070179B" w:rsidRPr="000E4BE7">
          <w:rPr>
            <w:webHidden/>
          </w:rPr>
          <w:instrText xml:space="preserve"> PAGEREF _Toc177631176 \h </w:instrText>
        </w:r>
        <w:r w:rsidR="0070179B" w:rsidRPr="000E4BE7">
          <w:rPr>
            <w:webHidden/>
          </w:rPr>
        </w:r>
        <w:r w:rsidR="0070179B" w:rsidRPr="000E4BE7">
          <w:rPr>
            <w:webHidden/>
          </w:rPr>
          <w:fldChar w:fldCharType="separate"/>
        </w:r>
        <w:r w:rsidR="00550291">
          <w:rPr>
            <w:webHidden/>
          </w:rPr>
          <w:t>119</w:t>
        </w:r>
        <w:r w:rsidR="0070179B" w:rsidRPr="000E4BE7">
          <w:rPr>
            <w:webHidden/>
          </w:rPr>
          <w:fldChar w:fldCharType="end"/>
        </w:r>
      </w:hyperlink>
    </w:p>
    <w:p w14:paraId="2B55FFF0" w14:textId="0DF49892"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7" w:history="1">
        <w:r w:rsidR="0070179B" w:rsidRPr="000E4BE7">
          <w:rPr>
            <w:rStyle w:val="Hyperlink"/>
          </w:rPr>
          <w:t>Figure 4.13. Channel Attention Module</w:t>
        </w:r>
        <w:r w:rsidR="0070179B" w:rsidRPr="000E4BE7">
          <w:rPr>
            <w:webHidden/>
          </w:rPr>
          <w:tab/>
        </w:r>
        <w:r w:rsidR="0070179B" w:rsidRPr="000E4BE7">
          <w:rPr>
            <w:webHidden/>
          </w:rPr>
          <w:fldChar w:fldCharType="begin"/>
        </w:r>
        <w:r w:rsidR="0070179B" w:rsidRPr="000E4BE7">
          <w:rPr>
            <w:webHidden/>
          </w:rPr>
          <w:instrText xml:space="preserve"> PAGEREF _Toc177631177 \h </w:instrText>
        </w:r>
        <w:r w:rsidR="0070179B" w:rsidRPr="000E4BE7">
          <w:rPr>
            <w:webHidden/>
          </w:rPr>
        </w:r>
        <w:r w:rsidR="0070179B" w:rsidRPr="000E4BE7">
          <w:rPr>
            <w:webHidden/>
          </w:rPr>
          <w:fldChar w:fldCharType="separate"/>
        </w:r>
        <w:r w:rsidR="00550291">
          <w:rPr>
            <w:webHidden/>
          </w:rPr>
          <w:t>120</w:t>
        </w:r>
        <w:r w:rsidR="0070179B" w:rsidRPr="000E4BE7">
          <w:rPr>
            <w:webHidden/>
          </w:rPr>
          <w:fldChar w:fldCharType="end"/>
        </w:r>
      </w:hyperlink>
    </w:p>
    <w:p w14:paraId="1D485289" w14:textId="09A3E45D"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8" w:history="1">
        <w:r w:rsidR="0070179B" w:rsidRPr="000E4BE7">
          <w:rPr>
            <w:rStyle w:val="Hyperlink"/>
          </w:rPr>
          <w:t>Figure 4.14. Spatial Attention Module</w:t>
        </w:r>
        <w:r w:rsidR="0070179B" w:rsidRPr="000E4BE7">
          <w:rPr>
            <w:webHidden/>
          </w:rPr>
          <w:tab/>
        </w:r>
        <w:r w:rsidR="0070179B" w:rsidRPr="000E4BE7">
          <w:rPr>
            <w:webHidden/>
          </w:rPr>
          <w:fldChar w:fldCharType="begin"/>
        </w:r>
        <w:r w:rsidR="0070179B" w:rsidRPr="000E4BE7">
          <w:rPr>
            <w:webHidden/>
          </w:rPr>
          <w:instrText xml:space="preserve"> PAGEREF _Toc177631178 \h </w:instrText>
        </w:r>
        <w:r w:rsidR="0070179B" w:rsidRPr="000E4BE7">
          <w:rPr>
            <w:webHidden/>
          </w:rPr>
        </w:r>
        <w:r w:rsidR="0070179B" w:rsidRPr="000E4BE7">
          <w:rPr>
            <w:webHidden/>
          </w:rPr>
          <w:fldChar w:fldCharType="separate"/>
        </w:r>
        <w:r w:rsidR="00550291">
          <w:rPr>
            <w:webHidden/>
          </w:rPr>
          <w:t>121</w:t>
        </w:r>
        <w:r w:rsidR="0070179B" w:rsidRPr="000E4BE7">
          <w:rPr>
            <w:webHidden/>
          </w:rPr>
          <w:fldChar w:fldCharType="end"/>
        </w:r>
      </w:hyperlink>
    </w:p>
    <w:p w14:paraId="7A931C05" w14:textId="154E5323"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79" w:history="1">
        <w:r w:rsidR="0070179B" w:rsidRPr="000E4BE7">
          <w:rPr>
            <w:rStyle w:val="Hyperlink"/>
          </w:rPr>
          <w:t>Figure 4.15. Illustration of the correlation matrix</w:t>
        </w:r>
        <w:r w:rsidR="0070179B" w:rsidRPr="000E4BE7">
          <w:rPr>
            <w:webHidden/>
          </w:rPr>
          <w:tab/>
        </w:r>
        <w:r w:rsidR="0070179B" w:rsidRPr="000E4BE7">
          <w:rPr>
            <w:webHidden/>
          </w:rPr>
          <w:fldChar w:fldCharType="begin"/>
        </w:r>
        <w:r w:rsidR="0070179B" w:rsidRPr="000E4BE7">
          <w:rPr>
            <w:webHidden/>
          </w:rPr>
          <w:instrText xml:space="preserve"> PAGEREF _Toc177631179 \h </w:instrText>
        </w:r>
        <w:r w:rsidR="0070179B" w:rsidRPr="000E4BE7">
          <w:rPr>
            <w:webHidden/>
          </w:rPr>
        </w:r>
        <w:r w:rsidR="0070179B" w:rsidRPr="000E4BE7">
          <w:rPr>
            <w:webHidden/>
          </w:rPr>
          <w:fldChar w:fldCharType="separate"/>
        </w:r>
        <w:r w:rsidR="00550291">
          <w:rPr>
            <w:webHidden/>
          </w:rPr>
          <w:t>122</w:t>
        </w:r>
        <w:r w:rsidR="0070179B" w:rsidRPr="000E4BE7">
          <w:rPr>
            <w:webHidden/>
          </w:rPr>
          <w:fldChar w:fldCharType="end"/>
        </w:r>
      </w:hyperlink>
    </w:p>
    <w:p w14:paraId="78A6EC3E" w14:textId="13F24DFF"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80" w:history="1">
        <w:r w:rsidR="0070179B" w:rsidRPr="000E4BE7">
          <w:rPr>
            <w:rStyle w:val="Hyperlink"/>
          </w:rPr>
          <w:t>Figure 4.16. Speed vs accuracy on the Drone Vehicle</w:t>
        </w:r>
        <w:r w:rsidR="0070179B" w:rsidRPr="000E4BE7">
          <w:rPr>
            <w:webHidden/>
          </w:rPr>
          <w:tab/>
        </w:r>
        <w:r w:rsidR="0070179B" w:rsidRPr="000E4BE7">
          <w:rPr>
            <w:webHidden/>
          </w:rPr>
          <w:fldChar w:fldCharType="begin"/>
        </w:r>
        <w:r w:rsidR="0070179B" w:rsidRPr="000E4BE7">
          <w:rPr>
            <w:webHidden/>
          </w:rPr>
          <w:instrText xml:space="preserve"> PAGEREF _Toc177631180 \h </w:instrText>
        </w:r>
        <w:r w:rsidR="0070179B" w:rsidRPr="000E4BE7">
          <w:rPr>
            <w:webHidden/>
          </w:rPr>
        </w:r>
        <w:r w:rsidR="0070179B" w:rsidRPr="000E4BE7">
          <w:rPr>
            <w:webHidden/>
          </w:rPr>
          <w:fldChar w:fldCharType="separate"/>
        </w:r>
        <w:r w:rsidR="00550291">
          <w:rPr>
            <w:webHidden/>
          </w:rPr>
          <w:t>128</w:t>
        </w:r>
        <w:r w:rsidR="0070179B" w:rsidRPr="000E4BE7">
          <w:rPr>
            <w:webHidden/>
          </w:rPr>
          <w:fldChar w:fldCharType="end"/>
        </w:r>
      </w:hyperlink>
    </w:p>
    <w:p w14:paraId="36C1ED40" w14:textId="09B728F8"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81" w:history="1">
        <w:r w:rsidR="0070179B" w:rsidRPr="000E4BE7">
          <w:rPr>
            <w:rStyle w:val="Hyperlink"/>
          </w:rPr>
          <w:t>Figure 4.18. Confusion Matrixes of Baseline model and CALNet</w:t>
        </w:r>
        <w:r w:rsidR="0070179B" w:rsidRPr="000E4BE7">
          <w:rPr>
            <w:webHidden/>
          </w:rPr>
          <w:tab/>
        </w:r>
        <w:r w:rsidR="0070179B" w:rsidRPr="000E4BE7">
          <w:rPr>
            <w:webHidden/>
          </w:rPr>
          <w:fldChar w:fldCharType="begin"/>
        </w:r>
        <w:r w:rsidR="0070179B" w:rsidRPr="000E4BE7">
          <w:rPr>
            <w:webHidden/>
          </w:rPr>
          <w:instrText xml:space="preserve"> PAGEREF _Toc177631181 \h </w:instrText>
        </w:r>
        <w:r w:rsidR="0070179B" w:rsidRPr="000E4BE7">
          <w:rPr>
            <w:webHidden/>
          </w:rPr>
        </w:r>
        <w:r w:rsidR="0070179B" w:rsidRPr="000E4BE7">
          <w:rPr>
            <w:webHidden/>
          </w:rPr>
          <w:fldChar w:fldCharType="separate"/>
        </w:r>
        <w:r w:rsidR="00550291">
          <w:rPr>
            <w:webHidden/>
          </w:rPr>
          <w:t>132</w:t>
        </w:r>
        <w:r w:rsidR="0070179B" w:rsidRPr="000E4BE7">
          <w:rPr>
            <w:webHidden/>
          </w:rPr>
          <w:fldChar w:fldCharType="end"/>
        </w:r>
      </w:hyperlink>
    </w:p>
    <w:p w14:paraId="48B78B4A" w14:textId="16E28701"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82" w:history="1">
        <w:r w:rsidR="0070179B" w:rsidRPr="000E4BE7">
          <w:rPr>
            <w:rStyle w:val="Hyperlink"/>
          </w:rPr>
          <w:t>Figure 4.19. Visualization of the features in Stage 3</w:t>
        </w:r>
        <w:r w:rsidR="0070179B" w:rsidRPr="000E4BE7">
          <w:rPr>
            <w:webHidden/>
          </w:rPr>
          <w:tab/>
        </w:r>
        <w:r w:rsidR="0070179B" w:rsidRPr="000E4BE7">
          <w:rPr>
            <w:webHidden/>
          </w:rPr>
          <w:fldChar w:fldCharType="begin"/>
        </w:r>
        <w:r w:rsidR="0070179B" w:rsidRPr="000E4BE7">
          <w:rPr>
            <w:webHidden/>
          </w:rPr>
          <w:instrText xml:space="preserve"> PAGEREF _Toc177631182 \h </w:instrText>
        </w:r>
        <w:r w:rsidR="0070179B" w:rsidRPr="000E4BE7">
          <w:rPr>
            <w:webHidden/>
          </w:rPr>
        </w:r>
        <w:r w:rsidR="0070179B" w:rsidRPr="000E4BE7">
          <w:rPr>
            <w:webHidden/>
          </w:rPr>
          <w:fldChar w:fldCharType="separate"/>
        </w:r>
        <w:r w:rsidR="00550291">
          <w:rPr>
            <w:webHidden/>
          </w:rPr>
          <w:t>133</w:t>
        </w:r>
        <w:r w:rsidR="0070179B" w:rsidRPr="000E4BE7">
          <w:rPr>
            <w:webHidden/>
          </w:rPr>
          <w:fldChar w:fldCharType="end"/>
        </w:r>
      </w:hyperlink>
    </w:p>
    <w:p w14:paraId="446763F5" w14:textId="4663D477" w:rsidR="0070179B" w:rsidRPr="000E4BE7" w:rsidRDefault="00000000" w:rsidP="0070179B">
      <w:pPr>
        <w:pStyle w:val="TableofFigures"/>
        <w:tabs>
          <w:tab w:val="right" w:leader="dot" w:pos="9060"/>
        </w:tabs>
        <w:spacing w:after="100" w:line="360" w:lineRule="auto"/>
        <w:rPr>
          <w:rFonts w:asciiTheme="minorHAnsi" w:eastAsiaTheme="minorEastAsia" w:hAnsiTheme="minorHAnsi"/>
          <w:kern w:val="0"/>
          <w:sz w:val="24"/>
          <w:szCs w:val="24"/>
          <w14:ligatures w14:val="none"/>
        </w:rPr>
      </w:pPr>
      <w:hyperlink w:anchor="_Toc177631183" w:history="1">
        <w:r w:rsidR="0070179B" w:rsidRPr="000E4BE7">
          <w:rPr>
            <w:rStyle w:val="Hyperlink"/>
          </w:rPr>
          <w:t>Figure 4.20. Visualization results of CALNet on the DroneVehicle</w:t>
        </w:r>
        <w:r w:rsidR="0070179B" w:rsidRPr="000E4BE7">
          <w:rPr>
            <w:webHidden/>
          </w:rPr>
          <w:tab/>
        </w:r>
        <w:r w:rsidR="0070179B" w:rsidRPr="000E4BE7">
          <w:rPr>
            <w:webHidden/>
          </w:rPr>
          <w:fldChar w:fldCharType="begin"/>
        </w:r>
        <w:r w:rsidR="0070179B" w:rsidRPr="000E4BE7">
          <w:rPr>
            <w:webHidden/>
          </w:rPr>
          <w:instrText xml:space="preserve"> PAGEREF _Toc177631183 \h </w:instrText>
        </w:r>
        <w:r w:rsidR="0070179B" w:rsidRPr="000E4BE7">
          <w:rPr>
            <w:webHidden/>
          </w:rPr>
        </w:r>
        <w:r w:rsidR="0070179B" w:rsidRPr="000E4BE7">
          <w:rPr>
            <w:webHidden/>
          </w:rPr>
          <w:fldChar w:fldCharType="separate"/>
        </w:r>
        <w:r w:rsidR="00550291">
          <w:rPr>
            <w:webHidden/>
          </w:rPr>
          <w:t>134</w:t>
        </w:r>
        <w:r w:rsidR="0070179B" w:rsidRPr="000E4BE7">
          <w:rPr>
            <w:webHidden/>
          </w:rPr>
          <w:fldChar w:fldCharType="end"/>
        </w:r>
      </w:hyperlink>
    </w:p>
    <w:p w14:paraId="4D72922F" w14:textId="77777777" w:rsidR="0070179B" w:rsidRDefault="0070179B" w:rsidP="0070179B">
      <w:pPr>
        <w:pStyle w:val="Heading1"/>
        <w:spacing w:after="80"/>
      </w:pPr>
      <w:r w:rsidRPr="000E4BE7">
        <w:fldChar w:fldCharType="end"/>
      </w:r>
      <w:r w:rsidRPr="000E4BE7">
        <w:br w:type="page"/>
      </w:r>
      <w:bookmarkStart w:id="7" w:name="_Toc177897684"/>
      <w:bookmarkStart w:id="8" w:name="_Toc177983056"/>
      <w:r w:rsidRPr="000E4BE7">
        <w:lastRenderedPageBreak/>
        <w:t>List of Tables</w:t>
      </w:r>
      <w:bookmarkEnd w:id="7"/>
      <w:bookmarkEnd w:id="8"/>
      <w:r w:rsidRPr="000E4BE7">
        <w:fldChar w:fldCharType="begin"/>
      </w:r>
      <w:r w:rsidRPr="000E4BE7">
        <w:instrText xml:space="preserve"> TOC \h \z \c "Table" </w:instrText>
      </w:r>
      <w:r w:rsidRPr="000E4BE7">
        <w:fldChar w:fldCharType="separate"/>
      </w:r>
    </w:p>
    <w:p w14:paraId="3F5EE94B" w14:textId="27DA1C5D"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0" w:history="1">
        <w:r w:rsidR="0070179B" w:rsidRPr="00327B26">
          <w:rPr>
            <w:rStyle w:val="Hyperlink"/>
          </w:rPr>
          <w:t>Table 3.1. Evaluation on various σ in the dynamic top k assignment of APAA scheme with ResNet-50-FPN</w:t>
        </w:r>
        <w:r w:rsidR="0070179B">
          <w:rPr>
            <w:webHidden/>
          </w:rPr>
          <w:tab/>
        </w:r>
        <w:r w:rsidR="0070179B">
          <w:rPr>
            <w:webHidden/>
          </w:rPr>
          <w:fldChar w:fldCharType="begin"/>
        </w:r>
        <w:r w:rsidR="0070179B">
          <w:rPr>
            <w:webHidden/>
          </w:rPr>
          <w:instrText xml:space="preserve"> PAGEREF _Toc177900440 \h </w:instrText>
        </w:r>
        <w:r w:rsidR="0070179B">
          <w:rPr>
            <w:webHidden/>
          </w:rPr>
        </w:r>
        <w:r w:rsidR="0070179B">
          <w:rPr>
            <w:webHidden/>
          </w:rPr>
          <w:fldChar w:fldCharType="separate"/>
        </w:r>
        <w:r w:rsidR="00550291">
          <w:rPr>
            <w:webHidden/>
          </w:rPr>
          <w:t>88</w:t>
        </w:r>
        <w:r w:rsidR="0070179B">
          <w:rPr>
            <w:webHidden/>
          </w:rPr>
          <w:fldChar w:fldCharType="end"/>
        </w:r>
      </w:hyperlink>
    </w:p>
    <w:p w14:paraId="3728C261" w14:textId="2190B916"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1" w:history="1">
        <w:r w:rsidR="0070179B" w:rsidRPr="00327B26">
          <w:rPr>
            <w:rStyle w:val="Hyperlink"/>
          </w:rPr>
          <w:t>Table 3.2. Comparison with different conversion functions</w:t>
        </w:r>
        <w:r w:rsidR="0070179B">
          <w:rPr>
            <w:webHidden/>
          </w:rPr>
          <w:tab/>
        </w:r>
        <w:r w:rsidR="0070179B">
          <w:rPr>
            <w:webHidden/>
          </w:rPr>
          <w:fldChar w:fldCharType="begin"/>
        </w:r>
        <w:r w:rsidR="0070179B">
          <w:rPr>
            <w:webHidden/>
          </w:rPr>
          <w:instrText xml:space="preserve"> PAGEREF _Toc177900441 \h </w:instrText>
        </w:r>
        <w:r w:rsidR="0070179B">
          <w:rPr>
            <w:webHidden/>
          </w:rPr>
        </w:r>
        <w:r w:rsidR="0070179B">
          <w:rPr>
            <w:webHidden/>
          </w:rPr>
          <w:fldChar w:fldCharType="separate"/>
        </w:r>
        <w:r w:rsidR="00550291">
          <w:rPr>
            <w:webHidden/>
          </w:rPr>
          <w:t>89</w:t>
        </w:r>
        <w:r w:rsidR="0070179B">
          <w:rPr>
            <w:webHidden/>
          </w:rPr>
          <w:fldChar w:fldCharType="end"/>
        </w:r>
      </w:hyperlink>
    </w:p>
    <w:p w14:paraId="31B5DECD" w14:textId="0B1E2456"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2" w:history="1">
        <w:r w:rsidR="0070179B" w:rsidRPr="00327B26">
          <w:rPr>
            <w:rStyle w:val="Hyperlink"/>
          </w:rPr>
          <w:t>Table 3.3. Performance evaluation on spatial constraints. BD, BR, RA and HC denote the categories of Baseball Diamond, Bridge, Roundabout and Helicopter, respectively</w:t>
        </w:r>
        <w:r w:rsidR="0070179B">
          <w:rPr>
            <w:webHidden/>
          </w:rPr>
          <w:tab/>
        </w:r>
        <w:r w:rsidR="0070179B">
          <w:rPr>
            <w:webHidden/>
          </w:rPr>
          <w:fldChar w:fldCharType="begin"/>
        </w:r>
        <w:r w:rsidR="0070179B">
          <w:rPr>
            <w:webHidden/>
          </w:rPr>
          <w:instrText xml:space="preserve"> PAGEREF _Toc177900442 \h </w:instrText>
        </w:r>
        <w:r w:rsidR="0070179B">
          <w:rPr>
            <w:webHidden/>
          </w:rPr>
        </w:r>
        <w:r w:rsidR="0070179B">
          <w:rPr>
            <w:webHidden/>
          </w:rPr>
          <w:fldChar w:fldCharType="separate"/>
        </w:r>
        <w:r w:rsidR="00550291">
          <w:rPr>
            <w:webHidden/>
          </w:rPr>
          <w:t>89</w:t>
        </w:r>
        <w:r w:rsidR="0070179B">
          <w:rPr>
            <w:webHidden/>
          </w:rPr>
          <w:fldChar w:fldCharType="end"/>
        </w:r>
      </w:hyperlink>
    </w:p>
    <w:p w14:paraId="293136F7" w14:textId="18605639"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3" w:history="1">
        <w:r w:rsidR="0070179B" w:rsidRPr="00327B26">
          <w:rPr>
            <w:rStyle w:val="Hyperlink"/>
            <w:rFonts w:cs="Times New Roman (Body CS)"/>
            <w:spacing w:val="-10"/>
          </w:rPr>
          <w:t>Table 3.4. Performance evaluation on different settings of quality measure Q in APAA scheme</w:t>
        </w:r>
        <w:r w:rsidR="0070179B">
          <w:rPr>
            <w:webHidden/>
          </w:rPr>
          <w:tab/>
        </w:r>
        <w:r w:rsidR="0070179B">
          <w:rPr>
            <w:webHidden/>
          </w:rPr>
          <w:fldChar w:fldCharType="begin"/>
        </w:r>
        <w:r w:rsidR="0070179B">
          <w:rPr>
            <w:webHidden/>
          </w:rPr>
          <w:instrText xml:space="preserve"> PAGEREF _Toc177900443 \h </w:instrText>
        </w:r>
        <w:r w:rsidR="0070179B">
          <w:rPr>
            <w:webHidden/>
          </w:rPr>
        </w:r>
        <w:r w:rsidR="0070179B">
          <w:rPr>
            <w:webHidden/>
          </w:rPr>
          <w:fldChar w:fldCharType="separate"/>
        </w:r>
        <w:r w:rsidR="00550291">
          <w:rPr>
            <w:webHidden/>
          </w:rPr>
          <w:t>90</w:t>
        </w:r>
        <w:r w:rsidR="0070179B">
          <w:rPr>
            <w:webHidden/>
          </w:rPr>
          <w:fldChar w:fldCharType="end"/>
        </w:r>
      </w:hyperlink>
    </w:p>
    <w:p w14:paraId="60166910" w14:textId="08BBCABF"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4" w:history="1">
        <w:r w:rsidR="0070179B" w:rsidRPr="00327B26">
          <w:rPr>
            <w:rStyle w:val="Hyperlink"/>
            <w:rFonts w:cs="Times New Roman (Body CS)"/>
            <w:spacing w:val="-4"/>
          </w:rPr>
          <w:t>Table 3.5. Comparison with state-of-the-art methods on DOTA dataset.</w:t>
        </w:r>
        <w:r w:rsidR="0070179B">
          <w:rPr>
            <w:webHidden/>
          </w:rPr>
          <w:tab/>
        </w:r>
        <w:r w:rsidR="0070179B">
          <w:rPr>
            <w:webHidden/>
          </w:rPr>
          <w:fldChar w:fldCharType="begin"/>
        </w:r>
        <w:r w:rsidR="0070179B">
          <w:rPr>
            <w:webHidden/>
          </w:rPr>
          <w:instrText xml:space="preserve"> PAGEREF _Toc177900444 \h </w:instrText>
        </w:r>
        <w:r w:rsidR="0070179B">
          <w:rPr>
            <w:webHidden/>
          </w:rPr>
        </w:r>
        <w:r w:rsidR="0070179B">
          <w:rPr>
            <w:webHidden/>
          </w:rPr>
          <w:fldChar w:fldCharType="separate"/>
        </w:r>
        <w:r w:rsidR="00550291">
          <w:rPr>
            <w:webHidden/>
          </w:rPr>
          <w:t>91</w:t>
        </w:r>
        <w:r w:rsidR="0070179B">
          <w:rPr>
            <w:webHidden/>
          </w:rPr>
          <w:fldChar w:fldCharType="end"/>
        </w:r>
      </w:hyperlink>
    </w:p>
    <w:p w14:paraId="56C961A7" w14:textId="51520F8F"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5" w:history="1">
        <w:r w:rsidR="0070179B" w:rsidRPr="00327B26">
          <w:rPr>
            <w:rStyle w:val="Hyperlink"/>
          </w:rPr>
          <w:t>Table 3.6. Comparison for Oriented Rep</w:t>
        </w:r>
        <w:r w:rsidR="0070179B" w:rsidRPr="00327B26">
          <w:rPr>
            <w:rStyle w:val="Hyperlink"/>
            <w:lang w:val="vi-VN"/>
          </w:rPr>
          <w:t>P</w:t>
        </w:r>
        <w:r w:rsidR="0070179B" w:rsidRPr="00327B26">
          <w:rPr>
            <w:rStyle w:val="Hyperlink"/>
          </w:rPr>
          <w:t>oints with different backbone and with or with</w:t>
        </w:r>
        <w:r w:rsidR="0070179B" w:rsidRPr="00327B26">
          <w:rPr>
            <w:rStyle w:val="Hyperlink"/>
            <w:lang w:val="vi-VN"/>
          </w:rPr>
          <w:t>-</w:t>
        </w:r>
        <w:r w:rsidR="0070179B" w:rsidRPr="00327B26">
          <w:rPr>
            <w:rStyle w:val="Hyperlink"/>
          </w:rPr>
          <w:t>out data augmentation (HSV &amp; Rotation)</w:t>
        </w:r>
        <w:r w:rsidR="0070179B">
          <w:rPr>
            <w:webHidden/>
          </w:rPr>
          <w:tab/>
        </w:r>
        <w:r w:rsidR="0070179B">
          <w:rPr>
            <w:webHidden/>
          </w:rPr>
          <w:fldChar w:fldCharType="begin"/>
        </w:r>
        <w:r w:rsidR="0070179B">
          <w:rPr>
            <w:webHidden/>
          </w:rPr>
          <w:instrText xml:space="preserve"> PAGEREF _Toc177900445 \h </w:instrText>
        </w:r>
        <w:r w:rsidR="0070179B">
          <w:rPr>
            <w:webHidden/>
          </w:rPr>
        </w:r>
        <w:r w:rsidR="0070179B">
          <w:rPr>
            <w:webHidden/>
          </w:rPr>
          <w:fldChar w:fldCharType="separate"/>
        </w:r>
        <w:r w:rsidR="00550291">
          <w:rPr>
            <w:webHidden/>
          </w:rPr>
          <w:t>93</w:t>
        </w:r>
        <w:r w:rsidR="0070179B">
          <w:rPr>
            <w:webHidden/>
          </w:rPr>
          <w:fldChar w:fldCharType="end"/>
        </w:r>
      </w:hyperlink>
    </w:p>
    <w:p w14:paraId="06B43184" w14:textId="2E9812D0"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6" w:history="1">
        <w:r w:rsidR="0070179B" w:rsidRPr="00327B26">
          <w:rPr>
            <w:rStyle w:val="Hyperlink"/>
          </w:rPr>
          <w:t xml:space="preserve">Table </w:t>
        </w:r>
        <w:r w:rsidR="0070179B" w:rsidRPr="00327B26">
          <w:rPr>
            <w:rStyle w:val="Hyperlink"/>
            <w:lang w:val="vi-VN"/>
          </w:rPr>
          <w:t>3</w:t>
        </w:r>
        <w:r w:rsidR="0070179B" w:rsidRPr="00327B26">
          <w:rPr>
            <w:rStyle w:val="Hyperlink"/>
          </w:rPr>
          <w:t>.7. Summary of annotation counts for classes in the Drone Vehicle dataset</w:t>
        </w:r>
        <w:r w:rsidR="0070179B">
          <w:rPr>
            <w:webHidden/>
          </w:rPr>
          <w:tab/>
        </w:r>
        <w:r w:rsidR="0070179B">
          <w:rPr>
            <w:webHidden/>
          </w:rPr>
          <w:fldChar w:fldCharType="begin"/>
        </w:r>
        <w:r w:rsidR="0070179B">
          <w:rPr>
            <w:webHidden/>
          </w:rPr>
          <w:instrText xml:space="preserve"> PAGEREF _Toc177900446 \h </w:instrText>
        </w:r>
        <w:r w:rsidR="0070179B">
          <w:rPr>
            <w:webHidden/>
          </w:rPr>
        </w:r>
        <w:r w:rsidR="0070179B">
          <w:rPr>
            <w:webHidden/>
          </w:rPr>
          <w:fldChar w:fldCharType="separate"/>
        </w:r>
        <w:r w:rsidR="00550291">
          <w:rPr>
            <w:webHidden/>
          </w:rPr>
          <w:t>98</w:t>
        </w:r>
        <w:r w:rsidR="0070179B">
          <w:rPr>
            <w:webHidden/>
          </w:rPr>
          <w:fldChar w:fldCharType="end"/>
        </w:r>
      </w:hyperlink>
    </w:p>
    <w:p w14:paraId="49DC535E" w14:textId="48B9946C"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7" w:history="1">
        <w:r w:rsidR="0070179B" w:rsidRPr="00327B26">
          <w:rPr>
            <w:rStyle w:val="Hyperlink"/>
          </w:rPr>
          <w:t>Table</w:t>
        </w:r>
        <w:r w:rsidR="0070179B" w:rsidRPr="00327B26">
          <w:rPr>
            <w:rStyle w:val="Hyperlink"/>
            <w:lang w:val="vi-VN"/>
          </w:rPr>
          <w:t xml:space="preserve"> 3</w:t>
        </w:r>
        <w:r w:rsidR="0070179B" w:rsidRPr="00327B26">
          <w:rPr>
            <w:rStyle w:val="Hyperlink"/>
          </w:rPr>
          <w:t>.8</w:t>
        </w:r>
        <w:r w:rsidR="0070179B" w:rsidRPr="00327B26">
          <w:rPr>
            <w:rStyle w:val="Hyperlink"/>
            <w:lang w:val="vi-VN"/>
          </w:rPr>
          <w:t>. Detection results (mAP, in %) on DroneVehicle dataset.</w:t>
        </w:r>
        <w:r w:rsidR="0070179B">
          <w:rPr>
            <w:webHidden/>
          </w:rPr>
          <w:tab/>
        </w:r>
        <w:r w:rsidR="0070179B">
          <w:rPr>
            <w:webHidden/>
          </w:rPr>
          <w:fldChar w:fldCharType="begin"/>
        </w:r>
        <w:r w:rsidR="0070179B">
          <w:rPr>
            <w:webHidden/>
          </w:rPr>
          <w:instrText xml:space="preserve"> PAGEREF _Toc177900447 \h </w:instrText>
        </w:r>
        <w:r w:rsidR="0070179B">
          <w:rPr>
            <w:webHidden/>
          </w:rPr>
        </w:r>
        <w:r w:rsidR="0070179B">
          <w:rPr>
            <w:webHidden/>
          </w:rPr>
          <w:fldChar w:fldCharType="separate"/>
        </w:r>
        <w:r w:rsidR="00550291">
          <w:rPr>
            <w:webHidden/>
          </w:rPr>
          <w:t>103</w:t>
        </w:r>
        <w:r w:rsidR="0070179B">
          <w:rPr>
            <w:webHidden/>
          </w:rPr>
          <w:fldChar w:fldCharType="end"/>
        </w:r>
      </w:hyperlink>
    </w:p>
    <w:p w14:paraId="247722C1" w14:textId="4B052DEB"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8" w:history="1">
        <w:r w:rsidR="0070179B" w:rsidRPr="00327B26">
          <w:rPr>
            <w:rStyle w:val="Hyperlink"/>
          </w:rPr>
          <w:t>Table 4.1. Setup for parameters of single-modal methods</w:t>
        </w:r>
        <w:r w:rsidR="0070179B">
          <w:rPr>
            <w:webHidden/>
          </w:rPr>
          <w:tab/>
        </w:r>
        <w:r w:rsidR="0070179B">
          <w:rPr>
            <w:webHidden/>
          </w:rPr>
          <w:fldChar w:fldCharType="begin"/>
        </w:r>
        <w:r w:rsidR="0070179B">
          <w:rPr>
            <w:webHidden/>
          </w:rPr>
          <w:instrText xml:space="preserve"> PAGEREF _Toc177900448 \h </w:instrText>
        </w:r>
        <w:r w:rsidR="0070179B">
          <w:rPr>
            <w:webHidden/>
          </w:rPr>
        </w:r>
        <w:r w:rsidR="0070179B">
          <w:rPr>
            <w:webHidden/>
          </w:rPr>
          <w:fldChar w:fldCharType="separate"/>
        </w:r>
        <w:r w:rsidR="00550291">
          <w:rPr>
            <w:webHidden/>
          </w:rPr>
          <w:t>124</w:t>
        </w:r>
        <w:r w:rsidR="0070179B">
          <w:rPr>
            <w:webHidden/>
          </w:rPr>
          <w:fldChar w:fldCharType="end"/>
        </w:r>
      </w:hyperlink>
    </w:p>
    <w:p w14:paraId="097D0548" w14:textId="6DB304BF"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49" w:history="1">
        <w:r w:rsidR="0070179B" w:rsidRPr="00327B26">
          <w:rPr>
            <w:rStyle w:val="Hyperlink"/>
          </w:rPr>
          <w:t>Table 4.2. Training Parameters for training UA-CMDet</w:t>
        </w:r>
        <w:r w:rsidR="0070179B">
          <w:rPr>
            <w:webHidden/>
          </w:rPr>
          <w:tab/>
        </w:r>
        <w:r w:rsidR="0070179B">
          <w:rPr>
            <w:webHidden/>
          </w:rPr>
          <w:fldChar w:fldCharType="begin"/>
        </w:r>
        <w:r w:rsidR="0070179B">
          <w:rPr>
            <w:webHidden/>
          </w:rPr>
          <w:instrText xml:space="preserve"> PAGEREF _Toc177900449 \h </w:instrText>
        </w:r>
        <w:r w:rsidR="0070179B">
          <w:rPr>
            <w:webHidden/>
          </w:rPr>
        </w:r>
        <w:r w:rsidR="0070179B">
          <w:rPr>
            <w:webHidden/>
          </w:rPr>
          <w:fldChar w:fldCharType="separate"/>
        </w:r>
        <w:r w:rsidR="00550291">
          <w:rPr>
            <w:webHidden/>
          </w:rPr>
          <w:t>125</w:t>
        </w:r>
        <w:r w:rsidR="0070179B">
          <w:rPr>
            <w:webHidden/>
          </w:rPr>
          <w:fldChar w:fldCharType="end"/>
        </w:r>
      </w:hyperlink>
    </w:p>
    <w:p w14:paraId="1C40535B" w14:textId="6E3BDB27"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50" w:history="1">
        <w:r w:rsidR="0070179B" w:rsidRPr="00327B26">
          <w:rPr>
            <w:rStyle w:val="Hyperlink"/>
          </w:rPr>
          <w:t>Table 4.3. Training Parameters for training C2Former</w:t>
        </w:r>
        <w:r w:rsidR="0070179B">
          <w:rPr>
            <w:webHidden/>
          </w:rPr>
          <w:tab/>
        </w:r>
        <w:r w:rsidR="0070179B">
          <w:rPr>
            <w:webHidden/>
          </w:rPr>
          <w:fldChar w:fldCharType="begin"/>
        </w:r>
        <w:r w:rsidR="0070179B">
          <w:rPr>
            <w:webHidden/>
          </w:rPr>
          <w:instrText xml:space="preserve"> PAGEREF _Toc177900450 \h </w:instrText>
        </w:r>
        <w:r w:rsidR="0070179B">
          <w:rPr>
            <w:webHidden/>
          </w:rPr>
        </w:r>
        <w:r w:rsidR="0070179B">
          <w:rPr>
            <w:webHidden/>
          </w:rPr>
          <w:fldChar w:fldCharType="separate"/>
        </w:r>
        <w:r w:rsidR="00550291">
          <w:rPr>
            <w:webHidden/>
          </w:rPr>
          <w:t>125</w:t>
        </w:r>
        <w:r w:rsidR="0070179B">
          <w:rPr>
            <w:webHidden/>
          </w:rPr>
          <w:fldChar w:fldCharType="end"/>
        </w:r>
      </w:hyperlink>
    </w:p>
    <w:p w14:paraId="6ACA8660" w14:textId="5C953D28"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51" w:history="1">
        <w:r w:rsidR="0070179B" w:rsidRPr="00327B26">
          <w:rPr>
            <w:rStyle w:val="Hyperlink"/>
          </w:rPr>
          <w:t>Table 4.4. Training Parameters for training E2E-MFD</w:t>
        </w:r>
        <w:r w:rsidR="0070179B">
          <w:rPr>
            <w:webHidden/>
          </w:rPr>
          <w:tab/>
        </w:r>
        <w:r w:rsidR="0070179B">
          <w:rPr>
            <w:webHidden/>
          </w:rPr>
          <w:fldChar w:fldCharType="begin"/>
        </w:r>
        <w:r w:rsidR="0070179B">
          <w:rPr>
            <w:webHidden/>
          </w:rPr>
          <w:instrText xml:space="preserve"> PAGEREF _Toc177900451 \h </w:instrText>
        </w:r>
        <w:r w:rsidR="0070179B">
          <w:rPr>
            <w:webHidden/>
          </w:rPr>
        </w:r>
        <w:r w:rsidR="0070179B">
          <w:rPr>
            <w:webHidden/>
          </w:rPr>
          <w:fldChar w:fldCharType="separate"/>
        </w:r>
        <w:r w:rsidR="00550291">
          <w:rPr>
            <w:webHidden/>
          </w:rPr>
          <w:t>125</w:t>
        </w:r>
        <w:r w:rsidR="0070179B">
          <w:rPr>
            <w:webHidden/>
          </w:rPr>
          <w:fldChar w:fldCharType="end"/>
        </w:r>
      </w:hyperlink>
    </w:p>
    <w:p w14:paraId="7691F32E" w14:textId="1FD78413"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52" w:history="1">
        <w:r w:rsidR="0070179B" w:rsidRPr="00327B26">
          <w:rPr>
            <w:rStyle w:val="Hyperlink"/>
          </w:rPr>
          <w:t>Table 4.5. Training Parameters for training CALNet</w:t>
        </w:r>
        <w:r w:rsidR="0070179B">
          <w:rPr>
            <w:webHidden/>
          </w:rPr>
          <w:tab/>
        </w:r>
        <w:r w:rsidR="0070179B">
          <w:rPr>
            <w:webHidden/>
          </w:rPr>
          <w:fldChar w:fldCharType="begin"/>
        </w:r>
        <w:r w:rsidR="0070179B">
          <w:rPr>
            <w:webHidden/>
          </w:rPr>
          <w:instrText xml:space="preserve"> PAGEREF _Toc177900452 \h </w:instrText>
        </w:r>
        <w:r w:rsidR="0070179B">
          <w:rPr>
            <w:webHidden/>
          </w:rPr>
        </w:r>
        <w:r w:rsidR="0070179B">
          <w:rPr>
            <w:webHidden/>
          </w:rPr>
          <w:fldChar w:fldCharType="separate"/>
        </w:r>
        <w:r w:rsidR="00550291">
          <w:rPr>
            <w:webHidden/>
          </w:rPr>
          <w:t>126</w:t>
        </w:r>
        <w:r w:rsidR="0070179B">
          <w:rPr>
            <w:webHidden/>
          </w:rPr>
          <w:fldChar w:fldCharType="end"/>
        </w:r>
      </w:hyperlink>
    </w:p>
    <w:p w14:paraId="582B118A" w14:textId="57A9B59B"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53" w:history="1">
        <w:r w:rsidR="0070179B" w:rsidRPr="00327B26">
          <w:rPr>
            <w:rStyle w:val="Hyperlink"/>
          </w:rPr>
          <w:t>Table 4.6. Comparison of single and multi-modal methods on Drone Vehicle test set</w:t>
        </w:r>
        <w:r w:rsidR="0070179B">
          <w:rPr>
            <w:webHidden/>
          </w:rPr>
          <w:tab/>
        </w:r>
        <w:r w:rsidR="0070179B">
          <w:rPr>
            <w:webHidden/>
          </w:rPr>
          <w:fldChar w:fldCharType="begin"/>
        </w:r>
        <w:r w:rsidR="0070179B">
          <w:rPr>
            <w:webHidden/>
          </w:rPr>
          <w:instrText xml:space="preserve"> PAGEREF _Toc177900453 \h </w:instrText>
        </w:r>
        <w:r w:rsidR="0070179B">
          <w:rPr>
            <w:webHidden/>
          </w:rPr>
        </w:r>
        <w:r w:rsidR="0070179B">
          <w:rPr>
            <w:webHidden/>
          </w:rPr>
          <w:fldChar w:fldCharType="separate"/>
        </w:r>
        <w:r w:rsidR="00550291">
          <w:rPr>
            <w:webHidden/>
          </w:rPr>
          <w:t>127</w:t>
        </w:r>
        <w:r w:rsidR="0070179B">
          <w:rPr>
            <w:webHidden/>
          </w:rPr>
          <w:fldChar w:fldCharType="end"/>
        </w:r>
      </w:hyperlink>
    </w:p>
    <w:p w14:paraId="074CAF48" w14:textId="7F615DCE"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54" w:history="1">
        <w:r w:rsidR="0070179B" w:rsidRPr="00327B26">
          <w:rPr>
            <w:rStyle w:val="Hyperlink"/>
          </w:rPr>
          <w:t xml:space="preserve">Table 4.7. </w:t>
        </w:r>
        <w:r w:rsidR="0070179B" w:rsidRPr="00327B26">
          <w:rPr>
            <w:rStyle w:val="Hyperlink"/>
            <w:bCs/>
          </w:rPr>
          <w:t>Ablation experiments of</w:t>
        </w:r>
        <w:r w:rsidR="0070179B" w:rsidRPr="00327B26">
          <w:rPr>
            <w:rStyle w:val="Hyperlink"/>
          </w:rPr>
          <w:t xml:space="preserve"> three image fusion methods on Drone Vehicle</w:t>
        </w:r>
        <w:r w:rsidR="0070179B">
          <w:rPr>
            <w:webHidden/>
          </w:rPr>
          <w:tab/>
        </w:r>
        <w:r w:rsidR="0070179B">
          <w:rPr>
            <w:webHidden/>
          </w:rPr>
          <w:fldChar w:fldCharType="begin"/>
        </w:r>
        <w:r w:rsidR="0070179B">
          <w:rPr>
            <w:webHidden/>
          </w:rPr>
          <w:instrText xml:space="preserve"> PAGEREF _Toc177900454 \h </w:instrText>
        </w:r>
        <w:r w:rsidR="0070179B">
          <w:rPr>
            <w:webHidden/>
          </w:rPr>
        </w:r>
        <w:r w:rsidR="0070179B">
          <w:rPr>
            <w:webHidden/>
          </w:rPr>
          <w:fldChar w:fldCharType="separate"/>
        </w:r>
        <w:r w:rsidR="00550291">
          <w:rPr>
            <w:webHidden/>
          </w:rPr>
          <w:t>128</w:t>
        </w:r>
        <w:r w:rsidR="0070179B">
          <w:rPr>
            <w:webHidden/>
          </w:rPr>
          <w:fldChar w:fldCharType="end"/>
        </w:r>
      </w:hyperlink>
    </w:p>
    <w:p w14:paraId="23ED0FF6" w14:textId="4472C1F8" w:rsidR="0070179B" w:rsidRDefault="00000000" w:rsidP="0070179B">
      <w:pPr>
        <w:pStyle w:val="TableofFigures"/>
        <w:tabs>
          <w:tab w:val="right" w:leader="dot" w:pos="9060"/>
        </w:tabs>
        <w:spacing w:after="80" w:line="360" w:lineRule="auto"/>
        <w:rPr>
          <w:rFonts w:asciiTheme="minorHAnsi" w:eastAsiaTheme="minorEastAsia" w:hAnsiTheme="minorHAnsi"/>
          <w:kern w:val="0"/>
          <w:sz w:val="24"/>
          <w:szCs w:val="24"/>
          <w14:ligatures w14:val="none"/>
        </w:rPr>
      </w:pPr>
      <w:hyperlink w:anchor="_Toc177900455" w:history="1">
        <w:r w:rsidR="0070179B" w:rsidRPr="00327B26">
          <w:rPr>
            <w:rStyle w:val="Hyperlink"/>
          </w:rPr>
          <w:t>Table 4.8. Ablation experiments of CCR and SCF module on the</w:t>
        </w:r>
        <w:r w:rsidR="0070179B" w:rsidRPr="00327B26">
          <w:rPr>
            <w:rStyle w:val="Hyperlink"/>
            <w:lang w:val="vi-VN"/>
          </w:rPr>
          <w:t xml:space="preserve"> </w:t>
        </w:r>
        <w:r w:rsidR="0070179B" w:rsidRPr="00327B26">
          <w:rPr>
            <w:rStyle w:val="Hyperlink"/>
          </w:rPr>
          <w:t>DroneVehicle dataset</w:t>
        </w:r>
        <w:r w:rsidR="0070179B">
          <w:rPr>
            <w:webHidden/>
          </w:rPr>
          <w:tab/>
        </w:r>
        <w:r w:rsidR="0070179B">
          <w:rPr>
            <w:webHidden/>
          </w:rPr>
          <w:fldChar w:fldCharType="begin"/>
        </w:r>
        <w:r w:rsidR="0070179B">
          <w:rPr>
            <w:webHidden/>
          </w:rPr>
          <w:instrText xml:space="preserve"> PAGEREF _Toc177900455 \h </w:instrText>
        </w:r>
        <w:r w:rsidR="0070179B">
          <w:rPr>
            <w:webHidden/>
          </w:rPr>
        </w:r>
        <w:r w:rsidR="0070179B">
          <w:rPr>
            <w:webHidden/>
          </w:rPr>
          <w:fldChar w:fldCharType="separate"/>
        </w:r>
        <w:r w:rsidR="00550291">
          <w:rPr>
            <w:webHidden/>
          </w:rPr>
          <w:t>129</w:t>
        </w:r>
        <w:r w:rsidR="0070179B">
          <w:rPr>
            <w:webHidden/>
          </w:rPr>
          <w:fldChar w:fldCharType="end"/>
        </w:r>
      </w:hyperlink>
    </w:p>
    <w:p w14:paraId="0B1838F6" w14:textId="588A09B0" w:rsidR="0070179B" w:rsidRDefault="0070179B" w:rsidP="0070179B">
      <w:pPr>
        <w:pStyle w:val="Heading1"/>
      </w:pPr>
      <w:r w:rsidRPr="000E4BE7">
        <w:fldChar w:fldCharType="end"/>
      </w:r>
      <w:r>
        <w:br w:type="page"/>
      </w:r>
    </w:p>
    <w:p w14:paraId="21424F83" w14:textId="3AA94711" w:rsidR="000C3504" w:rsidRPr="000E4BE7" w:rsidRDefault="001E618E" w:rsidP="0023469D">
      <w:pPr>
        <w:pStyle w:val="Heading1"/>
      </w:pPr>
      <w:bookmarkStart w:id="9" w:name="_Toc177983057"/>
      <w:r w:rsidRPr="000E4BE7">
        <w:lastRenderedPageBreak/>
        <w:t>Contents</w:t>
      </w:r>
      <w:bookmarkEnd w:id="6"/>
      <w:bookmarkEnd w:id="9"/>
    </w:p>
    <w:sdt>
      <w:sdtPr>
        <w:rPr>
          <w:b w:val="0"/>
          <w:bCs w:val="0"/>
        </w:rPr>
        <w:id w:val="-1155907980"/>
        <w:docPartObj>
          <w:docPartGallery w:val="Table of Contents"/>
          <w:docPartUnique/>
        </w:docPartObj>
      </w:sdtPr>
      <w:sdtContent>
        <w:p w14:paraId="21587429" w14:textId="55B91E94" w:rsidR="00172FC2" w:rsidRDefault="00F95F93" w:rsidP="00223834">
          <w:pPr>
            <w:pStyle w:val="TOC1"/>
            <w:spacing w:after="20"/>
            <w:rPr>
              <w:rFonts w:asciiTheme="minorHAnsi" w:eastAsiaTheme="minorEastAsia" w:hAnsiTheme="minorHAnsi"/>
              <w:b w:val="0"/>
              <w:bCs w:val="0"/>
              <w:kern w:val="0"/>
              <w:sz w:val="24"/>
              <w:szCs w:val="24"/>
              <w14:ligatures w14:val="none"/>
            </w:rPr>
          </w:pPr>
          <w:r w:rsidRPr="000E4BE7">
            <w:fldChar w:fldCharType="begin"/>
          </w:r>
          <w:r w:rsidRPr="000E4BE7">
            <w:instrText xml:space="preserve"> TOC \o "1-3" \h \z \u </w:instrText>
          </w:r>
          <w:r w:rsidRPr="000E4BE7">
            <w:fldChar w:fldCharType="separate"/>
          </w:r>
        </w:p>
        <w:p w14:paraId="596D02F6" w14:textId="1A7F1317" w:rsidR="00172FC2" w:rsidRDefault="00000000" w:rsidP="00223834">
          <w:pPr>
            <w:pStyle w:val="TOC1"/>
            <w:spacing w:after="20"/>
            <w:rPr>
              <w:rFonts w:asciiTheme="minorHAnsi" w:eastAsiaTheme="minorEastAsia" w:hAnsiTheme="minorHAnsi"/>
              <w:b w:val="0"/>
              <w:bCs w:val="0"/>
              <w:kern w:val="0"/>
              <w:sz w:val="24"/>
              <w:szCs w:val="24"/>
              <w14:ligatures w14:val="none"/>
            </w:rPr>
          </w:pPr>
          <w:hyperlink w:anchor="_Toc177983058" w:history="1">
            <w:r w:rsidR="00172FC2" w:rsidRPr="00FF184B">
              <w:rPr>
                <w:rStyle w:val="Hyperlink"/>
              </w:rPr>
              <w:t>INTRODUCTION</w:t>
            </w:r>
            <w:r w:rsidR="00172FC2">
              <w:rPr>
                <w:webHidden/>
              </w:rPr>
              <w:tab/>
            </w:r>
            <w:r w:rsidR="00172FC2">
              <w:rPr>
                <w:webHidden/>
              </w:rPr>
              <w:fldChar w:fldCharType="begin"/>
            </w:r>
            <w:r w:rsidR="00172FC2">
              <w:rPr>
                <w:webHidden/>
              </w:rPr>
              <w:instrText xml:space="preserve"> PAGEREF _Toc177983058 \h </w:instrText>
            </w:r>
            <w:r w:rsidR="00172FC2">
              <w:rPr>
                <w:webHidden/>
              </w:rPr>
            </w:r>
            <w:r w:rsidR="00172FC2">
              <w:rPr>
                <w:webHidden/>
              </w:rPr>
              <w:fldChar w:fldCharType="separate"/>
            </w:r>
            <w:r w:rsidR="00550291">
              <w:rPr>
                <w:webHidden/>
              </w:rPr>
              <w:t>1</w:t>
            </w:r>
            <w:r w:rsidR="00172FC2">
              <w:rPr>
                <w:webHidden/>
              </w:rPr>
              <w:fldChar w:fldCharType="end"/>
            </w:r>
          </w:hyperlink>
        </w:p>
        <w:p w14:paraId="46178ECE" w14:textId="225AAD49" w:rsidR="00172FC2" w:rsidRDefault="00000000" w:rsidP="00223834">
          <w:pPr>
            <w:pStyle w:val="TOC1"/>
            <w:spacing w:after="20"/>
            <w:rPr>
              <w:rFonts w:asciiTheme="minorHAnsi" w:eastAsiaTheme="minorEastAsia" w:hAnsiTheme="minorHAnsi"/>
              <w:b w:val="0"/>
              <w:bCs w:val="0"/>
              <w:kern w:val="0"/>
              <w:sz w:val="24"/>
              <w:szCs w:val="24"/>
              <w14:ligatures w14:val="none"/>
            </w:rPr>
          </w:pPr>
          <w:hyperlink w:anchor="_Toc177983059" w:history="1">
            <w:r w:rsidR="00172FC2" w:rsidRPr="00FF184B">
              <w:rPr>
                <w:rStyle w:val="Hyperlink"/>
              </w:rPr>
              <w:t>Chapter 1 OVERVIEW</w:t>
            </w:r>
            <w:r w:rsidR="00172FC2">
              <w:rPr>
                <w:webHidden/>
              </w:rPr>
              <w:tab/>
            </w:r>
            <w:r w:rsidR="00172FC2">
              <w:rPr>
                <w:webHidden/>
              </w:rPr>
              <w:fldChar w:fldCharType="begin"/>
            </w:r>
            <w:r w:rsidR="00172FC2">
              <w:rPr>
                <w:webHidden/>
              </w:rPr>
              <w:instrText xml:space="preserve"> PAGEREF _Toc177983059 \h </w:instrText>
            </w:r>
            <w:r w:rsidR="00172FC2">
              <w:rPr>
                <w:webHidden/>
              </w:rPr>
            </w:r>
            <w:r w:rsidR="00172FC2">
              <w:rPr>
                <w:webHidden/>
              </w:rPr>
              <w:fldChar w:fldCharType="separate"/>
            </w:r>
            <w:r w:rsidR="00550291">
              <w:rPr>
                <w:webHidden/>
              </w:rPr>
              <w:t>4</w:t>
            </w:r>
            <w:r w:rsidR="00172FC2">
              <w:rPr>
                <w:webHidden/>
              </w:rPr>
              <w:fldChar w:fldCharType="end"/>
            </w:r>
          </w:hyperlink>
        </w:p>
        <w:p w14:paraId="10CE3CD8" w14:textId="741F6636" w:rsidR="00172FC2" w:rsidRDefault="00000000" w:rsidP="00C10F96">
          <w:pPr>
            <w:pStyle w:val="TOC2"/>
            <w:rPr>
              <w:rFonts w:asciiTheme="minorHAnsi" w:eastAsiaTheme="minorEastAsia" w:hAnsiTheme="minorHAnsi"/>
              <w:kern w:val="0"/>
              <w:sz w:val="24"/>
              <w:szCs w:val="24"/>
              <w14:ligatures w14:val="none"/>
            </w:rPr>
          </w:pPr>
          <w:hyperlink w:anchor="_Toc177983060" w:history="1">
            <w:r w:rsidR="00172FC2" w:rsidRPr="00FF184B">
              <w:rPr>
                <w:rStyle w:val="Hyperlink"/>
              </w:rPr>
              <w:t>1.1. Deep Learning and Object Detection</w:t>
            </w:r>
            <w:r w:rsidR="00172FC2">
              <w:rPr>
                <w:webHidden/>
              </w:rPr>
              <w:tab/>
            </w:r>
            <w:r w:rsidR="00172FC2">
              <w:rPr>
                <w:webHidden/>
              </w:rPr>
              <w:fldChar w:fldCharType="begin"/>
            </w:r>
            <w:r w:rsidR="00172FC2">
              <w:rPr>
                <w:webHidden/>
              </w:rPr>
              <w:instrText xml:space="preserve"> PAGEREF _Toc177983060 \h </w:instrText>
            </w:r>
            <w:r w:rsidR="00172FC2">
              <w:rPr>
                <w:webHidden/>
              </w:rPr>
            </w:r>
            <w:r w:rsidR="00172FC2">
              <w:rPr>
                <w:webHidden/>
              </w:rPr>
              <w:fldChar w:fldCharType="separate"/>
            </w:r>
            <w:r w:rsidR="00550291">
              <w:rPr>
                <w:webHidden/>
              </w:rPr>
              <w:t>4</w:t>
            </w:r>
            <w:r w:rsidR="00172FC2">
              <w:rPr>
                <w:webHidden/>
              </w:rPr>
              <w:fldChar w:fldCharType="end"/>
            </w:r>
          </w:hyperlink>
        </w:p>
        <w:p w14:paraId="5300F34C" w14:textId="04100AD6" w:rsidR="00172FC2" w:rsidRDefault="00000000" w:rsidP="00223834">
          <w:pPr>
            <w:pStyle w:val="TOC3"/>
            <w:spacing w:after="20"/>
            <w:rPr>
              <w:rFonts w:asciiTheme="minorHAnsi" w:eastAsiaTheme="minorEastAsia" w:hAnsiTheme="minorHAnsi"/>
              <w:kern w:val="0"/>
              <w:sz w:val="24"/>
              <w:szCs w:val="24"/>
              <w14:ligatures w14:val="none"/>
            </w:rPr>
          </w:pPr>
          <w:hyperlink w:anchor="_Toc177983061" w:history="1">
            <w:r w:rsidR="00172FC2" w:rsidRPr="00FF184B">
              <w:rPr>
                <w:rStyle w:val="Hyperlink"/>
              </w:rPr>
              <w:t>1.1.1. Deep Learning</w:t>
            </w:r>
            <w:r w:rsidR="00172FC2">
              <w:rPr>
                <w:webHidden/>
              </w:rPr>
              <w:tab/>
            </w:r>
            <w:r w:rsidR="00172FC2">
              <w:rPr>
                <w:webHidden/>
              </w:rPr>
              <w:fldChar w:fldCharType="begin"/>
            </w:r>
            <w:r w:rsidR="00172FC2">
              <w:rPr>
                <w:webHidden/>
              </w:rPr>
              <w:instrText xml:space="preserve"> PAGEREF _Toc177983061 \h </w:instrText>
            </w:r>
            <w:r w:rsidR="00172FC2">
              <w:rPr>
                <w:webHidden/>
              </w:rPr>
            </w:r>
            <w:r w:rsidR="00172FC2">
              <w:rPr>
                <w:webHidden/>
              </w:rPr>
              <w:fldChar w:fldCharType="separate"/>
            </w:r>
            <w:r w:rsidR="00550291">
              <w:rPr>
                <w:webHidden/>
              </w:rPr>
              <w:t>4</w:t>
            </w:r>
            <w:r w:rsidR="00172FC2">
              <w:rPr>
                <w:webHidden/>
              </w:rPr>
              <w:fldChar w:fldCharType="end"/>
            </w:r>
          </w:hyperlink>
        </w:p>
        <w:p w14:paraId="668299BA" w14:textId="1D852189" w:rsidR="00172FC2" w:rsidRDefault="00000000" w:rsidP="00223834">
          <w:pPr>
            <w:pStyle w:val="TOC3"/>
            <w:spacing w:after="20"/>
            <w:rPr>
              <w:rFonts w:asciiTheme="minorHAnsi" w:eastAsiaTheme="minorEastAsia" w:hAnsiTheme="minorHAnsi"/>
              <w:kern w:val="0"/>
              <w:sz w:val="24"/>
              <w:szCs w:val="24"/>
              <w14:ligatures w14:val="none"/>
            </w:rPr>
          </w:pPr>
          <w:hyperlink w:anchor="_Toc177983062" w:history="1">
            <w:r w:rsidR="00172FC2" w:rsidRPr="00FF184B">
              <w:rPr>
                <w:rStyle w:val="Hyperlink"/>
              </w:rPr>
              <w:t>1.1.2. Object Detection</w:t>
            </w:r>
            <w:r w:rsidR="00172FC2">
              <w:rPr>
                <w:webHidden/>
              </w:rPr>
              <w:tab/>
            </w:r>
            <w:r w:rsidR="00172FC2">
              <w:rPr>
                <w:webHidden/>
              </w:rPr>
              <w:fldChar w:fldCharType="begin"/>
            </w:r>
            <w:r w:rsidR="00172FC2">
              <w:rPr>
                <w:webHidden/>
              </w:rPr>
              <w:instrText xml:space="preserve"> PAGEREF _Toc177983062 \h </w:instrText>
            </w:r>
            <w:r w:rsidR="00172FC2">
              <w:rPr>
                <w:webHidden/>
              </w:rPr>
            </w:r>
            <w:r w:rsidR="00172FC2">
              <w:rPr>
                <w:webHidden/>
              </w:rPr>
              <w:fldChar w:fldCharType="separate"/>
            </w:r>
            <w:r w:rsidR="00550291">
              <w:rPr>
                <w:webHidden/>
              </w:rPr>
              <w:t>6</w:t>
            </w:r>
            <w:r w:rsidR="00172FC2">
              <w:rPr>
                <w:webHidden/>
              </w:rPr>
              <w:fldChar w:fldCharType="end"/>
            </w:r>
          </w:hyperlink>
        </w:p>
        <w:p w14:paraId="3B505CB9" w14:textId="7D3B7E9F" w:rsidR="00172FC2" w:rsidRDefault="00000000" w:rsidP="00C10F96">
          <w:pPr>
            <w:pStyle w:val="TOC2"/>
            <w:rPr>
              <w:rFonts w:asciiTheme="minorHAnsi" w:eastAsiaTheme="minorEastAsia" w:hAnsiTheme="minorHAnsi"/>
              <w:kern w:val="0"/>
              <w:sz w:val="24"/>
              <w:szCs w:val="24"/>
              <w14:ligatures w14:val="none"/>
            </w:rPr>
          </w:pPr>
          <w:hyperlink w:anchor="_Toc177983063" w:history="1">
            <w:r w:rsidR="00172FC2" w:rsidRPr="00FF184B">
              <w:rPr>
                <w:rStyle w:val="Hyperlink"/>
              </w:rPr>
              <w:t>1.2. UAVs and Object Detection in Images Captured by UAVs</w:t>
            </w:r>
            <w:r w:rsidR="00172FC2">
              <w:rPr>
                <w:webHidden/>
              </w:rPr>
              <w:tab/>
            </w:r>
            <w:r w:rsidR="00172FC2">
              <w:rPr>
                <w:webHidden/>
              </w:rPr>
              <w:fldChar w:fldCharType="begin"/>
            </w:r>
            <w:r w:rsidR="00172FC2">
              <w:rPr>
                <w:webHidden/>
              </w:rPr>
              <w:instrText xml:space="preserve"> PAGEREF _Toc177983063 \h </w:instrText>
            </w:r>
            <w:r w:rsidR="00172FC2">
              <w:rPr>
                <w:webHidden/>
              </w:rPr>
            </w:r>
            <w:r w:rsidR="00172FC2">
              <w:rPr>
                <w:webHidden/>
              </w:rPr>
              <w:fldChar w:fldCharType="separate"/>
            </w:r>
            <w:r w:rsidR="00550291">
              <w:rPr>
                <w:webHidden/>
              </w:rPr>
              <w:t>8</w:t>
            </w:r>
            <w:r w:rsidR="00172FC2">
              <w:rPr>
                <w:webHidden/>
              </w:rPr>
              <w:fldChar w:fldCharType="end"/>
            </w:r>
          </w:hyperlink>
        </w:p>
        <w:p w14:paraId="1501EB1E" w14:textId="2F6438B4" w:rsidR="00172FC2" w:rsidRDefault="00000000" w:rsidP="00223834">
          <w:pPr>
            <w:pStyle w:val="TOC3"/>
            <w:spacing w:after="20"/>
            <w:rPr>
              <w:rFonts w:asciiTheme="minorHAnsi" w:eastAsiaTheme="minorEastAsia" w:hAnsiTheme="minorHAnsi"/>
              <w:kern w:val="0"/>
              <w:sz w:val="24"/>
              <w:szCs w:val="24"/>
              <w14:ligatures w14:val="none"/>
            </w:rPr>
          </w:pPr>
          <w:hyperlink w:anchor="_Toc177983064" w:history="1">
            <w:r w:rsidR="00172FC2" w:rsidRPr="00FF184B">
              <w:rPr>
                <w:rStyle w:val="Hyperlink"/>
              </w:rPr>
              <w:t>1.2.1. UAVs for Object Detection</w:t>
            </w:r>
            <w:r w:rsidR="00172FC2">
              <w:rPr>
                <w:webHidden/>
              </w:rPr>
              <w:tab/>
            </w:r>
            <w:r w:rsidR="00172FC2">
              <w:rPr>
                <w:webHidden/>
              </w:rPr>
              <w:fldChar w:fldCharType="begin"/>
            </w:r>
            <w:r w:rsidR="00172FC2">
              <w:rPr>
                <w:webHidden/>
              </w:rPr>
              <w:instrText xml:space="preserve"> PAGEREF _Toc177983064 \h </w:instrText>
            </w:r>
            <w:r w:rsidR="00172FC2">
              <w:rPr>
                <w:webHidden/>
              </w:rPr>
            </w:r>
            <w:r w:rsidR="00172FC2">
              <w:rPr>
                <w:webHidden/>
              </w:rPr>
              <w:fldChar w:fldCharType="separate"/>
            </w:r>
            <w:r w:rsidR="00550291">
              <w:rPr>
                <w:webHidden/>
              </w:rPr>
              <w:t>8</w:t>
            </w:r>
            <w:r w:rsidR="00172FC2">
              <w:rPr>
                <w:webHidden/>
              </w:rPr>
              <w:fldChar w:fldCharType="end"/>
            </w:r>
          </w:hyperlink>
        </w:p>
        <w:p w14:paraId="05A5A370" w14:textId="5CD608E1" w:rsidR="00172FC2" w:rsidRDefault="00000000" w:rsidP="00223834">
          <w:pPr>
            <w:pStyle w:val="TOC3"/>
            <w:spacing w:after="20"/>
            <w:rPr>
              <w:rFonts w:asciiTheme="minorHAnsi" w:eastAsiaTheme="minorEastAsia" w:hAnsiTheme="minorHAnsi"/>
              <w:kern w:val="0"/>
              <w:sz w:val="24"/>
              <w:szCs w:val="24"/>
              <w14:ligatures w14:val="none"/>
            </w:rPr>
          </w:pPr>
          <w:hyperlink w:anchor="_Toc177983065" w:history="1">
            <w:r w:rsidR="00172FC2" w:rsidRPr="00FF184B">
              <w:rPr>
                <w:rStyle w:val="Hyperlink"/>
              </w:rPr>
              <w:t>1.2.2. Applications of Object Recognition in UAV Images</w:t>
            </w:r>
            <w:r w:rsidR="00172FC2">
              <w:rPr>
                <w:webHidden/>
              </w:rPr>
              <w:tab/>
            </w:r>
            <w:r w:rsidR="00172FC2">
              <w:rPr>
                <w:webHidden/>
              </w:rPr>
              <w:fldChar w:fldCharType="begin"/>
            </w:r>
            <w:r w:rsidR="00172FC2">
              <w:rPr>
                <w:webHidden/>
              </w:rPr>
              <w:instrText xml:space="preserve"> PAGEREF _Toc177983065 \h </w:instrText>
            </w:r>
            <w:r w:rsidR="00172FC2">
              <w:rPr>
                <w:webHidden/>
              </w:rPr>
            </w:r>
            <w:r w:rsidR="00172FC2">
              <w:rPr>
                <w:webHidden/>
              </w:rPr>
              <w:fldChar w:fldCharType="separate"/>
            </w:r>
            <w:r w:rsidR="00550291">
              <w:rPr>
                <w:webHidden/>
              </w:rPr>
              <w:t>12</w:t>
            </w:r>
            <w:r w:rsidR="00172FC2">
              <w:rPr>
                <w:webHidden/>
              </w:rPr>
              <w:fldChar w:fldCharType="end"/>
            </w:r>
          </w:hyperlink>
        </w:p>
        <w:p w14:paraId="3E7BA261" w14:textId="482B4A89" w:rsidR="00172FC2" w:rsidRDefault="00000000" w:rsidP="00223834">
          <w:pPr>
            <w:pStyle w:val="TOC3"/>
            <w:spacing w:after="20"/>
            <w:rPr>
              <w:rFonts w:asciiTheme="minorHAnsi" w:eastAsiaTheme="minorEastAsia" w:hAnsiTheme="minorHAnsi"/>
              <w:kern w:val="0"/>
              <w:sz w:val="24"/>
              <w:szCs w:val="24"/>
              <w14:ligatures w14:val="none"/>
            </w:rPr>
          </w:pPr>
          <w:hyperlink w:anchor="_Toc177983066" w:history="1">
            <w:r w:rsidR="00172FC2" w:rsidRPr="00FF184B">
              <w:rPr>
                <w:rStyle w:val="Hyperlink"/>
              </w:rPr>
              <w:t>1.2.3. Challenges of Object Recognition in UAV Images</w:t>
            </w:r>
            <w:r w:rsidR="00172FC2">
              <w:rPr>
                <w:webHidden/>
              </w:rPr>
              <w:tab/>
            </w:r>
            <w:r w:rsidR="00172FC2">
              <w:rPr>
                <w:webHidden/>
              </w:rPr>
              <w:fldChar w:fldCharType="begin"/>
            </w:r>
            <w:r w:rsidR="00172FC2">
              <w:rPr>
                <w:webHidden/>
              </w:rPr>
              <w:instrText xml:space="preserve"> PAGEREF _Toc177983066 \h </w:instrText>
            </w:r>
            <w:r w:rsidR="00172FC2">
              <w:rPr>
                <w:webHidden/>
              </w:rPr>
            </w:r>
            <w:r w:rsidR="00172FC2">
              <w:rPr>
                <w:webHidden/>
              </w:rPr>
              <w:fldChar w:fldCharType="separate"/>
            </w:r>
            <w:r w:rsidR="00550291">
              <w:rPr>
                <w:webHidden/>
              </w:rPr>
              <w:t>15</w:t>
            </w:r>
            <w:r w:rsidR="00172FC2">
              <w:rPr>
                <w:webHidden/>
              </w:rPr>
              <w:fldChar w:fldCharType="end"/>
            </w:r>
          </w:hyperlink>
        </w:p>
        <w:p w14:paraId="281140E7" w14:textId="4157BD30" w:rsidR="00172FC2" w:rsidRDefault="00000000" w:rsidP="00C10F96">
          <w:pPr>
            <w:pStyle w:val="TOC2"/>
            <w:rPr>
              <w:rFonts w:asciiTheme="minorHAnsi" w:eastAsiaTheme="minorEastAsia" w:hAnsiTheme="minorHAnsi"/>
              <w:kern w:val="0"/>
              <w:sz w:val="24"/>
              <w:szCs w:val="24"/>
              <w14:ligatures w14:val="none"/>
            </w:rPr>
          </w:pPr>
          <w:hyperlink w:anchor="_Toc177983067" w:history="1">
            <w:r w:rsidR="00172FC2" w:rsidRPr="00FF184B">
              <w:rPr>
                <w:rStyle w:val="Hyperlink"/>
              </w:rPr>
              <w:t>1.3. Infrared and RGB Images</w:t>
            </w:r>
            <w:r w:rsidR="00172FC2">
              <w:rPr>
                <w:webHidden/>
              </w:rPr>
              <w:tab/>
            </w:r>
            <w:r w:rsidR="00172FC2">
              <w:rPr>
                <w:webHidden/>
              </w:rPr>
              <w:fldChar w:fldCharType="begin"/>
            </w:r>
            <w:r w:rsidR="00172FC2">
              <w:rPr>
                <w:webHidden/>
              </w:rPr>
              <w:instrText xml:space="preserve"> PAGEREF _Toc177983067 \h </w:instrText>
            </w:r>
            <w:r w:rsidR="00172FC2">
              <w:rPr>
                <w:webHidden/>
              </w:rPr>
            </w:r>
            <w:r w:rsidR="00172FC2">
              <w:rPr>
                <w:webHidden/>
              </w:rPr>
              <w:fldChar w:fldCharType="separate"/>
            </w:r>
            <w:r w:rsidR="00550291">
              <w:rPr>
                <w:webHidden/>
              </w:rPr>
              <w:t>18</w:t>
            </w:r>
            <w:r w:rsidR="00172FC2">
              <w:rPr>
                <w:webHidden/>
              </w:rPr>
              <w:fldChar w:fldCharType="end"/>
            </w:r>
          </w:hyperlink>
        </w:p>
        <w:p w14:paraId="38F39358" w14:textId="01CCE0B6" w:rsidR="00172FC2" w:rsidRDefault="00000000" w:rsidP="00223834">
          <w:pPr>
            <w:pStyle w:val="TOC3"/>
            <w:spacing w:after="20"/>
            <w:rPr>
              <w:rFonts w:asciiTheme="minorHAnsi" w:eastAsiaTheme="minorEastAsia" w:hAnsiTheme="minorHAnsi"/>
              <w:kern w:val="0"/>
              <w:sz w:val="24"/>
              <w:szCs w:val="24"/>
              <w14:ligatures w14:val="none"/>
            </w:rPr>
          </w:pPr>
          <w:hyperlink w:anchor="_Toc177983068" w:history="1">
            <w:r w:rsidR="00172FC2" w:rsidRPr="00FF184B">
              <w:rPr>
                <w:rStyle w:val="Hyperlink"/>
              </w:rPr>
              <w:t>1.3.1. Visible light and visible imaging</w:t>
            </w:r>
            <w:r w:rsidR="00172FC2">
              <w:rPr>
                <w:webHidden/>
              </w:rPr>
              <w:tab/>
            </w:r>
            <w:r w:rsidR="00172FC2">
              <w:rPr>
                <w:webHidden/>
              </w:rPr>
              <w:fldChar w:fldCharType="begin"/>
            </w:r>
            <w:r w:rsidR="00172FC2">
              <w:rPr>
                <w:webHidden/>
              </w:rPr>
              <w:instrText xml:space="preserve"> PAGEREF _Toc177983068 \h </w:instrText>
            </w:r>
            <w:r w:rsidR="00172FC2">
              <w:rPr>
                <w:webHidden/>
              </w:rPr>
            </w:r>
            <w:r w:rsidR="00172FC2">
              <w:rPr>
                <w:webHidden/>
              </w:rPr>
              <w:fldChar w:fldCharType="separate"/>
            </w:r>
            <w:r w:rsidR="00550291">
              <w:rPr>
                <w:webHidden/>
              </w:rPr>
              <w:t>18</w:t>
            </w:r>
            <w:r w:rsidR="00172FC2">
              <w:rPr>
                <w:webHidden/>
              </w:rPr>
              <w:fldChar w:fldCharType="end"/>
            </w:r>
          </w:hyperlink>
        </w:p>
        <w:p w14:paraId="73685DFF" w14:textId="32E0ADA3" w:rsidR="00172FC2" w:rsidRDefault="00000000" w:rsidP="00223834">
          <w:pPr>
            <w:pStyle w:val="TOC3"/>
            <w:spacing w:after="20"/>
            <w:rPr>
              <w:rFonts w:asciiTheme="minorHAnsi" w:eastAsiaTheme="minorEastAsia" w:hAnsiTheme="minorHAnsi"/>
              <w:kern w:val="0"/>
              <w:sz w:val="24"/>
              <w:szCs w:val="24"/>
              <w14:ligatures w14:val="none"/>
            </w:rPr>
          </w:pPr>
          <w:hyperlink w:anchor="_Toc177983069" w:history="1">
            <w:r w:rsidR="00172FC2" w:rsidRPr="00FF184B">
              <w:rPr>
                <w:rStyle w:val="Hyperlink"/>
              </w:rPr>
              <w:t>1.3.2. Infrared light and infrared imaging</w:t>
            </w:r>
            <w:r w:rsidR="00172FC2">
              <w:rPr>
                <w:webHidden/>
              </w:rPr>
              <w:tab/>
            </w:r>
            <w:r w:rsidR="00172FC2">
              <w:rPr>
                <w:webHidden/>
              </w:rPr>
              <w:fldChar w:fldCharType="begin"/>
            </w:r>
            <w:r w:rsidR="00172FC2">
              <w:rPr>
                <w:webHidden/>
              </w:rPr>
              <w:instrText xml:space="preserve"> PAGEREF _Toc177983069 \h </w:instrText>
            </w:r>
            <w:r w:rsidR="00172FC2">
              <w:rPr>
                <w:webHidden/>
              </w:rPr>
            </w:r>
            <w:r w:rsidR="00172FC2">
              <w:rPr>
                <w:webHidden/>
              </w:rPr>
              <w:fldChar w:fldCharType="separate"/>
            </w:r>
            <w:r w:rsidR="00550291">
              <w:rPr>
                <w:webHidden/>
              </w:rPr>
              <w:t>19</w:t>
            </w:r>
            <w:r w:rsidR="00172FC2">
              <w:rPr>
                <w:webHidden/>
              </w:rPr>
              <w:fldChar w:fldCharType="end"/>
            </w:r>
          </w:hyperlink>
        </w:p>
        <w:p w14:paraId="05EB0756" w14:textId="61A9D445" w:rsidR="00172FC2" w:rsidRDefault="00000000" w:rsidP="00C10F96">
          <w:pPr>
            <w:pStyle w:val="TOC2"/>
            <w:rPr>
              <w:rFonts w:asciiTheme="minorHAnsi" w:eastAsiaTheme="minorEastAsia" w:hAnsiTheme="minorHAnsi"/>
              <w:kern w:val="0"/>
              <w:sz w:val="24"/>
              <w:szCs w:val="24"/>
              <w14:ligatures w14:val="none"/>
            </w:rPr>
          </w:pPr>
          <w:hyperlink w:anchor="_Toc177983070" w:history="1">
            <w:r w:rsidR="00172FC2" w:rsidRPr="00FF184B">
              <w:rPr>
                <w:rStyle w:val="Hyperlink"/>
              </w:rPr>
              <w:t>1.</w:t>
            </w:r>
            <w:r w:rsidR="00EF084D">
              <w:rPr>
                <w:rStyle w:val="Hyperlink"/>
              </w:rPr>
              <w:t>4</w:t>
            </w:r>
            <w:r w:rsidR="00172FC2" w:rsidRPr="00FF184B">
              <w:rPr>
                <w:rStyle w:val="Hyperlink"/>
              </w:rPr>
              <w:t>. Conclusion</w:t>
            </w:r>
            <w:r w:rsidR="00172FC2">
              <w:rPr>
                <w:webHidden/>
              </w:rPr>
              <w:tab/>
            </w:r>
            <w:r w:rsidR="00172FC2">
              <w:rPr>
                <w:webHidden/>
              </w:rPr>
              <w:fldChar w:fldCharType="begin"/>
            </w:r>
            <w:r w:rsidR="00172FC2">
              <w:rPr>
                <w:webHidden/>
              </w:rPr>
              <w:instrText xml:space="preserve"> PAGEREF _Toc177983070 \h </w:instrText>
            </w:r>
            <w:r w:rsidR="00172FC2">
              <w:rPr>
                <w:webHidden/>
              </w:rPr>
            </w:r>
            <w:r w:rsidR="00172FC2">
              <w:rPr>
                <w:webHidden/>
              </w:rPr>
              <w:fldChar w:fldCharType="separate"/>
            </w:r>
            <w:r w:rsidR="00550291">
              <w:rPr>
                <w:webHidden/>
              </w:rPr>
              <w:t>21</w:t>
            </w:r>
            <w:r w:rsidR="00172FC2">
              <w:rPr>
                <w:webHidden/>
              </w:rPr>
              <w:fldChar w:fldCharType="end"/>
            </w:r>
          </w:hyperlink>
        </w:p>
        <w:p w14:paraId="24851FEC" w14:textId="224F1AA9" w:rsidR="00172FC2" w:rsidRDefault="00000000" w:rsidP="00223834">
          <w:pPr>
            <w:pStyle w:val="TOC1"/>
            <w:spacing w:after="20"/>
            <w:rPr>
              <w:rFonts w:asciiTheme="minorHAnsi" w:eastAsiaTheme="minorEastAsia" w:hAnsiTheme="minorHAnsi"/>
              <w:b w:val="0"/>
              <w:bCs w:val="0"/>
              <w:kern w:val="0"/>
              <w:sz w:val="24"/>
              <w:szCs w:val="24"/>
              <w14:ligatures w14:val="none"/>
            </w:rPr>
          </w:pPr>
          <w:hyperlink w:anchor="_Toc177983071" w:history="1">
            <w:r w:rsidR="00172FC2" w:rsidRPr="00FF184B">
              <w:rPr>
                <w:rStyle w:val="Hyperlink"/>
              </w:rPr>
              <w:t>Chapter 2 UAV-BASED OBJECT DETECTION METHODS</w:t>
            </w:r>
            <w:r w:rsidR="00172FC2">
              <w:rPr>
                <w:webHidden/>
              </w:rPr>
              <w:tab/>
            </w:r>
            <w:r w:rsidR="00172FC2">
              <w:rPr>
                <w:webHidden/>
              </w:rPr>
              <w:fldChar w:fldCharType="begin"/>
            </w:r>
            <w:r w:rsidR="00172FC2">
              <w:rPr>
                <w:webHidden/>
              </w:rPr>
              <w:instrText xml:space="preserve"> PAGEREF _Toc177983071 \h </w:instrText>
            </w:r>
            <w:r w:rsidR="00172FC2">
              <w:rPr>
                <w:webHidden/>
              </w:rPr>
            </w:r>
            <w:r w:rsidR="00172FC2">
              <w:rPr>
                <w:webHidden/>
              </w:rPr>
              <w:fldChar w:fldCharType="separate"/>
            </w:r>
            <w:r w:rsidR="00550291">
              <w:rPr>
                <w:webHidden/>
              </w:rPr>
              <w:t>22</w:t>
            </w:r>
            <w:r w:rsidR="00172FC2">
              <w:rPr>
                <w:webHidden/>
              </w:rPr>
              <w:fldChar w:fldCharType="end"/>
            </w:r>
          </w:hyperlink>
        </w:p>
        <w:p w14:paraId="2226649F" w14:textId="59245533" w:rsidR="00172FC2" w:rsidRDefault="00000000" w:rsidP="00C10F96">
          <w:pPr>
            <w:pStyle w:val="TOC2"/>
            <w:rPr>
              <w:rFonts w:asciiTheme="minorHAnsi" w:eastAsiaTheme="minorEastAsia" w:hAnsiTheme="minorHAnsi"/>
              <w:kern w:val="0"/>
              <w:sz w:val="24"/>
              <w:szCs w:val="24"/>
              <w14:ligatures w14:val="none"/>
            </w:rPr>
          </w:pPr>
          <w:hyperlink w:anchor="_Toc177983072" w:history="1">
            <w:r w:rsidR="00172FC2" w:rsidRPr="00FF184B">
              <w:rPr>
                <w:rStyle w:val="Hyperlink"/>
              </w:rPr>
              <w:t>2.1. Object Detection Development Process</w:t>
            </w:r>
            <w:r w:rsidR="00172FC2">
              <w:rPr>
                <w:webHidden/>
              </w:rPr>
              <w:tab/>
            </w:r>
            <w:r w:rsidR="00172FC2">
              <w:rPr>
                <w:webHidden/>
              </w:rPr>
              <w:fldChar w:fldCharType="begin"/>
            </w:r>
            <w:r w:rsidR="00172FC2">
              <w:rPr>
                <w:webHidden/>
              </w:rPr>
              <w:instrText xml:space="preserve"> PAGEREF _Toc177983072 \h </w:instrText>
            </w:r>
            <w:r w:rsidR="00172FC2">
              <w:rPr>
                <w:webHidden/>
              </w:rPr>
            </w:r>
            <w:r w:rsidR="00172FC2">
              <w:rPr>
                <w:webHidden/>
              </w:rPr>
              <w:fldChar w:fldCharType="separate"/>
            </w:r>
            <w:r w:rsidR="00550291">
              <w:rPr>
                <w:webHidden/>
              </w:rPr>
              <w:t>22</w:t>
            </w:r>
            <w:r w:rsidR="00172FC2">
              <w:rPr>
                <w:webHidden/>
              </w:rPr>
              <w:fldChar w:fldCharType="end"/>
            </w:r>
          </w:hyperlink>
        </w:p>
        <w:p w14:paraId="35EEF0F8" w14:textId="39EF8F25" w:rsidR="00172FC2" w:rsidRDefault="00000000" w:rsidP="00C10F96">
          <w:pPr>
            <w:pStyle w:val="TOC2"/>
            <w:rPr>
              <w:rFonts w:asciiTheme="minorHAnsi" w:eastAsiaTheme="minorEastAsia" w:hAnsiTheme="minorHAnsi"/>
              <w:kern w:val="0"/>
              <w:sz w:val="24"/>
              <w:szCs w:val="24"/>
              <w14:ligatures w14:val="none"/>
            </w:rPr>
          </w:pPr>
          <w:hyperlink w:anchor="_Toc177983073" w:history="1">
            <w:r w:rsidR="00172FC2" w:rsidRPr="00FF184B">
              <w:rPr>
                <w:rStyle w:val="Hyperlink"/>
              </w:rPr>
              <w:t>2.2. Traditional methods for object detection.</w:t>
            </w:r>
            <w:r w:rsidR="00172FC2">
              <w:rPr>
                <w:webHidden/>
              </w:rPr>
              <w:tab/>
            </w:r>
            <w:r w:rsidR="00172FC2">
              <w:rPr>
                <w:webHidden/>
              </w:rPr>
              <w:fldChar w:fldCharType="begin"/>
            </w:r>
            <w:r w:rsidR="00172FC2">
              <w:rPr>
                <w:webHidden/>
              </w:rPr>
              <w:instrText xml:space="preserve"> PAGEREF _Toc177983073 \h </w:instrText>
            </w:r>
            <w:r w:rsidR="00172FC2">
              <w:rPr>
                <w:webHidden/>
              </w:rPr>
            </w:r>
            <w:r w:rsidR="00172FC2">
              <w:rPr>
                <w:webHidden/>
              </w:rPr>
              <w:fldChar w:fldCharType="separate"/>
            </w:r>
            <w:r w:rsidR="00550291">
              <w:rPr>
                <w:webHidden/>
              </w:rPr>
              <w:t>24</w:t>
            </w:r>
            <w:r w:rsidR="00172FC2">
              <w:rPr>
                <w:webHidden/>
              </w:rPr>
              <w:fldChar w:fldCharType="end"/>
            </w:r>
          </w:hyperlink>
        </w:p>
        <w:p w14:paraId="2A9F1F54" w14:textId="366E93D4" w:rsidR="00172FC2" w:rsidRDefault="00000000" w:rsidP="00223834">
          <w:pPr>
            <w:pStyle w:val="TOC3"/>
            <w:spacing w:after="20"/>
            <w:rPr>
              <w:rFonts w:asciiTheme="minorHAnsi" w:eastAsiaTheme="minorEastAsia" w:hAnsiTheme="minorHAnsi"/>
              <w:kern w:val="0"/>
              <w:sz w:val="24"/>
              <w:szCs w:val="24"/>
              <w14:ligatures w14:val="none"/>
            </w:rPr>
          </w:pPr>
          <w:hyperlink w:anchor="_Toc177983074" w:history="1">
            <w:r w:rsidR="00172FC2" w:rsidRPr="00FF184B">
              <w:rPr>
                <w:rStyle w:val="Hyperlink"/>
              </w:rPr>
              <w:t>2.2.1. Traditional pipeline</w:t>
            </w:r>
            <w:r w:rsidR="00172FC2">
              <w:rPr>
                <w:webHidden/>
              </w:rPr>
              <w:tab/>
            </w:r>
            <w:r w:rsidR="00172FC2">
              <w:rPr>
                <w:webHidden/>
              </w:rPr>
              <w:fldChar w:fldCharType="begin"/>
            </w:r>
            <w:r w:rsidR="00172FC2">
              <w:rPr>
                <w:webHidden/>
              </w:rPr>
              <w:instrText xml:space="preserve"> PAGEREF _Toc177983074 \h </w:instrText>
            </w:r>
            <w:r w:rsidR="00172FC2">
              <w:rPr>
                <w:webHidden/>
              </w:rPr>
            </w:r>
            <w:r w:rsidR="00172FC2">
              <w:rPr>
                <w:webHidden/>
              </w:rPr>
              <w:fldChar w:fldCharType="separate"/>
            </w:r>
            <w:r w:rsidR="00550291">
              <w:rPr>
                <w:webHidden/>
              </w:rPr>
              <w:t>25</w:t>
            </w:r>
            <w:r w:rsidR="00172FC2">
              <w:rPr>
                <w:webHidden/>
              </w:rPr>
              <w:fldChar w:fldCharType="end"/>
            </w:r>
          </w:hyperlink>
        </w:p>
        <w:p w14:paraId="3581AD10" w14:textId="261E3502" w:rsidR="00172FC2" w:rsidRDefault="00000000" w:rsidP="00223834">
          <w:pPr>
            <w:pStyle w:val="TOC3"/>
            <w:spacing w:after="20"/>
            <w:rPr>
              <w:rFonts w:asciiTheme="minorHAnsi" w:eastAsiaTheme="minorEastAsia" w:hAnsiTheme="minorHAnsi"/>
              <w:kern w:val="0"/>
              <w:sz w:val="24"/>
              <w:szCs w:val="24"/>
              <w14:ligatures w14:val="none"/>
            </w:rPr>
          </w:pPr>
          <w:hyperlink w:anchor="_Toc177983075" w:history="1">
            <w:r w:rsidR="00172FC2" w:rsidRPr="00FF184B">
              <w:rPr>
                <w:rStyle w:val="Hyperlink"/>
              </w:rPr>
              <w:t>2.2.2. Traditional detectors</w:t>
            </w:r>
            <w:r w:rsidR="00172FC2">
              <w:rPr>
                <w:webHidden/>
              </w:rPr>
              <w:tab/>
            </w:r>
            <w:r w:rsidR="00172FC2">
              <w:rPr>
                <w:webHidden/>
              </w:rPr>
              <w:fldChar w:fldCharType="begin"/>
            </w:r>
            <w:r w:rsidR="00172FC2">
              <w:rPr>
                <w:webHidden/>
              </w:rPr>
              <w:instrText xml:space="preserve"> PAGEREF _Toc177983075 \h </w:instrText>
            </w:r>
            <w:r w:rsidR="00172FC2">
              <w:rPr>
                <w:webHidden/>
              </w:rPr>
            </w:r>
            <w:r w:rsidR="00172FC2">
              <w:rPr>
                <w:webHidden/>
              </w:rPr>
              <w:fldChar w:fldCharType="separate"/>
            </w:r>
            <w:r w:rsidR="00550291">
              <w:rPr>
                <w:webHidden/>
              </w:rPr>
              <w:t>27</w:t>
            </w:r>
            <w:r w:rsidR="00172FC2">
              <w:rPr>
                <w:webHidden/>
              </w:rPr>
              <w:fldChar w:fldCharType="end"/>
            </w:r>
          </w:hyperlink>
        </w:p>
        <w:p w14:paraId="4AD90698" w14:textId="26498FAA" w:rsidR="00172FC2" w:rsidRDefault="00000000" w:rsidP="00C10F96">
          <w:pPr>
            <w:pStyle w:val="TOC2"/>
            <w:rPr>
              <w:rFonts w:asciiTheme="minorHAnsi" w:eastAsiaTheme="minorEastAsia" w:hAnsiTheme="minorHAnsi"/>
              <w:kern w:val="0"/>
              <w:sz w:val="24"/>
              <w:szCs w:val="24"/>
              <w14:ligatures w14:val="none"/>
            </w:rPr>
          </w:pPr>
          <w:hyperlink w:anchor="_Toc177983076" w:history="1">
            <w:r w:rsidR="00172FC2" w:rsidRPr="00FF184B">
              <w:rPr>
                <w:rStyle w:val="Hyperlink"/>
              </w:rPr>
              <w:t>2.3. Deep learning methods for object detection</w:t>
            </w:r>
            <w:r w:rsidR="00172FC2">
              <w:rPr>
                <w:webHidden/>
              </w:rPr>
              <w:tab/>
            </w:r>
            <w:r w:rsidR="00172FC2">
              <w:rPr>
                <w:webHidden/>
              </w:rPr>
              <w:fldChar w:fldCharType="begin"/>
            </w:r>
            <w:r w:rsidR="00172FC2">
              <w:rPr>
                <w:webHidden/>
              </w:rPr>
              <w:instrText xml:space="preserve"> PAGEREF _Toc177983076 \h </w:instrText>
            </w:r>
            <w:r w:rsidR="00172FC2">
              <w:rPr>
                <w:webHidden/>
              </w:rPr>
            </w:r>
            <w:r w:rsidR="00172FC2">
              <w:rPr>
                <w:webHidden/>
              </w:rPr>
              <w:fldChar w:fldCharType="separate"/>
            </w:r>
            <w:r w:rsidR="00550291">
              <w:rPr>
                <w:webHidden/>
              </w:rPr>
              <w:t>28</w:t>
            </w:r>
            <w:r w:rsidR="00172FC2">
              <w:rPr>
                <w:webHidden/>
              </w:rPr>
              <w:fldChar w:fldCharType="end"/>
            </w:r>
          </w:hyperlink>
        </w:p>
        <w:p w14:paraId="02DECF83" w14:textId="330A630E" w:rsidR="00172FC2" w:rsidRDefault="00000000" w:rsidP="00223834">
          <w:pPr>
            <w:pStyle w:val="TOC3"/>
            <w:spacing w:after="20"/>
            <w:rPr>
              <w:rFonts w:asciiTheme="minorHAnsi" w:eastAsiaTheme="minorEastAsia" w:hAnsiTheme="minorHAnsi"/>
              <w:kern w:val="0"/>
              <w:sz w:val="24"/>
              <w:szCs w:val="24"/>
              <w14:ligatures w14:val="none"/>
            </w:rPr>
          </w:pPr>
          <w:hyperlink w:anchor="_Toc177983077" w:history="1">
            <w:r w:rsidR="00172FC2" w:rsidRPr="00FF184B">
              <w:rPr>
                <w:rStyle w:val="Hyperlink"/>
              </w:rPr>
              <w:t>2.3.1. One-stage object detection methods</w:t>
            </w:r>
            <w:r w:rsidR="00172FC2">
              <w:rPr>
                <w:webHidden/>
              </w:rPr>
              <w:tab/>
            </w:r>
            <w:r w:rsidR="00172FC2">
              <w:rPr>
                <w:webHidden/>
              </w:rPr>
              <w:fldChar w:fldCharType="begin"/>
            </w:r>
            <w:r w:rsidR="00172FC2">
              <w:rPr>
                <w:webHidden/>
              </w:rPr>
              <w:instrText xml:space="preserve"> PAGEREF _Toc177983077 \h </w:instrText>
            </w:r>
            <w:r w:rsidR="00172FC2">
              <w:rPr>
                <w:webHidden/>
              </w:rPr>
            </w:r>
            <w:r w:rsidR="00172FC2">
              <w:rPr>
                <w:webHidden/>
              </w:rPr>
              <w:fldChar w:fldCharType="separate"/>
            </w:r>
            <w:r w:rsidR="00550291">
              <w:rPr>
                <w:webHidden/>
              </w:rPr>
              <w:t>28</w:t>
            </w:r>
            <w:r w:rsidR="00172FC2">
              <w:rPr>
                <w:webHidden/>
              </w:rPr>
              <w:fldChar w:fldCharType="end"/>
            </w:r>
          </w:hyperlink>
        </w:p>
        <w:p w14:paraId="38CB8359" w14:textId="40F18FFB" w:rsidR="00172FC2" w:rsidRDefault="00000000" w:rsidP="00223834">
          <w:pPr>
            <w:pStyle w:val="TOC3"/>
            <w:spacing w:after="20"/>
            <w:rPr>
              <w:rFonts w:asciiTheme="minorHAnsi" w:eastAsiaTheme="minorEastAsia" w:hAnsiTheme="minorHAnsi"/>
              <w:kern w:val="0"/>
              <w:sz w:val="24"/>
              <w:szCs w:val="24"/>
              <w14:ligatures w14:val="none"/>
            </w:rPr>
          </w:pPr>
          <w:hyperlink w:anchor="_Toc177983078" w:history="1">
            <w:r w:rsidR="00172FC2" w:rsidRPr="00FF184B">
              <w:rPr>
                <w:rStyle w:val="Hyperlink"/>
              </w:rPr>
              <w:t>2.3.2. Two-stage object detection methods</w:t>
            </w:r>
            <w:r w:rsidR="00172FC2">
              <w:rPr>
                <w:webHidden/>
              </w:rPr>
              <w:tab/>
            </w:r>
            <w:r w:rsidR="00172FC2">
              <w:rPr>
                <w:webHidden/>
              </w:rPr>
              <w:fldChar w:fldCharType="begin"/>
            </w:r>
            <w:r w:rsidR="00172FC2">
              <w:rPr>
                <w:webHidden/>
              </w:rPr>
              <w:instrText xml:space="preserve"> PAGEREF _Toc177983078 \h </w:instrText>
            </w:r>
            <w:r w:rsidR="00172FC2">
              <w:rPr>
                <w:webHidden/>
              </w:rPr>
            </w:r>
            <w:r w:rsidR="00172FC2">
              <w:rPr>
                <w:webHidden/>
              </w:rPr>
              <w:fldChar w:fldCharType="separate"/>
            </w:r>
            <w:r w:rsidR="00550291">
              <w:rPr>
                <w:webHidden/>
              </w:rPr>
              <w:t>31</w:t>
            </w:r>
            <w:r w:rsidR="00172FC2">
              <w:rPr>
                <w:webHidden/>
              </w:rPr>
              <w:fldChar w:fldCharType="end"/>
            </w:r>
          </w:hyperlink>
        </w:p>
        <w:p w14:paraId="727AADFF" w14:textId="7D0493F9" w:rsidR="00172FC2" w:rsidRDefault="00000000" w:rsidP="00C10F96">
          <w:pPr>
            <w:pStyle w:val="TOC2"/>
            <w:rPr>
              <w:rFonts w:asciiTheme="minorHAnsi" w:eastAsiaTheme="minorEastAsia" w:hAnsiTheme="minorHAnsi"/>
              <w:kern w:val="0"/>
              <w:sz w:val="24"/>
              <w:szCs w:val="24"/>
              <w14:ligatures w14:val="none"/>
            </w:rPr>
          </w:pPr>
          <w:hyperlink w:anchor="_Toc177983079" w:history="1">
            <w:r w:rsidR="00172FC2" w:rsidRPr="00FF184B">
              <w:rPr>
                <w:rStyle w:val="Hyperlink"/>
              </w:rPr>
              <w:t>2.4. Related works</w:t>
            </w:r>
            <w:r w:rsidR="00172FC2">
              <w:rPr>
                <w:webHidden/>
              </w:rPr>
              <w:tab/>
            </w:r>
            <w:r w:rsidR="00172FC2">
              <w:rPr>
                <w:webHidden/>
              </w:rPr>
              <w:fldChar w:fldCharType="begin"/>
            </w:r>
            <w:r w:rsidR="00172FC2">
              <w:rPr>
                <w:webHidden/>
              </w:rPr>
              <w:instrText xml:space="preserve"> PAGEREF _Toc177983079 \h </w:instrText>
            </w:r>
            <w:r w:rsidR="00172FC2">
              <w:rPr>
                <w:webHidden/>
              </w:rPr>
            </w:r>
            <w:r w:rsidR="00172FC2">
              <w:rPr>
                <w:webHidden/>
              </w:rPr>
              <w:fldChar w:fldCharType="separate"/>
            </w:r>
            <w:r w:rsidR="00550291">
              <w:rPr>
                <w:webHidden/>
              </w:rPr>
              <w:t>34</w:t>
            </w:r>
            <w:r w:rsidR="00172FC2">
              <w:rPr>
                <w:webHidden/>
              </w:rPr>
              <w:fldChar w:fldCharType="end"/>
            </w:r>
          </w:hyperlink>
        </w:p>
        <w:p w14:paraId="6771F71C" w14:textId="289FB4D6" w:rsidR="00172FC2" w:rsidRDefault="00000000" w:rsidP="00223834">
          <w:pPr>
            <w:pStyle w:val="TOC3"/>
            <w:spacing w:after="20"/>
            <w:rPr>
              <w:rFonts w:asciiTheme="minorHAnsi" w:eastAsiaTheme="minorEastAsia" w:hAnsiTheme="minorHAnsi"/>
              <w:kern w:val="0"/>
              <w:sz w:val="24"/>
              <w:szCs w:val="24"/>
              <w14:ligatures w14:val="none"/>
            </w:rPr>
          </w:pPr>
          <w:hyperlink w:anchor="_Toc177983080" w:history="1">
            <w:r w:rsidR="00172FC2" w:rsidRPr="00FF184B">
              <w:rPr>
                <w:rStyle w:val="Hyperlink"/>
              </w:rPr>
              <w:t>2.4.1. Deep learning for object detection in RGB images</w:t>
            </w:r>
            <w:r w:rsidR="00172FC2">
              <w:rPr>
                <w:webHidden/>
              </w:rPr>
              <w:tab/>
            </w:r>
            <w:r w:rsidR="00172FC2">
              <w:rPr>
                <w:webHidden/>
              </w:rPr>
              <w:fldChar w:fldCharType="begin"/>
            </w:r>
            <w:r w:rsidR="00172FC2">
              <w:rPr>
                <w:webHidden/>
              </w:rPr>
              <w:instrText xml:space="preserve"> PAGEREF _Toc177983080 \h </w:instrText>
            </w:r>
            <w:r w:rsidR="00172FC2">
              <w:rPr>
                <w:webHidden/>
              </w:rPr>
            </w:r>
            <w:r w:rsidR="00172FC2">
              <w:rPr>
                <w:webHidden/>
              </w:rPr>
              <w:fldChar w:fldCharType="separate"/>
            </w:r>
            <w:r w:rsidR="00550291">
              <w:rPr>
                <w:webHidden/>
              </w:rPr>
              <w:t>34</w:t>
            </w:r>
            <w:r w:rsidR="00172FC2">
              <w:rPr>
                <w:webHidden/>
              </w:rPr>
              <w:fldChar w:fldCharType="end"/>
            </w:r>
          </w:hyperlink>
        </w:p>
        <w:p w14:paraId="1A21E788" w14:textId="3AED2359" w:rsidR="00172FC2" w:rsidRDefault="00000000" w:rsidP="00223834">
          <w:pPr>
            <w:pStyle w:val="TOC3"/>
            <w:spacing w:after="20"/>
            <w:rPr>
              <w:rFonts w:asciiTheme="minorHAnsi" w:eastAsiaTheme="minorEastAsia" w:hAnsiTheme="minorHAnsi"/>
              <w:kern w:val="0"/>
              <w:sz w:val="24"/>
              <w:szCs w:val="24"/>
              <w14:ligatures w14:val="none"/>
            </w:rPr>
          </w:pPr>
          <w:hyperlink w:anchor="_Toc177983081" w:history="1">
            <w:r w:rsidR="00172FC2" w:rsidRPr="00FF184B">
              <w:rPr>
                <w:rStyle w:val="Hyperlink"/>
              </w:rPr>
              <w:t>2.4.2. Deep learning for object detection in Infrared images</w:t>
            </w:r>
            <w:r w:rsidR="00172FC2">
              <w:rPr>
                <w:webHidden/>
              </w:rPr>
              <w:tab/>
            </w:r>
            <w:r w:rsidR="00172FC2">
              <w:rPr>
                <w:webHidden/>
              </w:rPr>
              <w:fldChar w:fldCharType="begin"/>
            </w:r>
            <w:r w:rsidR="00172FC2">
              <w:rPr>
                <w:webHidden/>
              </w:rPr>
              <w:instrText xml:space="preserve"> PAGEREF _Toc177983081 \h </w:instrText>
            </w:r>
            <w:r w:rsidR="00172FC2">
              <w:rPr>
                <w:webHidden/>
              </w:rPr>
            </w:r>
            <w:r w:rsidR="00172FC2">
              <w:rPr>
                <w:webHidden/>
              </w:rPr>
              <w:fldChar w:fldCharType="separate"/>
            </w:r>
            <w:r w:rsidR="00550291">
              <w:rPr>
                <w:webHidden/>
              </w:rPr>
              <w:t>44</w:t>
            </w:r>
            <w:r w:rsidR="00172FC2">
              <w:rPr>
                <w:webHidden/>
              </w:rPr>
              <w:fldChar w:fldCharType="end"/>
            </w:r>
          </w:hyperlink>
        </w:p>
        <w:p w14:paraId="21BC17A3" w14:textId="4CA41ECD" w:rsidR="00172FC2" w:rsidRDefault="00000000" w:rsidP="00223834">
          <w:pPr>
            <w:pStyle w:val="TOC3"/>
            <w:spacing w:after="20"/>
            <w:rPr>
              <w:rFonts w:asciiTheme="minorHAnsi" w:eastAsiaTheme="minorEastAsia" w:hAnsiTheme="minorHAnsi"/>
              <w:kern w:val="0"/>
              <w:sz w:val="24"/>
              <w:szCs w:val="24"/>
              <w14:ligatures w14:val="none"/>
            </w:rPr>
          </w:pPr>
          <w:hyperlink w:anchor="_Toc177983082" w:history="1">
            <w:r w:rsidR="00172FC2" w:rsidRPr="00FF184B">
              <w:rPr>
                <w:rStyle w:val="Hyperlink"/>
              </w:rPr>
              <w:t>2.4.3. Deep learning for object detection in RGBI images</w:t>
            </w:r>
            <w:r w:rsidR="00172FC2">
              <w:rPr>
                <w:webHidden/>
              </w:rPr>
              <w:tab/>
            </w:r>
            <w:r w:rsidR="00172FC2">
              <w:rPr>
                <w:webHidden/>
              </w:rPr>
              <w:fldChar w:fldCharType="begin"/>
            </w:r>
            <w:r w:rsidR="00172FC2">
              <w:rPr>
                <w:webHidden/>
              </w:rPr>
              <w:instrText xml:space="preserve"> PAGEREF _Toc177983082 \h </w:instrText>
            </w:r>
            <w:r w:rsidR="00172FC2">
              <w:rPr>
                <w:webHidden/>
              </w:rPr>
            </w:r>
            <w:r w:rsidR="00172FC2">
              <w:rPr>
                <w:webHidden/>
              </w:rPr>
              <w:fldChar w:fldCharType="separate"/>
            </w:r>
            <w:r w:rsidR="00550291">
              <w:rPr>
                <w:webHidden/>
              </w:rPr>
              <w:t>46</w:t>
            </w:r>
            <w:r w:rsidR="00172FC2">
              <w:rPr>
                <w:webHidden/>
              </w:rPr>
              <w:fldChar w:fldCharType="end"/>
            </w:r>
          </w:hyperlink>
        </w:p>
        <w:p w14:paraId="47E389C7" w14:textId="29A611BB" w:rsidR="00172FC2" w:rsidRDefault="00000000" w:rsidP="00223834">
          <w:pPr>
            <w:pStyle w:val="TOC3"/>
            <w:spacing w:after="20"/>
            <w:rPr>
              <w:rFonts w:asciiTheme="minorHAnsi" w:eastAsiaTheme="minorEastAsia" w:hAnsiTheme="minorHAnsi"/>
              <w:kern w:val="0"/>
              <w:sz w:val="24"/>
              <w:szCs w:val="24"/>
              <w14:ligatures w14:val="none"/>
            </w:rPr>
          </w:pPr>
          <w:hyperlink w:anchor="_Toc177983083" w:history="1">
            <w:r w:rsidR="00172FC2" w:rsidRPr="00FF184B">
              <w:rPr>
                <w:rStyle w:val="Hyperlink"/>
                <w:spacing w:val="-12"/>
              </w:rPr>
              <w:t>2.4.4. Deep learning for object detection in RGBI images captured from UAVs</w:t>
            </w:r>
            <w:r w:rsidR="00172FC2">
              <w:rPr>
                <w:webHidden/>
              </w:rPr>
              <w:tab/>
            </w:r>
            <w:r w:rsidR="00172FC2">
              <w:rPr>
                <w:webHidden/>
              </w:rPr>
              <w:fldChar w:fldCharType="begin"/>
            </w:r>
            <w:r w:rsidR="00172FC2">
              <w:rPr>
                <w:webHidden/>
              </w:rPr>
              <w:instrText xml:space="preserve"> PAGEREF _Toc177983083 \h </w:instrText>
            </w:r>
            <w:r w:rsidR="00172FC2">
              <w:rPr>
                <w:webHidden/>
              </w:rPr>
            </w:r>
            <w:r w:rsidR="00172FC2">
              <w:rPr>
                <w:webHidden/>
              </w:rPr>
              <w:fldChar w:fldCharType="separate"/>
            </w:r>
            <w:r w:rsidR="00550291">
              <w:rPr>
                <w:webHidden/>
              </w:rPr>
              <w:t>48</w:t>
            </w:r>
            <w:r w:rsidR="00172FC2">
              <w:rPr>
                <w:webHidden/>
              </w:rPr>
              <w:fldChar w:fldCharType="end"/>
            </w:r>
          </w:hyperlink>
        </w:p>
        <w:p w14:paraId="7F296EA8" w14:textId="01FD73EE" w:rsidR="00172FC2" w:rsidRDefault="00000000" w:rsidP="00223834">
          <w:pPr>
            <w:pStyle w:val="TOC3"/>
            <w:spacing w:after="20"/>
            <w:rPr>
              <w:rFonts w:asciiTheme="minorHAnsi" w:eastAsiaTheme="minorEastAsia" w:hAnsiTheme="minorHAnsi"/>
              <w:kern w:val="0"/>
              <w:sz w:val="24"/>
              <w:szCs w:val="24"/>
              <w14:ligatures w14:val="none"/>
            </w:rPr>
          </w:pPr>
          <w:hyperlink w:anchor="_Toc177983084" w:history="1">
            <w:r w:rsidR="00172FC2" w:rsidRPr="00FF184B">
              <w:rPr>
                <w:rStyle w:val="Hyperlink"/>
              </w:rPr>
              <w:t>2.2.5. Metrics for UAV-based object Detection</w:t>
            </w:r>
            <w:r w:rsidR="00172FC2">
              <w:rPr>
                <w:webHidden/>
              </w:rPr>
              <w:tab/>
            </w:r>
            <w:r w:rsidR="00172FC2">
              <w:rPr>
                <w:webHidden/>
              </w:rPr>
              <w:fldChar w:fldCharType="begin"/>
            </w:r>
            <w:r w:rsidR="00172FC2">
              <w:rPr>
                <w:webHidden/>
              </w:rPr>
              <w:instrText xml:space="preserve"> PAGEREF _Toc177983084 \h </w:instrText>
            </w:r>
            <w:r w:rsidR="00172FC2">
              <w:rPr>
                <w:webHidden/>
              </w:rPr>
            </w:r>
            <w:r w:rsidR="00172FC2">
              <w:rPr>
                <w:webHidden/>
              </w:rPr>
              <w:fldChar w:fldCharType="separate"/>
            </w:r>
            <w:r w:rsidR="00550291">
              <w:rPr>
                <w:webHidden/>
              </w:rPr>
              <w:t>50</w:t>
            </w:r>
            <w:r w:rsidR="00172FC2">
              <w:rPr>
                <w:webHidden/>
              </w:rPr>
              <w:fldChar w:fldCharType="end"/>
            </w:r>
          </w:hyperlink>
        </w:p>
        <w:p w14:paraId="73871B4A" w14:textId="26F7E006" w:rsidR="00172FC2" w:rsidRDefault="00000000" w:rsidP="00223834">
          <w:pPr>
            <w:pStyle w:val="TOC1"/>
            <w:spacing w:after="20"/>
            <w:rPr>
              <w:rFonts w:asciiTheme="minorHAnsi" w:eastAsiaTheme="minorEastAsia" w:hAnsiTheme="minorHAnsi"/>
              <w:b w:val="0"/>
              <w:bCs w:val="0"/>
              <w:kern w:val="0"/>
              <w:sz w:val="24"/>
              <w:szCs w:val="24"/>
              <w14:ligatures w14:val="none"/>
            </w:rPr>
          </w:pPr>
          <w:hyperlink w:anchor="_Toc177983085" w:history="1">
            <w:r w:rsidR="00172FC2" w:rsidRPr="00FF184B">
              <w:rPr>
                <w:rStyle w:val="Hyperlink"/>
              </w:rPr>
              <w:t xml:space="preserve">Chapter 3 </w:t>
            </w:r>
            <w:r w:rsidR="00172FC2" w:rsidRPr="00FF184B">
              <w:rPr>
                <w:rStyle w:val="Hyperlink"/>
                <w:rFonts w:cs="Times New Roman (Headings CS)"/>
                <w:spacing w:val="-2"/>
              </w:rPr>
              <w:t>DEEP LEARNING FOR UAV-BASED ORIENTED OBJECT DETECTION</w:t>
            </w:r>
            <w:r w:rsidR="00172FC2">
              <w:rPr>
                <w:webHidden/>
              </w:rPr>
              <w:tab/>
            </w:r>
            <w:r w:rsidR="00172FC2">
              <w:rPr>
                <w:webHidden/>
              </w:rPr>
              <w:fldChar w:fldCharType="begin"/>
            </w:r>
            <w:r w:rsidR="00172FC2">
              <w:rPr>
                <w:webHidden/>
              </w:rPr>
              <w:instrText xml:space="preserve"> PAGEREF _Toc177983085 \h </w:instrText>
            </w:r>
            <w:r w:rsidR="00172FC2">
              <w:rPr>
                <w:webHidden/>
              </w:rPr>
            </w:r>
            <w:r w:rsidR="00172FC2">
              <w:rPr>
                <w:webHidden/>
              </w:rPr>
              <w:fldChar w:fldCharType="separate"/>
            </w:r>
            <w:r w:rsidR="00550291">
              <w:rPr>
                <w:webHidden/>
              </w:rPr>
              <w:t>53</w:t>
            </w:r>
            <w:r w:rsidR="00172FC2">
              <w:rPr>
                <w:webHidden/>
              </w:rPr>
              <w:fldChar w:fldCharType="end"/>
            </w:r>
          </w:hyperlink>
        </w:p>
        <w:p w14:paraId="212ED441" w14:textId="306EC9CE" w:rsidR="00172FC2" w:rsidRPr="00223834" w:rsidRDefault="00000000" w:rsidP="00C10F96">
          <w:pPr>
            <w:pStyle w:val="TOC2"/>
            <w:rPr>
              <w:rFonts w:asciiTheme="minorHAnsi" w:eastAsiaTheme="minorEastAsia" w:hAnsiTheme="minorHAnsi"/>
              <w:kern w:val="0"/>
              <w:sz w:val="24"/>
              <w:szCs w:val="24"/>
              <w14:ligatures w14:val="none"/>
            </w:rPr>
          </w:pPr>
          <w:hyperlink w:anchor="_Toc177983086" w:history="1">
            <w:r w:rsidR="00172FC2" w:rsidRPr="00223834">
              <w:rPr>
                <w:rStyle w:val="Hyperlink"/>
              </w:rPr>
              <w:t>3.1. Introduction to Oriented Object Detection</w:t>
            </w:r>
            <w:r w:rsidR="00172FC2" w:rsidRPr="00223834">
              <w:rPr>
                <w:webHidden/>
              </w:rPr>
              <w:tab/>
            </w:r>
            <w:r w:rsidR="00172FC2" w:rsidRPr="00223834">
              <w:rPr>
                <w:webHidden/>
              </w:rPr>
              <w:fldChar w:fldCharType="begin"/>
            </w:r>
            <w:r w:rsidR="00172FC2" w:rsidRPr="00223834">
              <w:rPr>
                <w:webHidden/>
              </w:rPr>
              <w:instrText xml:space="preserve"> PAGEREF _Toc177983086 \h </w:instrText>
            </w:r>
            <w:r w:rsidR="00172FC2" w:rsidRPr="00223834">
              <w:rPr>
                <w:webHidden/>
              </w:rPr>
            </w:r>
            <w:r w:rsidR="00172FC2" w:rsidRPr="00223834">
              <w:rPr>
                <w:webHidden/>
              </w:rPr>
              <w:fldChar w:fldCharType="separate"/>
            </w:r>
            <w:r w:rsidR="00550291">
              <w:rPr>
                <w:webHidden/>
              </w:rPr>
              <w:t>54</w:t>
            </w:r>
            <w:r w:rsidR="00172FC2" w:rsidRPr="00223834">
              <w:rPr>
                <w:webHidden/>
              </w:rPr>
              <w:fldChar w:fldCharType="end"/>
            </w:r>
          </w:hyperlink>
        </w:p>
        <w:p w14:paraId="1C918A85" w14:textId="3B07DD94"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87" w:history="1">
            <w:r w:rsidR="00172FC2" w:rsidRPr="00223834">
              <w:rPr>
                <w:rStyle w:val="Hyperlink"/>
              </w:rPr>
              <w:t>3.1.1. Definition and Importance of Oriented Object Detection</w:t>
            </w:r>
            <w:r w:rsidR="00172FC2" w:rsidRPr="00223834">
              <w:rPr>
                <w:webHidden/>
              </w:rPr>
              <w:tab/>
            </w:r>
            <w:r w:rsidR="00172FC2" w:rsidRPr="00223834">
              <w:rPr>
                <w:webHidden/>
              </w:rPr>
              <w:fldChar w:fldCharType="begin"/>
            </w:r>
            <w:r w:rsidR="00172FC2" w:rsidRPr="00223834">
              <w:rPr>
                <w:webHidden/>
              </w:rPr>
              <w:instrText xml:space="preserve"> PAGEREF _Toc177983087 \h </w:instrText>
            </w:r>
            <w:r w:rsidR="00172FC2" w:rsidRPr="00223834">
              <w:rPr>
                <w:webHidden/>
              </w:rPr>
            </w:r>
            <w:r w:rsidR="00172FC2" w:rsidRPr="00223834">
              <w:rPr>
                <w:webHidden/>
              </w:rPr>
              <w:fldChar w:fldCharType="separate"/>
            </w:r>
            <w:r w:rsidR="00550291">
              <w:rPr>
                <w:webHidden/>
              </w:rPr>
              <w:t>54</w:t>
            </w:r>
            <w:r w:rsidR="00172FC2" w:rsidRPr="00223834">
              <w:rPr>
                <w:webHidden/>
              </w:rPr>
              <w:fldChar w:fldCharType="end"/>
            </w:r>
          </w:hyperlink>
        </w:p>
        <w:p w14:paraId="167BE00B" w14:textId="339C2339"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88" w:history="1">
            <w:r w:rsidR="00172FC2" w:rsidRPr="00223834">
              <w:rPr>
                <w:rStyle w:val="Hyperlink"/>
              </w:rPr>
              <w:t>3.1.2. Comparison between Oriented Bounding Boxes (OBB) and Horizontal Bounding Boxes (HBB)</w:t>
            </w:r>
            <w:r w:rsidR="00172FC2" w:rsidRPr="00223834">
              <w:rPr>
                <w:webHidden/>
              </w:rPr>
              <w:tab/>
            </w:r>
            <w:r w:rsidR="00172FC2" w:rsidRPr="00223834">
              <w:rPr>
                <w:webHidden/>
              </w:rPr>
              <w:fldChar w:fldCharType="begin"/>
            </w:r>
            <w:r w:rsidR="00172FC2" w:rsidRPr="00223834">
              <w:rPr>
                <w:webHidden/>
              </w:rPr>
              <w:instrText xml:space="preserve"> PAGEREF _Toc177983088 \h </w:instrText>
            </w:r>
            <w:r w:rsidR="00172FC2" w:rsidRPr="00223834">
              <w:rPr>
                <w:webHidden/>
              </w:rPr>
            </w:r>
            <w:r w:rsidR="00172FC2" w:rsidRPr="00223834">
              <w:rPr>
                <w:webHidden/>
              </w:rPr>
              <w:fldChar w:fldCharType="separate"/>
            </w:r>
            <w:r w:rsidR="00550291">
              <w:rPr>
                <w:webHidden/>
              </w:rPr>
              <w:t>55</w:t>
            </w:r>
            <w:r w:rsidR="00172FC2" w:rsidRPr="00223834">
              <w:rPr>
                <w:webHidden/>
              </w:rPr>
              <w:fldChar w:fldCharType="end"/>
            </w:r>
          </w:hyperlink>
        </w:p>
        <w:p w14:paraId="294EC3AA" w14:textId="07335B47"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89" w:history="1">
            <w:r w:rsidR="00172FC2" w:rsidRPr="00223834">
              <w:rPr>
                <w:rStyle w:val="Hyperlink"/>
              </w:rPr>
              <w:t>3.1.3. Challenges Specific to UAV Imagery with OBB</w:t>
            </w:r>
            <w:r w:rsidR="00172FC2" w:rsidRPr="00223834">
              <w:rPr>
                <w:webHidden/>
              </w:rPr>
              <w:tab/>
            </w:r>
            <w:r w:rsidR="00172FC2" w:rsidRPr="00223834">
              <w:rPr>
                <w:webHidden/>
              </w:rPr>
              <w:fldChar w:fldCharType="begin"/>
            </w:r>
            <w:r w:rsidR="00172FC2" w:rsidRPr="00223834">
              <w:rPr>
                <w:webHidden/>
              </w:rPr>
              <w:instrText xml:space="preserve"> PAGEREF _Toc177983089 \h </w:instrText>
            </w:r>
            <w:r w:rsidR="00172FC2" w:rsidRPr="00223834">
              <w:rPr>
                <w:webHidden/>
              </w:rPr>
            </w:r>
            <w:r w:rsidR="00172FC2" w:rsidRPr="00223834">
              <w:rPr>
                <w:webHidden/>
              </w:rPr>
              <w:fldChar w:fldCharType="separate"/>
            </w:r>
            <w:r w:rsidR="00550291">
              <w:rPr>
                <w:webHidden/>
              </w:rPr>
              <w:t>58</w:t>
            </w:r>
            <w:r w:rsidR="00172FC2" w:rsidRPr="00223834">
              <w:rPr>
                <w:webHidden/>
              </w:rPr>
              <w:fldChar w:fldCharType="end"/>
            </w:r>
          </w:hyperlink>
        </w:p>
        <w:p w14:paraId="4DB5170A" w14:textId="5EAFC5BD" w:rsidR="00172FC2" w:rsidRPr="00223834" w:rsidRDefault="00000000" w:rsidP="00C10F96">
          <w:pPr>
            <w:pStyle w:val="TOC2"/>
            <w:rPr>
              <w:rFonts w:asciiTheme="minorHAnsi" w:eastAsiaTheme="minorEastAsia" w:hAnsiTheme="minorHAnsi"/>
              <w:kern w:val="0"/>
              <w:sz w:val="24"/>
              <w:szCs w:val="24"/>
              <w14:ligatures w14:val="none"/>
            </w:rPr>
          </w:pPr>
          <w:hyperlink w:anchor="_Toc177983090" w:history="1">
            <w:r w:rsidR="00172FC2" w:rsidRPr="00223834">
              <w:rPr>
                <w:rStyle w:val="Hyperlink"/>
              </w:rPr>
              <w:t>3.2. Key Techniques and Algorithms for Oriented Object Detection</w:t>
            </w:r>
            <w:r w:rsidR="00172FC2" w:rsidRPr="00223834">
              <w:rPr>
                <w:webHidden/>
              </w:rPr>
              <w:tab/>
            </w:r>
            <w:r w:rsidR="00172FC2" w:rsidRPr="00223834">
              <w:rPr>
                <w:webHidden/>
              </w:rPr>
              <w:fldChar w:fldCharType="begin"/>
            </w:r>
            <w:r w:rsidR="00172FC2" w:rsidRPr="00223834">
              <w:rPr>
                <w:webHidden/>
              </w:rPr>
              <w:instrText xml:space="preserve"> PAGEREF _Toc177983090 \h </w:instrText>
            </w:r>
            <w:r w:rsidR="00172FC2" w:rsidRPr="00223834">
              <w:rPr>
                <w:webHidden/>
              </w:rPr>
            </w:r>
            <w:r w:rsidR="00172FC2" w:rsidRPr="00223834">
              <w:rPr>
                <w:webHidden/>
              </w:rPr>
              <w:fldChar w:fldCharType="separate"/>
            </w:r>
            <w:r w:rsidR="00550291">
              <w:rPr>
                <w:webHidden/>
              </w:rPr>
              <w:t>61</w:t>
            </w:r>
            <w:r w:rsidR="00172FC2" w:rsidRPr="00223834">
              <w:rPr>
                <w:webHidden/>
              </w:rPr>
              <w:fldChar w:fldCharType="end"/>
            </w:r>
          </w:hyperlink>
        </w:p>
        <w:p w14:paraId="3741C302" w14:textId="2FA4CB6E"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91" w:history="1">
            <w:r w:rsidR="00172FC2" w:rsidRPr="00223834">
              <w:rPr>
                <w:rStyle w:val="Hyperlink"/>
              </w:rPr>
              <w:t>3.2.1. Anchor-based Detectors for Oriented Object Detection</w:t>
            </w:r>
            <w:r w:rsidR="00172FC2" w:rsidRPr="00223834">
              <w:rPr>
                <w:webHidden/>
              </w:rPr>
              <w:tab/>
            </w:r>
            <w:r w:rsidR="00172FC2" w:rsidRPr="00223834">
              <w:rPr>
                <w:webHidden/>
              </w:rPr>
              <w:fldChar w:fldCharType="begin"/>
            </w:r>
            <w:r w:rsidR="00172FC2" w:rsidRPr="00223834">
              <w:rPr>
                <w:webHidden/>
              </w:rPr>
              <w:instrText xml:space="preserve"> PAGEREF _Toc177983091 \h </w:instrText>
            </w:r>
            <w:r w:rsidR="00172FC2" w:rsidRPr="00223834">
              <w:rPr>
                <w:webHidden/>
              </w:rPr>
            </w:r>
            <w:r w:rsidR="00172FC2" w:rsidRPr="00223834">
              <w:rPr>
                <w:webHidden/>
              </w:rPr>
              <w:fldChar w:fldCharType="separate"/>
            </w:r>
            <w:r w:rsidR="00550291">
              <w:rPr>
                <w:webHidden/>
              </w:rPr>
              <w:t>62</w:t>
            </w:r>
            <w:r w:rsidR="00172FC2" w:rsidRPr="00223834">
              <w:rPr>
                <w:webHidden/>
              </w:rPr>
              <w:fldChar w:fldCharType="end"/>
            </w:r>
          </w:hyperlink>
        </w:p>
        <w:p w14:paraId="70E2FE89" w14:textId="5291FDBC"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92" w:history="1">
            <w:r w:rsidR="00172FC2" w:rsidRPr="00223834">
              <w:rPr>
                <w:rStyle w:val="Hyperlink"/>
              </w:rPr>
              <w:t>3.2.2. Anchor-free Detectors for Oriented Object Detection</w:t>
            </w:r>
            <w:r w:rsidR="00172FC2" w:rsidRPr="00223834">
              <w:rPr>
                <w:webHidden/>
              </w:rPr>
              <w:tab/>
            </w:r>
            <w:r w:rsidR="00172FC2" w:rsidRPr="00223834">
              <w:rPr>
                <w:webHidden/>
              </w:rPr>
              <w:fldChar w:fldCharType="begin"/>
            </w:r>
            <w:r w:rsidR="00172FC2" w:rsidRPr="00223834">
              <w:rPr>
                <w:webHidden/>
              </w:rPr>
              <w:instrText xml:space="preserve"> PAGEREF _Toc177983092 \h </w:instrText>
            </w:r>
            <w:r w:rsidR="00172FC2" w:rsidRPr="00223834">
              <w:rPr>
                <w:webHidden/>
              </w:rPr>
            </w:r>
            <w:r w:rsidR="00172FC2" w:rsidRPr="00223834">
              <w:rPr>
                <w:webHidden/>
              </w:rPr>
              <w:fldChar w:fldCharType="separate"/>
            </w:r>
            <w:r w:rsidR="00550291">
              <w:rPr>
                <w:webHidden/>
              </w:rPr>
              <w:t>65</w:t>
            </w:r>
            <w:r w:rsidR="00172FC2" w:rsidRPr="00223834">
              <w:rPr>
                <w:webHidden/>
              </w:rPr>
              <w:fldChar w:fldCharType="end"/>
            </w:r>
          </w:hyperlink>
        </w:p>
        <w:p w14:paraId="4F4BD3AA" w14:textId="724280FC" w:rsidR="00172FC2" w:rsidRPr="00223834" w:rsidRDefault="00000000" w:rsidP="00C10F96">
          <w:pPr>
            <w:pStyle w:val="TOC2"/>
            <w:rPr>
              <w:rFonts w:asciiTheme="minorHAnsi" w:eastAsiaTheme="minorEastAsia" w:hAnsiTheme="minorHAnsi"/>
              <w:kern w:val="0"/>
              <w:sz w:val="24"/>
              <w:szCs w:val="24"/>
              <w14:ligatures w14:val="none"/>
            </w:rPr>
          </w:pPr>
          <w:hyperlink w:anchor="_Toc177983093" w:history="1">
            <w:r w:rsidR="00172FC2" w:rsidRPr="00223834">
              <w:rPr>
                <w:rStyle w:val="Hyperlink"/>
              </w:rPr>
              <w:t>3.3. Oriented RepPoints</w:t>
            </w:r>
            <w:r w:rsidR="00172FC2" w:rsidRPr="00223834">
              <w:rPr>
                <w:webHidden/>
              </w:rPr>
              <w:tab/>
            </w:r>
            <w:r w:rsidR="00172FC2" w:rsidRPr="00223834">
              <w:rPr>
                <w:webHidden/>
              </w:rPr>
              <w:fldChar w:fldCharType="begin"/>
            </w:r>
            <w:r w:rsidR="00172FC2" w:rsidRPr="00223834">
              <w:rPr>
                <w:webHidden/>
              </w:rPr>
              <w:instrText xml:space="preserve"> PAGEREF _Toc177983093 \h </w:instrText>
            </w:r>
            <w:r w:rsidR="00172FC2" w:rsidRPr="00223834">
              <w:rPr>
                <w:webHidden/>
              </w:rPr>
            </w:r>
            <w:r w:rsidR="00172FC2" w:rsidRPr="00223834">
              <w:rPr>
                <w:webHidden/>
              </w:rPr>
              <w:fldChar w:fldCharType="separate"/>
            </w:r>
            <w:r w:rsidR="00550291">
              <w:rPr>
                <w:webHidden/>
              </w:rPr>
              <w:t>65</w:t>
            </w:r>
            <w:r w:rsidR="00172FC2" w:rsidRPr="00223834">
              <w:rPr>
                <w:webHidden/>
              </w:rPr>
              <w:fldChar w:fldCharType="end"/>
            </w:r>
          </w:hyperlink>
        </w:p>
        <w:p w14:paraId="2B041160" w14:textId="50E4954B"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94" w:history="1">
            <w:r w:rsidR="00172FC2" w:rsidRPr="00223834">
              <w:rPr>
                <w:rStyle w:val="Hyperlink"/>
                <w:rFonts w:cs="Times New Roman"/>
              </w:rPr>
              <w:t>3.3.1. Overview</w:t>
            </w:r>
            <w:r w:rsidR="00172FC2" w:rsidRPr="00223834">
              <w:rPr>
                <w:webHidden/>
              </w:rPr>
              <w:tab/>
            </w:r>
            <w:r w:rsidR="00172FC2" w:rsidRPr="00223834">
              <w:rPr>
                <w:webHidden/>
              </w:rPr>
              <w:fldChar w:fldCharType="begin"/>
            </w:r>
            <w:r w:rsidR="00172FC2" w:rsidRPr="00223834">
              <w:rPr>
                <w:webHidden/>
              </w:rPr>
              <w:instrText xml:space="preserve"> PAGEREF _Toc177983094 \h </w:instrText>
            </w:r>
            <w:r w:rsidR="00172FC2" w:rsidRPr="00223834">
              <w:rPr>
                <w:webHidden/>
              </w:rPr>
            </w:r>
            <w:r w:rsidR="00172FC2" w:rsidRPr="00223834">
              <w:rPr>
                <w:webHidden/>
              </w:rPr>
              <w:fldChar w:fldCharType="separate"/>
            </w:r>
            <w:r w:rsidR="00550291">
              <w:rPr>
                <w:webHidden/>
              </w:rPr>
              <w:t>66</w:t>
            </w:r>
            <w:r w:rsidR="00172FC2" w:rsidRPr="00223834">
              <w:rPr>
                <w:webHidden/>
              </w:rPr>
              <w:fldChar w:fldCharType="end"/>
            </w:r>
          </w:hyperlink>
        </w:p>
        <w:p w14:paraId="561B69F0" w14:textId="78FEDB47"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95" w:history="1">
            <w:r w:rsidR="00172FC2" w:rsidRPr="00223834">
              <w:rPr>
                <w:rStyle w:val="Hyperlink"/>
              </w:rPr>
              <w:t>3.3.2. Adaptive Points Learning with Orientation</w:t>
            </w:r>
            <w:r w:rsidR="00172FC2" w:rsidRPr="00223834">
              <w:rPr>
                <w:webHidden/>
              </w:rPr>
              <w:tab/>
            </w:r>
            <w:r w:rsidR="00172FC2" w:rsidRPr="00223834">
              <w:rPr>
                <w:webHidden/>
              </w:rPr>
              <w:fldChar w:fldCharType="begin"/>
            </w:r>
            <w:r w:rsidR="00172FC2" w:rsidRPr="00223834">
              <w:rPr>
                <w:webHidden/>
              </w:rPr>
              <w:instrText xml:space="preserve"> PAGEREF _Toc177983095 \h </w:instrText>
            </w:r>
            <w:r w:rsidR="00172FC2" w:rsidRPr="00223834">
              <w:rPr>
                <w:webHidden/>
              </w:rPr>
            </w:r>
            <w:r w:rsidR="00172FC2" w:rsidRPr="00223834">
              <w:rPr>
                <w:webHidden/>
              </w:rPr>
              <w:fldChar w:fldCharType="separate"/>
            </w:r>
            <w:r w:rsidR="00550291">
              <w:rPr>
                <w:webHidden/>
              </w:rPr>
              <w:t>67</w:t>
            </w:r>
            <w:r w:rsidR="00172FC2" w:rsidRPr="00223834">
              <w:rPr>
                <w:webHidden/>
              </w:rPr>
              <w:fldChar w:fldCharType="end"/>
            </w:r>
          </w:hyperlink>
        </w:p>
        <w:p w14:paraId="74BC02C3" w14:textId="02372D37"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96" w:history="1">
            <w:r w:rsidR="00172FC2" w:rsidRPr="00223834">
              <w:rPr>
                <w:rStyle w:val="Hyperlink"/>
              </w:rPr>
              <w:t>3.3.3. Adaptive Points Assessment and Assignment</w:t>
            </w:r>
            <w:r w:rsidR="00172FC2" w:rsidRPr="00223834">
              <w:rPr>
                <w:webHidden/>
              </w:rPr>
              <w:tab/>
            </w:r>
            <w:r w:rsidR="00172FC2" w:rsidRPr="00223834">
              <w:rPr>
                <w:webHidden/>
              </w:rPr>
              <w:fldChar w:fldCharType="begin"/>
            </w:r>
            <w:r w:rsidR="00172FC2" w:rsidRPr="00223834">
              <w:rPr>
                <w:webHidden/>
              </w:rPr>
              <w:instrText xml:space="preserve"> PAGEREF _Toc177983096 \h </w:instrText>
            </w:r>
            <w:r w:rsidR="00172FC2" w:rsidRPr="00223834">
              <w:rPr>
                <w:webHidden/>
              </w:rPr>
            </w:r>
            <w:r w:rsidR="00172FC2" w:rsidRPr="00223834">
              <w:rPr>
                <w:webHidden/>
              </w:rPr>
              <w:fldChar w:fldCharType="separate"/>
            </w:r>
            <w:r w:rsidR="00550291">
              <w:rPr>
                <w:webHidden/>
              </w:rPr>
              <w:t>72</w:t>
            </w:r>
            <w:r w:rsidR="00172FC2" w:rsidRPr="00223834">
              <w:rPr>
                <w:webHidden/>
              </w:rPr>
              <w:fldChar w:fldCharType="end"/>
            </w:r>
          </w:hyperlink>
        </w:p>
        <w:p w14:paraId="6BC2E63A" w14:textId="19506496" w:rsidR="00172FC2" w:rsidRPr="00223834" w:rsidRDefault="00000000" w:rsidP="00C10F96">
          <w:pPr>
            <w:pStyle w:val="TOC2"/>
            <w:rPr>
              <w:rFonts w:asciiTheme="minorHAnsi" w:eastAsiaTheme="minorEastAsia" w:hAnsiTheme="minorHAnsi"/>
              <w:kern w:val="0"/>
              <w:sz w:val="24"/>
              <w:szCs w:val="24"/>
              <w14:ligatures w14:val="none"/>
            </w:rPr>
          </w:pPr>
          <w:hyperlink w:anchor="_Toc177983097" w:history="1">
            <w:r w:rsidR="00172FC2" w:rsidRPr="00223834">
              <w:rPr>
                <w:rStyle w:val="Hyperlink"/>
                <w:rFonts w:cs="Times New Roman"/>
              </w:rPr>
              <w:t>3.4. YOLOv5 + Circular Smooth Labels</w:t>
            </w:r>
            <w:r w:rsidR="00172FC2" w:rsidRPr="00223834">
              <w:rPr>
                <w:webHidden/>
              </w:rPr>
              <w:tab/>
            </w:r>
            <w:r w:rsidR="00172FC2" w:rsidRPr="00223834">
              <w:rPr>
                <w:webHidden/>
              </w:rPr>
              <w:fldChar w:fldCharType="begin"/>
            </w:r>
            <w:r w:rsidR="00172FC2" w:rsidRPr="00223834">
              <w:rPr>
                <w:webHidden/>
              </w:rPr>
              <w:instrText xml:space="preserve"> PAGEREF _Toc177983097 \h </w:instrText>
            </w:r>
            <w:r w:rsidR="00172FC2" w:rsidRPr="00223834">
              <w:rPr>
                <w:webHidden/>
              </w:rPr>
            </w:r>
            <w:r w:rsidR="00172FC2" w:rsidRPr="00223834">
              <w:rPr>
                <w:webHidden/>
              </w:rPr>
              <w:fldChar w:fldCharType="separate"/>
            </w:r>
            <w:r w:rsidR="00550291">
              <w:rPr>
                <w:webHidden/>
              </w:rPr>
              <w:t>76</w:t>
            </w:r>
            <w:r w:rsidR="00172FC2" w:rsidRPr="00223834">
              <w:rPr>
                <w:webHidden/>
              </w:rPr>
              <w:fldChar w:fldCharType="end"/>
            </w:r>
          </w:hyperlink>
        </w:p>
        <w:p w14:paraId="2F0734C9" w14:textId="08E13302"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98" w:history="1">
            <w:r w:rsidR="00172FC2" w:rsidRPr="00223834">
              <w:rPr>
                <w:rStyle w:val="Hyperlink"/>
                <w:rFonts w:cs="Times New Roman"/>
              </w:rPr>
              <w:t>3.4.1. YOLOv5</w:t>
            </w:r>
            <w:r w:rsidR="00172FC2" w:rsidRPr="00223834">
              <w:rPr>
                <w:webHidden/>
              </w:rPr>
              <w:tab/>
            </w:r>
            <w:r w:rsidR="00172FC2" w:rsidRPr="00223834">
              <w:rPr>
                <w:webHidden/>
              </w:rPr>
              <w:fldChar w:fldCharType="begin"/>
            </w:r>
            <w:r w:rsidR="00172FC2" w:rsidRPr="00223834">
              <w:rPr>
                <w:webHidden/>
              </w:rPr>
              <w:instrText xml:space="preserve"> PAGEREF _Toc177983098 \h </w:instrText>
            </w:r>
            <w:r w:rsidR="00172FC2" w:rsidRPr="00223834">
              <w:rPr>
                <w:webHidden/>
              </w:rPr>
            </w:r>
            <w:r w:rsidR="00172FC2" w:rsidRPr="00223834">
              <w:rPr>
                <w:webHidden/>
              </w:rPr>
              <w:fldChar w:fldCharType="separate"/>
            </w:r>
            <w:r w:rsidR="00550291">
              <w:rPr>
                <w:webHidden/>
              </w:rPr>
              <w:t>76</w:t>
            </w:r>
            <w:r w:rsidR="00172FC2" w:rsidRPr="00223834">
              <w:rPr>
                <w:webHidden/>
              </w:rPr>
              <w:fldChar w:fldCharType="end"/>
            </w:r>
          </w:hyperlink>
        </w:p>
        <w:p w14:paraId="4280C448" w14:textId="231800A7"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099" w:history="1">
            <w:r w:rsidR="00172FC2" w:rsidRPr="00223834">
              <w:rPr>
                <w:rStyle w:val="Hyperlink"/>
              </w:rPr>
              <w:t>3.4.2. Circular Smooth Labels</w:t>
            </w:r>
            <w:r w:rsidR="00172FC2" w:rsidRPr="00223834">
              <w:rPr>
                <w:webHidden/>
              </w:rPr>
              <w:tab/>
            </w:r>
            <w:r w:rsidR="00172FC2" w:rsidRPr="00223834">
              <w:rPr>
                <w:webHidden/>
              </w:rPr>
              <w:fldChar w:fldCharType="begin"/>
            </w:r>
            <w:r w:rsidR="00172FC2" w:rsidRPr="00223834">
              <w:rPr>
                <w:webHidden/>
              </w:rPr>
              <w:instrText xml:space="preserve"> PAGEREF _Toc177983099 \h </w:instrText>
            </w:r>
            <w:r w:rsidR="00172FC2" w:rsidRPr="00223834">
              <w:rPr>
                <w:webHidden/>
              </w:rPr>
            </w:r>
            <w:r w:rsidR="00172FC2" w:rsidRPr="00223834">
              <w:rPr>
                <w:webHidden/>
              </w:rPr>
              <w:fldChar w:fldCharType="separate"/>
            </w:r>
            <w:r w:rsidR="00550291">
              <w:rPr>
                <w:webHidden/>
              </w:rPr>
              <w:t>80</w:t>
            </w:r>
            <w:r w:rsidR="00172FC2" w:rsidRPr="00223834">
              <w:rPr>
                <w:webHidden/>
              </w:rPr>
              <w:fldChar w:fldCharType="end"/>
            </w:r>
          </w:hyperlink>
        </w:p>
        <w:p w14:paraId="60F6E003" w14:textId="5BFDB847"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00" w:history="1">
            <w:r w:rsidR="00172FC2" w:rsidRPr="00223834">
              <w:rPr>
                <w:rStyle w:val="Hyperlink"/>
                <w:rFonts w:cs="Times New Roman"/>
              </w:rPr>
              <w:t>3.4.3. Combination of YOLOv5 and Circular smooth labels</w:t>
            </w:r>
            <w:r w:rsidR="00172FC2" w:rsidRPr="00223834">
              <w:rPr>
                <w:webHidden/>
              </w:rPr>
              <w:tab/>
            </w:r>
            <w:r w:rsidR="00172FC2" w:rsidRPr="00223834">
              <w:rPr>
                <w:webHidden/>
              </w:rPr>
              <w:fldChar w:fldCharType="begin"/>
            </w:r>
            <w:r w:rsidR="00172FC2" w:rsidRPr="00223834">
              <w:rPr>
                <w:webHidden/>
              </w:rPr>
              <w:instrText xml:space="preserve"> PAGEREF _Toc177983100 \h </w:instrText>
            </w:r>
            <w:r w:rsidR="00172FC2" w:rsidRPr="00223834">
              <w:rPr>
                <w:webHidden/>
              </w:rPr>
            </w:r>
            <w:r w:rsidR="00172FC2" w:rsidRPr="00223834">
              <w:rPr>
                <w:webHidden/>
              </w:rPr>
              <w:fldChar w:fldCharType="separate"/>
            </w:r>
            <w:r w:rsidR="00550291">
              <w:rPr>
                <w:webHidden/>
              </w:rPr>
              <w:t>86</w:t>
            </w:r>
            <w:r w:rsidR="00172FC2" w:rsidRPr="00223834">
              <w:rPr>
                <w:webHidden/>
              </w:rPr>
              <w:fldChar w:fldCharType="end"/>
            </w:r>
          </w:hyperlink>
        </w:p>
        <w:p w14:paraId="79FCB578" w14:textId="44D85C0A" w:rsidR="00172FC2" w:rsidRPr="00223834" w:rsidRDefault="00000000" w:rsidP="00C10F96">
          <w:pPr>
            <w:pStyle w:val="TOC2"/>
            <w:rPr>
              <w:rFonts w:asciiTheme="minorHAnsi" w:eastAsiaTheme="minorEastAsia" w:hAnsiTheme="minorHAnsi"/>
              <w:kern w:val="0"/>
              <w:sz w:val="24"/>
              <w:szCs w:val="24"/>
              <w14:ligatures w14:val="none"/>
            </w:rPr>
          </w:pPr>
          <w:hyperlink w:anchor="_Toc177983101" w:history="1">
            <w:r w:rsidR="00172FC2" w:rsidRPr="00223834">
              <w:rPr>
                <w:rStyle w:val="Hyperlink"/>
              </w:rPr>
              <w:t>3.5. Experiments</w:t>
            </w:r>
            <w:r w:rsidR="00172FC2" w:rsidRPr="00223834">
              <w:rPr>
                <w:webHidden/>
              </w:rPr>
              <w:tab/>
            </w:r>
            <w:r w:rsidR="00172FC2" w:rsidRPr="00223834">
              <w:rPr>
                <w:webHidden/>
              </w:rPr>
              <w:fldChar w:fldCharType="begin"/>
            </w:r>
            <w:r w:rsidR="00172FC2" w:rsidRPr="00223834">
              <w:rPr>
                <w:webHidden/>
              </w:rPr>
              <w:instrText xml:space="preserve"> PAGEREF _Toc177983101 \h </w:instrText>
            </w:r>
            <w:r w:rsidR="00172FC2" w:rsidRPr="00223834">
              <w:rPr>
                <w:webHidden/>
              </w:rPr>
            </w:r>
            <w:r w:rsidR="00172FC2" w:rsidRPr="00223834">
              <w:rPr>
                <w:webHidden/>
              </w:rPr>
              <w:fldChar w:fldCharType="separate"/>
            </w:r>
            <w:r w:rsidR="00550291">
              <w:rPr>
                <w:webHidden/>
              </w:rPr>
              <w:t>87</w:t>
            </w:r>
            <w:r w:rsidR="00172FC2" w:rsidRPr="00223834">
              <w:rPr>
                <w:webHidden/>
              </w:rPr>
              <w:fldChar w:fldCharType="end"/>
            </w:r>
          </w:hyperlink>
        </w:p>
        <w:p w14:paraId="6ECAA963" w14:textId="7B71E5FE"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02" w:history="1">
            <w:r w:rsidR="00172FC2" w:rsidRPr="00223834">
              <w:rPr>
                <w:rStyle w:val="Hyperlink"/>
              </w:rPr>
              <w:t>3.5.1. Dataset</w:t>
            </w:r>
            <w:r w:rsidR="00172FC2" w:rsidRPr="00223834">
              <w:rPr>
                <w:webHidden/>
              </w:rPr>
              <w:tab/>
            </w:r>
            <w:r w:rsidR="00172FC2" w:rsidRPr="00223834">
              <w:rPr>
                <w:webHidden/>
              </w:rPr>
              <w:fldChar w:fldCharType="begin"/>
            </w:r>
            <w:r w:rsidR="00172FC2" w:rsidRPr="00223834">
              <w:rPr>
                <w:webHidden/>
              </w:rPr>
              <w:instrText xml:space="preserve"> PAGEREF _Toc177983102 \h </w:instrText>
            </w:r>
            <w:r w:rsidR="00172FC2" w:rsidRPr="00223834">
              <w:rPr>
                <w:webHidden/>
              </w:rPr>
            </w:r>
            <w:r w:rsidR="00172FC2" w:rsidRPr="00223834">
              <w:rPr>
                <w:webHidden/>
              </w:rPr>
              <w:fldChar w:fldCharType="separate"/>
            </w:r>
            <w:r w:rsidR="00550291">
              <w:rPr>
                <w:webHidden/>
              </w:rPr>
              <w:t>87</w:t>
            </w:r>
            <w:r w:rsidR="00172FC2" w:rsidRPr="00223834">
              <w:rPr>
                <w:webHidden/>
              </w:rPr>
              <w:fldChar w:fldCharType="end"/>
            </w:r>
          </w:hyperlink>
        </w:p>
        <w:p w14:paraId="6FD13146" w14:textId="6CD4CAB9"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03" w:history="1">
            <w:r w:rsidR="00172FC2" w:rsidRPr="00223834">
              <w:rPr>
                <w:rStyle w:val="Hyperlink"/>
                <w:spacing w:val="12"/>
              </w:rPr>
              <w:t>3.5.2. Implementation Details</w:t>
            </w:r>
            <w:r w:rsidR="00172FC2" w:rsidRPr="00223834">
              <w:rPr>
                <w:webHidden/>
              </w:rPr>
              <w:tab/>
            </w:r>
            <w:r w:rsidR="00172FC2" w:rsidRPr="00223834">
              <w:rPr>
                <w:webHidden/>
              </w:rPr>
              <w:fldChar w:fldCharType="begin"/>
            </w:r>
            <w:r w:rsidR="00172FC2" w:rsidRPr="00223834">
              <w:rPr>
                <w:webHidden/>
              </w:rPr>
              <w:instrText xml:space="preserve"> PAGEREF _Toc177983103 \h </w:instrText>
            </w:r>
            <w:r w:rsidR="00172FC2" w:rsidRPr="00223834">
              <w:rPr>
                <w:webHidden/>
              </w:rPr>
            </w:r>
            <w:r w:rsidR="00172FC2" w:rsidRPr="00223834">
              <w:rPr>
                <w:webHidden/>
              </w:rPr>
              <w:fldChar w:fldCharType="separate"/>
            </w:r>
            <w:r w:rsidR="00550291">
              <w:rPr>
                <w:webHidden/>
              </w:rPr>
              <w:t>87</w:t>
            </w:r>
            <w:r w:rsidR="00172FC2" w:rsidRPr="00223834">
              <w:rPr>
                <w:webHidden/>
              </w:rPr>
              <w:fldChar w:fldCharType="end"/>
            </w:r>
          </w:hyperlink>
        </w:p>
        <w:p w14:paraId="475C4370" w14:textId="43AF9E34"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04" w:history="1">
            <w:r w:rsidR="00172FC2" w:rsidRPr="00223834">
              <w:rPr>
                <w:rStyle w:val="Hyperlink"/>
                <w:rFonts w:cs="Times New Roman"/>
              </w:rPr>
              <w:t>3.5.3. Ablation Study</w:t>
            </w:r>
            <w:r w:rsidR="00172FC2" w:rsidRPr="00223834">
              <w:rPr>
                <w:webHidden/>
              </w:rPr>
              <w:tab/>
            </w:r>
            <w:r w:rsidR="00172FC2" w:rsidRPr="00223834">
              <w:rPr>
                <w:webHidden/>
              </w:rPr>
              <w:fldChar w:fldCharType="begin"/>
            </w:r>
            <w:r w:rsidR="00172FC2" w:rsidRPr="00223834">
              <w:rPr>
                <w:webHidden/>
              </w:rPr>
              <w:instrText xml:space="preserve"> PAGEREF _Toc177983104 \h </w:instrText>
            </w:r>
            <w:r w:rsidR="00172FC2" w:rsidRPr="00223834">
              <w:rPr>
                <w:webHidden/>
              </w:rPr>
            </w:r>
            <w:r w:rsidR="00172FC2" w:rsidRPr="00223834">
              <w:rPr>
                <w:webHidden/>
              </w:rPr>
              <w:fldChar w:fldCharType="separate"/>
            </w:r>
            <w:r w:rsidR="00550291">
              <w:rPr>
                <w:webHidden/>
              </w:rPr>
              <w:t>88</w:t>
            </w:r>
            <w:r w:rsidR="00172FC2" w:rsidRPr="00223834">
              <w:rPr>
                <w:webHidden/>
              </w:rPr>
              <w:fldChar w:fldCharType="end"/>
            </w:r>
          </w:hyperlink>
        </w:p>
        <w:p w14:paraId="39940704" w14:textId="304D1C53"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05" w:history="1">
            <w:r w:rsidR="00172FC2" w:rsidRPr="00223834">
              <w:rPr>
                <w:rStyle w:val="Hyperlink"/>
                <w:rFonts w:cs="Times New Roman"/>
              </w:rPr>
              <w:t>3.5.4. Results comparison</w:t>
            </w:r>
            <w:r w:rsidR="00172FC2" w:rsidRPr="00223834">
              <w:rPr>
                <w:webHidden/>
              </w:rPr>
              <w:tab/>
            </w:r>
            <w:r w:rsidR="00172FC2" w:rsidRPr="00223834">
              <w:rPr>
                <w:webHidden/>
              </w:rPr>
              <w:fldChar w:fldCharType="begin"/>
            </w:r>
            <w:r w:rsidR="00172FC2" w:rsidRPr="00223834">
              <w:rPr>
                <w:webHidden/>
              </w:rPr>
              <w:instrText xml:space="preserve"> PAGEREF _Toc177983105 \h </w:instrText>
            </w:r>
            <w:r w:rsidR="00172FC2" w:rsidRPr="00223834">
              <w:rPr>
                <w:webHidden/>
              </w:rPr>
            </w:r>
            <w:r w:rsidR="00172FC2" w:rsidRPr="00223834">
              <w:rPr>
                <w:webHidden/>
              </w:rPr>
              <w:fldChar w:fldCharType="separate"/>
            </w:r>
            <w:r w:rsidR="00550291">
              <w:rPr>
                <w:webHidden/>
              </w:rPr>
              <w:t>91</w:t>
            </w:r>
            <w:r w:rsidR="00172FC2" w:rsidRPr="00223834">
              <w:rPr>
                <w:webHidden/>
              </w:rPr>
              <w:fldChar w:fldCharType="end"/>
            </w:r>
          </w:hyperlink>
        </w:p>
        <w:p w14:paraId="7EDDEA6F" w14:textId="6E16F4FE"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06" w:history="1">
            <w:r w:rsidR="00172FC2" w:rsidRPr="00223834">
              <w:rPr>
                <w:rStyle w:val="Hyperlink"/>
              </w:rPr>
              <w:t>3.5.5. Discussion</w:t>
            </w:r>
            <w:r w:rsidR="00172FC2" w:rsidRPr="00223834">
              <w:rPr>
                <w:webHidden/>
              </w:rPr>
              <w:tab/>
            </w:r>
            <w:r w:rsidR="00172FC2" w:rsidRPr="00223834">
              <w:rPr>
                <w:webHidden/>
              </w:rPr>
              <w:fldChar w:fldCharType="begin"/>
            </w:r>
            <w:r w:rsidR="00172FC2" w:rsidRPr="00223834">
              <w:rPr>
                <w:webHidden/>
              </w:rPr>
              <w:instrText xml:space="preserve"> PAGEREF _Toc177983106 \h </w:instrText>
            </w:r>
            <w:r w:rsidR="00172FC2" w:rsidRPr="00223834">
              <w:rPr>
                <w:webHidden/>
              </w:rPr>
            </w:r>
            <w:r w:rsidR="00172FC2" w:rsidRPr="00223834">
              <w:rPr>
                <w:webHidden/>
              </w:rPr>
              <w:fldChar w:fldCharType="separate"/>
            </w:r>
            <w:r w:rsidR="00550291">
              <w:rPr>
                <w:webHidden/>
              </w:rPr>
              <w:t>95</w:t>
            </w:r>
            <w:r w:rsidR="00172FC2" w:rsidRPr="00223834">
              <w:rPr>
                <w:webHidden/>
              </w:rPr>
              <w:fldChar w:fldCharType="end"/>
            </w:r>
          </w:hyperlink>
        </w:p>
        <w:p w14:paraId="22779731" w14:textId="7CAEBB3D" w:rsidR="00172FC2" w:rsidRPr="00223834" w:rsidRDefault="00000000" w:rsidP="00C10F96">
          <w:pPr>
            <w:pStyle w:val="TOC2"/>
            <w:rPr>
              <w:rFonts w:asciiTheme="minorHAnsi" w:eastAsiaTheme="minorEastAsia" w:hAnsiTheme="minorHAnsi"/>
              <w:kern w:val="0"/>
              <w:sz w:val="24"/>
              <w:szCs w:val="24"/>
              <w14:ligatures w14:val="none"/>
            </w:rPr>
          </w:pPr>
          <w:hyperlink w:anchor="_Toc177983107" w:history="1">
            <w:r w:rsidR="00172FC2" w:rsidRPr="00223834">
              <w:rPr>
                <w:rStyle w:val="Hyperlink"/>
              </w:rPr>
              <w:t>3.6. Additional Experiments on DroneVehicle Dataset</w:t>
            </w:r>
            <w:r w:rsidR="00172FC2" w:rsidRPr="00223834">
              <w:rPr>
                <w:webHidden/>
              </w:rPr>
              <w:tab/>
            </w:r>
            <w:r w:rsidR="00172FC2" w:rsidRPr="00223834">
              <w:rPr>
                <w:webHidden/>
              </w:rPr>
              <w:fldChar w:fldCharType="begin"/>
            </w:r>
            <w:r w:rsidR="00172FC2" w:rsidRPr="00223834">
              <w:rPr>
                <w:webHidden/>
              </w:rPr>
              <w:instrText xml:space="preserve"> PAGEREF _Toc177983107 \h </w:instrText>
            </w:r>
            <w:r w:rsidR="00172FC2" w:rsidRPr="00223834">
              <w:rPr>
                <w:webHidden/>
              </w:rPr>
            </w:r>
            <w:r w:rsidR="00172FC2" w:rsidRPr="00223834">
              <w:rPr>
                <w:webHidden/>
              </w:rPr>
              <w:fldChar w:fldCharType="separate"/>
            </w:r>
            <w:r w:rsidR="00550291">
              <w:rPr>
                <w:webHidden/>
              </w:rPr>
              <w:t>96</w:t>
            </w:r>
            <w:r w:rsidR="00172FC2" w:rsidRPr="00223834">
              <w:rPr>
                <w:webHidden/>
              </w:rPr>
              <w:fldChar w:fldCharType="end"/>
            </w:r>
          </w:hyperlink>
        </w:p>
        <w:p w14:paraId="60EFF7CF" w14:textId="22FD7F39"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08" w:history="1">
            <w:r w:rsidR="00172FC2" w:rsidRPr="00223834">
              <w:rPr>
                <w:rStyle w:val="Hyperlink"/>
              </w:rPr>
              <w:t>3.6.1. Dataset</w:t>
            </w:r>
            <w:r w:rsidR="00172FC2" w:rsidRPr="00223834">
              <w:rPr>
                <w:webHidden/>
              </w:rPr>
              <w:tab/>
            </w:r>
            <w:r w:rsidR="00172FC2" w:rsidRPr="00223834">
              <w:rPr>
                <w:webHidden/>
              </w:rPr>
              <w:fldChar w:fldCharType="begin"/>
            </w:r>
            <w:r w:rsidR="00172FC2" w:rsidRPr="00223834">
              <w:rPr>
                <w:webHidden/>
              </w:rPr>
              <w:instrText xml:space="preserve"> PAGEREF _Toc177983108 \h </w:instrText>
            </w:r>
            <w:r w:rsidR="00172FC2" w:rsidRPr="00223834">
              <w:rPr>
                <w:webHidden/>
              </w:rPr>
            </w:r>
            <w:r w:rsidR="00172FC2" w:rsidRPr="00223834">
              <w:rPr>
                <w:webHidden/>
              </w:rPr>
              <w:fldChar w:fldCharType="separate"/>
            </w:r>
            <w:r w:rsidR="00550291">
              <w:rPr>
                <w:webHidden/>
              </w:rPr>
              <w:t>97</w:t>
            </w:r>
            <w:r w:rsidR="00172FC2" w:rsidRPr="00223834">
              <w:rPr>
                <w:webHidden/>
              </w:rPr>
              <w:fldChar w:fldCharType="end"/>
            </w:r>
          </w:hyperlink>
        </w:p>
        <w:p w14:paraId="7102A533" w14:textId="7B3DE90F"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09" w:history="1">
            <w:r w:rsidR="00172FC2" w:rsidRPr="00223834">
              <w:rPr>
                <w:rStyle w:val="Hyperlink"/>
              </w:rPr>
              <w:t>3.6.2. Implementation</w:t>
            </w:r>
            <w:r w:rsidR="00172FC2" w:rsidRPr="00223834">
              <w:rPr>
                <w:webHidden/>
              </w:rPr>
              <w:tab/>
            </w:r>
            <w:r w:rsidR="00172FC2" w:rsidRPr="00223834">
              <w:rPr>
                <w:webHidden/>
              </w:rPr>
              <w:fldChar w:fldCharType="begin"/>
            </w:r>
            <w:r w:rsidR="00172FC2" w:rsidRPr="00223834">
              <w:rPr>
                <w:webHidden/>
              </w:rPr>
              <w:instrText xml:space="preserve"> PAGEREF _Toc177983109 \h </w:instrText>
            </w:r>
            <w:r w:rsidR="00172FC2" w:rsidRPr="00223834">
              <w:rPr>
                <w:webHidden/>
              </w:rPr>
            </w:r>
            <w:r w:rsidR="00172FC2" w:rsidRPr="00223834">
              <w:rPr>
                <w:webHidden/>
              </w:rPr>
              <w:fldChar w:fldCharType="separate"/>
            </w:r>
            <w:r w:rsidR="00550291">
              <w:rPr>
                <w:webHidden/>
              </w:rPr>
              <w:t>102</w:t>
            </w:r>
            <w:r w:rsidR="00172FC2" w:rsidRPr="00223834">
              <w:rPr>
                <w:webHidden/>
              </w:rPr>
              <w:fldChar w:fldCharType="end"/>
            </w:r>
          </w:hyperlink>
        </w:p>
        <w:p w14:paraId="0D88900A" w14:textId="036E23A0"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10" w:history="1">
            <w:r w:rsidR="00172FC2" w:rsidRPr="00223834">
              <w:rPr>
                <w:rStyle w:val="Hyperlink"/>
              </w:rPr>
              <w:t>3.6.3. Results comparison</w:t>
            </w:r>
            <w:r w:rsidR="00172FC2" w:rsidRPr="00223834">
              <w:rPr>
                <w:webHidden/>
              </w:rPr>
              <w:tab/>
            </w:r>
            <w:r w:rsidR="00172FC2" w:rsidRPr="00223834">
              <w:rPr>
                <w:webHidden/>
              </w:rPr>
              <w:fldChar w:fldCharType="begin"/>
            </w:r>
            <w:r w:rsidR="00172FC2" w:rsidRPr="00223834">
              <w:rPr>
                <w:webHidden/>
              </w:rPr>
              <w:instrText xml:space="preserve"> PAGEREF _Toc177983110 \h </w:instrText>
            </w:r>
            <w:r w:rsidR="00172FC2" w:rsidRPr="00223834">
              <w:rPr>
                <w:webHidden/>
              </w:rPr>
            </w:r>
            <w:r w:rsidR="00172FC2" w:rsidRPr="00223834">
              <w:rPr>
                <w:webHidden/>
              </w:rPr>
              <w:fldChar w:fldCharType="separate"/>
            </w:r>
            <w:r w:rsidR="00550291">
              <w:rPr>
                <w:webHidden/>
              </w:rPr>
              <w:t>102</w:t>
            </w:r>
            <w:r w:rsidR="00172FC2" w:rsidRPr="00223834">
              <w:rPr>
                <w:webHidden/>
              </w:rPr>
              <w:fldChar w:fldCharType="end"/>
            </w:r>
          </w:hyperlink>
        </w:p>
        <w:p w14:paraId="4B0A8282" w14:textId="06AEE28B" w:rsidR="00172FC2" w:rsidRPr="00223834" w:rsidRDefault="00000000" w:rsidP="00223834">
          <w:pPr>
            <w:pStyle w:val="TOC3"/>
            <w:spacing w:after="20"/>
            <w:rPr>
              <w:rFonts w:asciiTheme="minorHAnsi" w:eastAsiaTheme="minorEastAsia" w:hAnsiTheme="minorHAnsi"/>
              <w:kern w:val="0"/>
              <w:sz w:val="24"/>
              <w:szCs w:val="24"/>
              <w14:ligatures w14:val="none"/>
            </w:rPr>
          </w:pPr>
          <w:hyperlink w:anchor="_Toc177983111" w:history="1">
            <w:r w:rsidR="00172FC2" w:rsidRPr="00223834">
              <w:rPr>
                <w:rStyle w:val="Hyperlink"/>
              </w:rPr>
              <w:t xml:space="preserve">3.6.4. </w:t>
            </w:r>
            <w:r w:rsidR="00172FC2" w:rsidRPr="00223834">
              <w:rPr>
                <w:rStyle w:val="Hyperlink"/>
                <w:spacing w:val="-4"/>
              </w:rPr>
              <w:t>Discussion</w:t>
            </w:r>
            <w:r w:rsidR="00172FC2" w:rsidRPr="00223834">
              <w:rPr>
                <w:webHidden/>
              </w:rPr>
              <w:tab/>
            </w:r>
            <w:r w:rsidR="00172FC2" w:rsidRPr="00223834">
              <w:rPr>
                <w:webHidden/>
              </w:rPr>
              <w:fldChar w:fldCharType="begin"/>
            </w:r>
            <w:r w:rsidR="00172FC2" w:rsidRPr="00223834">
              <w:rPr>
                <w:webHidden/>
              </w:rPr>
              <w:instrText xml:space="preserve"> PAGEREF _Toc177983111 \h </w:instrText>
            </w:r>
            <w:r w:rsidR="00172FC2" w:rsidRPr="00223834">
              <w:rPr>
                <w:webHidden/>
              </w:rPr>
            </w:r>
            <w:r w:rsidR="00172FC2" w:rsidRPr="00223834">
              <w:rPr>
                <w:webHidden/>
              </w:rPr>
              <w:fldChar w:fldCharType="separate"/>
            </w:r>
            <w:r w:rsidR="00550291">
              <w:rPr>
                <w:webHidden/>
              </w:rPr>
              <w:t>104</w:t>
            </w:r>
            <w:r w:rsidR="00172FC2" w:rsidRPr="00223834">
              <w:rPr>
                <w:webHidden/>
              </w:rPr>
              <w:fldChar w:fldCharType="end"/>
            </w:r>
          </w:hyperlink>
        </w:p>
        <w:p w14:paraId="6D3D9BE0" w14:textId="6CE0E49D" w:rsidR="00172FC2" w:rsidRDefault="00000000" w:rsidP="00223834">
          <w:pPr>
            <w:pStyle w:val="TOC1"/>
            <w:spacing w:after="20"/>
            <w:rPr>
              <w:rFonts w:asciiTheme="minorHAnsi" w:eastAsiaTheme="minorEastAsia" w:hAnsiTheme="minorHAnsi"/>
              <w:b w:val="0"/>
              <w:bCs w:val="0"/>
              <w:kern w:val="0"/>
              <w:sz w:val="24"/>
              <w:szCs w:val="24"/>
              <w14:ligatures w14:val="none"/>
            </w:rPr>
          </w:pPr>
          <w:hyperlink w:anchor="_Toc177983112" w:history="1">
            <w:r w:rsidR="00172FC2" w:rsidRPr="00FF184B">
              <w:rPr>
                <w:rStyle w:val="Hyperlink"/>
              </w:rPr>
              <w:t>Chapter 4 MULTI-MODAL METHODS FOR UAV-BASED  ORIENTED OBJECT DETECTION</w:t>
            </w:r>
            <w:r w:rsidR="00172FC2">
              <w:rPr>
                <w:webHidden/>
              </w:rPr>
              <w:tab/>
            </w:r>
            <w:r w:rsidR="00172FC2">
              <w:rPr>
                <w:webHidden/>
              </w:rPr>
              <w:fldChar w:fldCharType="begin"/>
            </w:r>
            <w:r w:rsidR="00172FC2">
              <w:rPr>
                <w:webHidden/>
              </w:rPr>
              <w:instrText xml:space="preserve"> PAGEREF _Toc177983112 \h </w:instrText>
            </w:r>
            <w:r w:rsidR="00172FC2">
              <w:rPr>
                <w:webHidden/>
              </w:rPr>
            </w:r>
            <w:r w:rsidR="00172FC2">
              <w:rPr>
                <w:webHidden/>
              </w:rPr>
              <w:fldChar w:fldCharType="separate"/>
            </w:r>
            <w:r w:rsidR="00550291">
              <w:rPr>
                <w:webHidden/>
              </w:rPr>
              <w:t>105</w:t>
            </w:r>
            <w:r w:rsidR="00172FC2">
              <w:rPr>
                <w:webHidden/>
              </w:rPr>
              <w:fldChar w:fldCharType="end"/>
            </w:r>
          </w:hyperlink>
        </w:p>
        <w:p w14:paraId="6F91DABB" w14:textId="041E06FB" w:rsidR="00172FC2" w:rsidRDefault="00000000" w:rsidP="00C10F96">
          <w:pPr>
            <w:pStyle w:val="TOC2"/>
            <w:rPr>
              <w:rFonts w:asciiTheme="minorHAnsi" w:eastAsiaTheme="minorEastAsia" w:hAnsiTheme="minorHAnsi"/>
              <w:kern w:val="0"/>
              <w:sz w:val="24"/>
              <w:szCs w:val="24"/>
              <w14:ligatures w14:val="none"/>
            </w:rPr>
          </w:pPr>
          <w:hyperlink w:anchor="_Toc177983113" w:history="1">
            <w:r w:rsidR="00172FC2" w:rsidRPr="00FF184B">
              <w:rPr>
                <w:rStyle w:val="Hyperlink"/>
              </w:rPr>
              <w:t>4.1. Introduction</w:t>
            </w:r>
            <w:r w:rsidR="00172FC2">
              <w:rPr>
                <w:webHidden/>
              </w:rPr>
              <w:tab/>
            </w:r>
            <w:r w:rsidR="00172FC2">
              <w:rPr>
                <w:webHidden/>
              </w:rPr>
              <w:fldChar w:fldCharType="begin"/>
            </w:r>
            <w:r w:rsidR="00172FC2">
              <w:rPr>
                <w:webHidden/>
              </w:rPr>
              <w:instrText xml:space="preserve"> PAGEREF _Toc177983113 \h </w:instrText>
            </w:r>
            <w:r w:rsidR="00172FC2">
              <w:rPr>
                <w:webHidden/>
              </w:rPr>
            </w:r>
            <w:r w:rsidR="00172FC2">
              <w:rPr>
                <w:webHidden/>
              </w:rPr>
              <w:fldChar w:fldCharType="separate"/>
            </w:r>
            <w:r w:rsidR="00550291">
              <w:rPr>
                <w:webHidden/>
              </w:rPr>
              <w:t>105</w:t>
            </w:r>
            <w:r w:rsidR="00172FC2">
              <w:rPr>
                <w:webHidden/>
              </w:rPr>
              <w:fldChar w:fldCharType="end"/>
            </w:r>
          </w:hyperlink>
        </w:p>
        <w:p w14:paraId="49812999" w14:textId="53AA1270" w:rsidR="00172FC2" w:rsidRDefault="00000000" w:rsidP="00C10F96">
          <w:pPr>
            <w:pStyle w:val="TOC2"/>
            <w:rPr>
              <w:rFonts w:asciiTheme="minorHAnsi" w:eastAsiaTheme="minorEastAsia" w:hAnsiTheme="minorHAnsi"/>
              <w:kern w:val="0"/>
              <w:sz w:val="24"/>
              <w:szCs w:val="24"/>
              <w14:ligatures w14:val="none"/>
            </w:rPr>
          </w:pPr>
          <w:hyperlink w:anchor="_Toc177983114" w:history="1">
            <w:r w:rsidR="00172FC2" w:rsidRPr="00FF184B">
              <w:rPr>
                <w:rStyle w:val="Hyperlink"/>
              </w:rPr>
              <w:t>4.2. Image fusion</w:t>
            </w:r>
            <w:r w:rsidR="00172FC2">
              <w:rPr>
                <w:webHidden/>
              </w:rPr>
              <w:tab/>
            </w:r>
            <w:r w:rsidR="00172FC2">
              <w:rPr>
                <w:webHidden/>
              </w:rPr>
              <w:fldChar w:fldCharType="begin"/>
            </w:r>
            <w:r w:rsidR="00172FC2">
              <w:rPr>
                <w:webHidden/>
              </w:rPr>
              <w:instrText xml:space="preserve"> PAGEREF _Toc177983114 \h </w:instrText>
            </w:r>
            <w:r w:rsidR="00172FC2">
              <w:rPr>
                <w:webHidden/>
              </w:rPr>
            </w:r>
            <w:r w:rsidR="00172FC2">
              <w:rPr>
                <w:webHidden/>
              </w:rPr>
              <w:fldChar w:fldCharType="separate"/>
            </w:r>
            <w:r w:rsidR="00550291">
              <w:rPr>
                <w:webHidden/>
              </w:rPr>
              <w:t>108</w:t>
            </w:r>
            <w:r w:rsidR="00172FC2">
              <w:rPr>
                <w:webHidden/>
              </w:rPr>
              <w:fldChar w:fldCharType="end"/>
            </w:r>
          </w:hyperlink>
        </w:p>
        <w:p w14:paraId="7B25C18C" w14:textId="0966E159" w:rsidR="00172FC2" w:rsidRDefault="00000000" w:rsidP="00223834">
          <w:pPr>
            <w:pStyle w:val="TOC3"/>
            <w:spacing w:after="20"/>
            <w:rPr>
              <w:rFonts w:asciiTheme="minorHAnsi" w:eastAsiaTheme="minorEastAsia" w:hAnsiTheme="minorHAnsi"/>
              <w:kern w:val="0"/>
              <w:sz w:val="24"/>
              <w:szCs w:val="24"/>
              <w14:ligatures w14:val="none"/>
            </w:rPr>
          </w:pPr>
          <w:hyperlink w:anchor="_Toc177983115" w:history="1">
            <w:r w:rsidR="00172FC2" w:rsidRPr="00FF184B">
              <w:rPr>
                <w:rStyle w:val="Hyperlink"/>
              </w:rPr>
              <w:t>4.2.1. Macro-level fusion methodology</w:t>
            </w:r>
            <w:r w:rsidR="00172FC2">
              <w:rPr>
                <w:webHidden/>
              </w:rPr>
              <w:tab/>
            </w:r>
            <w:r w:rsidR="00172FC2">
              <w:rPr>
                <w:webHidden/>
              </w:rPr>
              <w:fldChar w:fldCharType="begin"/>
            </w:r>
            <w:r w:rsidR="00172FC2">
              <w:rPr>
                <w:webHidden/>
              </w:rPr>
              <w:instrText xml:space="preserve"> PAGEREF _Toc177983115 \h </w:instrText>
            </w:r>
            <w:r w:rsidR="00172FC2">
              <w:rPr>
                <w:webHidden/>
              </w:rPr>
            </w:r>
            <w:r w:rsidR="00172FC2">
              <w:rPr>
                <w:webHidden/>
              </w:rPr>
              <w:fldChar w:fldCharType="separate"/>
            </w:r>
            <w:r w:rsidR="00550291">
              <w:rPr>
                <w:webHidden/>
              </w:rPr>
              <w:t>109</w:t>
            </w:r>
            <w:r w:rsidR="00172FC2">
              <w:rPr>
                <w:webHidden/>
              </w:rPr>
              <w:fldChar w:fldCharType="end"/>
            </w:r>
          </w:hyperlink>
        </w:p>
        <w:p w14:paraId="727F186F" w14:textId="05146DCC" w:rsidR="00172FC2" w:rsidRDefault="00000000" w:rsidP="00223834">
          <w:pPr>
            <w:pStyle w:val="TOC3"/>
            <w:spacing w:after="20"/>
            <w:rPr>
              <w:rFonts w:asciiTheme="minorHAnsi" w:eastAsiaTheme="minorEastAsia" w:hAnsiTheme="minorHAnsi"/>
              <w:kern w:val="0"/>
              <w:sz w:val="24"/>
              <w:szCs w:val="24"/>
              <w14:ligatures w14:val="none"/>
            </w:rPr>
          </w:pPr>
          <w:hyperlink w:anchor="_Toc177983116" w:history="1">
            <w:r w:rsidR="00172FC2" w:rsidRPr="00FF184B">
              <w:rPr>
                <w:rStyle w:val="Hyperlink"/>
              </w:rPr>
              <w:t>4.2.2. Micro-level fusion methodology</w:t>
            </w:r>
            <w:r w:rsidR="00172FC2">
              <w:rPr>
                <w:webHidden/>
              </w:rPr>
              <w:tab/>
            </w:r>
            <w:r w:rsidR="00172FC2">
              <w:rPr>
                <w:webHidden/>
              </w:rPr>
              <w:fldChar w:fldCharType="begin"/>
            </w:r>
            <w:r w:rsidR="00172FC2">
              <w:rPr>
                <w:webHidden/>
              </w:rPr>
              <w:instrText xml:space="preserve"> PAGEREF _Toc177983116 \h </w:instrText>
            </w:r>
            <w:r w:rsidR="00172FC2">
              <w:rPr>
                <w:webHidden/>
              </w:rPr>
            </w:r>
            <w:r w:rsidR="00172FC2">
              <w:rPr>
                <w:webHidden/>
              </w:rPr>
              <w:fldChar w:fldCharType="separate"/>
            </w:r>
            <w:r w:rsidR="00550291">
              <w:rPr>
                <w:webHidden/>
              </w:rPr>
              <w:t>111</w:t>
            </w:r>
            <w:r w:rsidR="00172FC2">
              <w:rPr>
                <w:webHidden/>
              </w:rPr>
              <w:fldChar w:fldCharType="end"/>
            </w:r>
          </w:hyperlink>
        </w:p>
        <w:p w14:paraId="10D94ED7" w14:textId="4CE937A7" w:rsidR="00172FC2" w:rsidRPr="00C10F96" w:rsidRDefault="00000000" w:rsidP="00C10F96">
          <w:pPr>
            <w:pStyle w:val="TOC2"/>
            <w:rPr>
              <w:rFonts w:asciiTheme="minorHAnsi" w:eastAsiaTheme="minorEastAsia" w:hAnsiTheme="minorHAnsi"/>
              <w:kern w:val="0"/>
              <w:sz w:val="24"/>
              <w:szCs w:val="24"/>
              <w14:ligatures w14:val="none"/>
            </w:rPr>
          </w:pPr>
          <w:hyperlink w:anchor="_Toc177983117" w:history="1">
            <w:r w:rsidR="00172FC2" w:rsidRPr="00C10F96">
              <w:rPr>
                <w:rStyle w:val="Hyperlink"/>
              </w:rPr>
              <w:t>4.3. Multi-modal Object Detection via Cross-Modal Conflict-Aware Learning</w:t>
            </w:r>
            <w:r w:rsidR="00172FC2" w:rsidRPr="00C10F96">
              <w:rPr>
                <w:webHidden/>
              </w:rPr>
              <w:tab/>
            </w:r>
            <w:r w:rsidR="00172FC2" w:rsidRPr="00C10F96">
              <w:rPr>
                <w:webHidden/>
              </w:rPr>
              <w:fldChar w:fldCharType="begin"/>
            </w:r>
            <w:r w:rsidR="00172FC2" w:rsidRPr="00C10F96">
              <w:rPr>
                <w:webHidden/>
              </w:rPr>
              <w:instrText xml:space="preserve"> PAGEREF _Toc177983117 \h </w:instrText>
            </w:r>
            <w:r w:rsidR="00172FC2" w:rsidRPr="00C10F96">
              <w:rPr>
                <w:webHidden/>
              </w:rPr>
            </w:r>
            <w:r w:rsidR="00172FC2" w:rsidRPr="00C10F96">
              <w:rPr>
                <w:webHidden/>
              </w:rPr>
              <w:fldChar w:fldCharType="separate"/>
            </w:r>
            <w:r w:rsidR="00550291">
              <w:rPr>
                <w:webHidden/>
              </w:rPr>
              <w:t>112</w:t>
            </w:r>
            <w:r w:rsidR="00172FC2" w:rsidRPr="00C10F96">
              <w:rPr>
                <w:webHidden/>
              </w:rPr>
              <w:fldChar w:fldCharType="end"/>
            </w:r>
          </w:hyperlink>
        </w:p>
        <w:p w14:paraId="7BB252F6" w14:textId="30ABDDF8" w:rsidR="00172FC2" w:rsidRDefault="00000000" w:rsidP="00223834">
          <w:pPr>
            <w:pStyle w:val="TOC3"/>
            <w:spacing w:after="20"/>
            <w:rPr>
              <w:rFonts w:asciiTheme="minorHAnsi" w:eastAsiaTheme="minorEastAsia" w:hAnsiTheme="minorHAnsi"/>
              <w:kern w:val="0"/>
              <w:sz w:val="24"/>
              <w:szCs w:val="24"/>
              <w14:ligatures w14:val="none"/>
            </w:rPr>
          </w:pPr>
          <w:hyperlink w:anchor="_Toc177983118" w:history="1">
            <w:r w:rsidR="00172FC2" w:rsidRPr="00FF184B">
              <w:rPr>
                <w:rStyle w:val="Hyperlink"/>
              </w:rPr>
              <w:t>4.3.1. Overall Architecture</w:t>
            </w:r>
            <w:r w:rsidR="00172FC2">
              <w:rPr>
                <w:webHidden/>
              </w:rPr>
              <w:tab/>
            </w:r>
            <w:r w:rsidR="00172FC2">
              <w:rPr>
                <w:webHidden/>
              </w:rPr>
              <w:fldChar w:fldCharType="begin"/>
            </w:r>
            <w:r w:rsidR="00172FC2">
              <w:rPr>
                <w:webHidden/>
              </w:rPr>
              <w:instrText xml:space="preserve"> PAGEREF _Toc177983118 \h </w:instrText>
            </w:r>
            <w:r w:rsidR="00172FC2">
              <w:rPr>
                <w:webHidden/>
              </w:rPr>
            </w:r>
            <w:r w:rsidR="00172FC2">
              <w:rPr>
                <w:webHidden/>
              </w:rPr>
              <w:fldChar w:fldCharType="separate"/>
            </w:r>
            <w:r w:rsidR="00550291">
              <w:rPr>
                <w:webHidden/>
              </w:rPr>
              <w:t>112</w:t>
            </w:r>
            <w:r w:rsidR="00172FC2">
              <w:rPr>
                <w:webHidden/>
              </w:rPr>
              <w:fldChar w:fldCharType="end"/>
            </w:r>
          </w:hyperlink>
        </w:p>
        <w:p w14:paraId="0325A4CD" w14:textId="633811E5" w:rsidR="00172FC2" w:rsidRDefault="00000000" w:rsidP="00223834">
          <w:pPr>
            <w:pStyle w:val="TOC3"/>
            <w:spacing w:after="20"/>
            <w:rPr>
              <w:rFonts w:asciiTheme="minorHAnsi" w:eastAsiaTheme="minorEastAsia" w:hAnsiTheme="minorHAnsi"/>
              <w:kern w:val="0"/>
              <w:sz w:val="24"/>
              <w:szCs w:val="24"/>
              <w14:ligatures w14:val="none"/>
            </w:rPr>
          </w:pPr>
          <w:hyperlink w:anchor="_Toc177983119" w:history="1">
            <w:r w:rsidR="00172FC2" w:rsidRPr="00FF184B">
              <w:rPr>
                <w:rStyle w:val="Hyperlink"/>
              </w:rPr>
              <w:t>4.3.2. Cross-Modal Conflict Rectification Module</w:t>
            </w:r>
            <w:r w:rsidR="00172FC2">
              <w:rPr>
                <w:webHidden/>
              </w:rPr>
              <w:tab/>
            </w:r>
            <w:r w:rsidR="00172FC2">
              <w:rPr>
                <w:webHidden/>
              </w:rPr>
              <w:fldChar w:fldCharType="begin"/>
            </w:r>
            <w:r w:rsidR="00172FC2">
              <w:rPr>
                <w:webHidden/>
              </w:rPr>
              <w:instrText xml:space="preserve"> PAGEREF _Toc177983119 \h </w:instrText>
            </w:r>
            <w:r w:rsidR="00172FC2">
              <w:rPr>
                <w:webHidden/>
              </w:rPr>
            </w:r>
            <w:r w:rsidR="00172FC2">
              <w:rPr>
                <w:webHidden/>
              </w:rPr>
              <w:fldChar w:fldCharType="separate"/>
            </w:r>
            <w:r w:rsidR="00550291">
              <w:rPr>
                <w:webHidden/>
              </w:rPr>
              <w:t>114</w:t>
            </w:r>
            <w:r w:rsidR="00172FC2">
              <w:rPr>
                <w:webHidden/>
              </w:rPr>
              <w:fldChar w:fldCharType="end"/>
            </w:r>
          </w:hyperlink>
        </w:p>
        <w:p w14:paraId="563002A5" w14:textId="76BA75DA" w:rsidR="00172FC2" w:rsidRDefault="00000000" w:rsidP="00223834">
          <w:pPr>
            <w:pStyle w:val="TOC3"/>
            <w:spacing w:after="20"/>
            <w:rPr>
              <w:rFonts w:asciiTheme="minorHAnsi" w:eastAsiaTheme="minorEastAsia" w:hAnsiTheme="minorHAnsi"/>
              <w:kern w:val="0"/>
              <w:sz w:val="24"/>
              <w:szCs w:val="24"/>
              <w14:ligatures w14:val="none"/>
            </w:rPr>
          </w:pPr>
          <w:hyperlink w:anchor="_Toc177983120" w:history="1">
            <w:r w:rsidR="00172FC2" w:rsidRPr="00FF184B">
              <w:rPr>
                <w:rStyle w:val="Hyperlink"/>
              </w:rPr>
              <w:t>4.3.3. Selected Cross-Modal Fusion Module</w:t>
            </w:r>
            <w:r w:rsidR="00172FC2">
              <w:rPr>
                <w:webHidden/>
              </w:rPr>
              <w:tab/>
            </w:r>
            <w:r w:rsidR="00172FC2">
              <w:rPr>
                <w:webHidden/>
              </w:rPr>
              <w:fldChar w:fldCharType="begin"/>
            </w:r>
            <w:r w:rsidR="00172FC2">
              <w:rPr>
                <w:webHidden/>
              </w:rPr>
              <w:instrText xml:space="preserve"> PAGEREF _Toc177983120 \h </w:instrText>
            </w:r>
            <w:r w:rsidR="00172FC2">
              <w:rPr>
                <w:webHidden/>
              </w:rPr>
            </w:r>
            <w:r w:rsidR="00172FC2">
              <w:rPr>
                <w:webHidden/>
              </w:rPr>
              <w:fldChar w:fldCharType="separate"/>
            </w:r>
            <w:r w:rsidR="00550291">
              <w:rPr>
                <w:webHidden/>
              </w:rPr>
              <w:t>117</w:t>
            </w:r>
            <w:r w:rsidR="00172FC2">
              <w:rPr>
                <w:webHidden/>
              </w:rPr>
              <w:fldChar w:fldCharType="end"/>
            </w:r>
          </w:hyperlink>
        </w:p>
        <w:p w14:paraId="0AE25A4D" w14:textId="6A723E1D" w:rsidR="00172FC2" w:rsidRDefault="00000000" w:rsidP="00223834">
          <w:pPr>
            <w:pStyle w:val="TOC3"/>
            <w:spacing w:after="20"/>
            <w:rPr>
              <w:rFonts w:asciiTheme="minorHAnsi" w:eastAsiaTheme="minorEastAsia" w:hAnsiTheme="minorHAnsi"/>
              <w:kern w:val="0"/>
              <w:sz w:val="24"/>
              <w:szCs w:val="24"/>
              <w14:ligatures w14:val="none"/>
            </w:rPr>
          </w:pPr>
          <w:hyperlink w:anchor="_Toc177983121" w:history="1">
            <w:r w:rsidR="00172FC2" w:rsidRPr="00FF184B">
              <w:rPr>
                <w:rStyle w:val="Hyperlink"/>
              </w:rPr>
              <w:t>4.3.4. Explanation</w:t>
            </w:r>
            <w:r w:rsidR="00172FC2">
              <w:rPr>
                <w:webHidden/>
              </w:rPr>
              <w:tab/>
            </w:r>
            <w:r w:rsidR="00172FC2">
              <w:rPr>
                <w:webHidden/>
              </w:rPr>
              <w:fldChar w:fldCharType="begin"/>
            </w:r>
            <w:r w:rsidR="00172FC2">
              <w:rPr>
                <w:webHidden/>
              </w:rPr>
              <w:instrText xml:space="preserve"> PAGEREF _Toc177983121 \h </w:instrText>
            </w:r>
            <w:r w:rsidR="00172FC2">
              <w:rPr>
                <w:webHidden/>
              </w:rPr>
            </w:r>
            <w:r w:rsidR="00172FC2">
              <w:rPr>
                <w:webHidden/>
              </w:rPr>
              <w:fldChar w:fldCharType="separate"/>
            </w:r>
            <w:r w:rsidR="00550291">
              <w:rPr>
                <w:webHidden/>
              </w:rPr>
              <w:t>119</w:t>
            </w:r>
            <w:r w:rsidR="00172FC2">
              <w:rPr>
                <w:webHidden/>
              </w:rPr>
              <w:fldChar w:fldCharType="end"/>
            </w:r>
          </w:hyperlink>
        </w:p>
        <w:p w14:paraId="28AEE4BC" w14:textId="2FFEF5D8" w:rsidR="00172FC2" w:rsidRDefault="00000000" w:rsidP="00C10F96">
          <w:pPr>
            <w:pStyle w:val="TOC2"/>
            <w:rPr>
              <w:rFonts w:asciiTheme="minorHAnsi" w:eastAsiaTheme="minorEastAsia" w:hAnsiTheme="minorHAnsi"/>
              <w:kern w:val="0"/>
              <w:sz w:val="24"/>
              <w:szCs w:val="24"/>
              <w14:ligatures w14:val="none"/>
            </w:rPr>
          </w:pPr>
          <w:hyperlink w:anchor="_Toc177983122" w:history="1">
            <w:r w:rsidR="00172FC2" w:rsidRPr="00FF184B">
              <w:rPr>
                <w:rStyle w:val="Hyperlink"/>
              </w:rPr>
              <w:t>4.4. Experiments</w:t>
            </w:r>
            <w:r w:rsidR="00172FC2">
              <w:rPr>
                <w:webHidden/>
              </w:rPr>
              <w:tab/>
            </w:r>
            <w:r w:rsidR="00172FC2">
              <w:rPr>
                <w:webHidden/>
              </w:rPr>
              <w:fldChar w:fldCharType="begin"/>
            </w:r>
            <w:r w:rsidR="00172FC2">
              <w:rPr>
                <w:webHidden/>
              </w:rPr>
              <w:instrText xml:space="preserve"> PAGEREF _Toc177983122 \h </w:instrText>
            </w:r>
            <w:r w:rsidR="00172FC2">
              <w:rPr>
                <w:webHidden/>
              </w:rPr>
            </w:r>
            <w:r w:rsidR="00172FC2">
              <w:rPr>
                <w:webHidden/>
              </w:rPr>
              <w:fldChar w:fldCharType="separate"/>
            </w:r>
            <w:r w:rsidR="00550291">
              <w:rPr>
                <w:webHidden/>
              </w:rPr>
              <w:t>122</w:t>
            </w:r>
            <w:r w:rsidR="00172FC2">
              <w:rPr>
                <w:webHidden/>
              </w:rPr>
              <w:fldChar w:fldCharType="end"/>
            </w:r>
          </w:hyperlink>
        </w:p>
        <w:p w14:paraId="5889D2F1" w14:textId="634D5B3E" w:rsidR="00172FC2" w:rsidRDefault="00000000" w:rsidP="00223834">
          <w:pPr>
            <w:pStyle w:val="TOC3"/>
            <w:spacing w:after="20"/>
            <w:rPr>
              <w:rFonts w:asciiTheme="minorHAnsi" w:eastAsiaTheme="minorEastAsia" w:hAnsiTheme="minorHAnsi"/>
              <w:kern w:val="0"/>
              <w:sz w:val="24"/>
              <w:szCs w:val="24"/>
              <w14:ligatures w14:val="none"/>
            </w:rPr>
          </w:pPr>
          <w:hyperlink w:anchor="_Toc177983123" w:history="1">
            <w:r w:rsidR="00172FC2" w:rsidRPr="00FF184B">
              <w:rPr>
                <w:rStyle w:val="Hyperlink"/>
                <w:spacing w:val="2"/>
              </w:rPr>
              <w:t>4.4.1. Comparison methods</w:t>
            </w:r>
            <w:r w:rsidR="00172FC2">
              <w:rPr>
                <w:webHidden/>
              </w:rPr>
              <w:tab/>
            </w:r>
            <w:r w:rsidR="00172FC2">
              <w:rPr>
                <w:webHidden/>
              </w:rPr>
              <w:fldChar w:fldCharType="begin"/>
            </w:r>
            <w:r w:rsidR="00172FC2">
              <w:rPr>
                <w:webHidden/>
              </w:rPr>
              <w:instrText xml:space="preserve"> PAGEREF _Toc177983123 \h </w:instrText>
            </w:r>
            <w:r w:rsidR="00172FC2">
              <w:rPr>
                <w:webHidden/>
              </w:rPr>
            </w:r>
            <w:r w:rsidR="00172FC2">
              <w:rPr>
                <w:webHidden/>
              </w:rPr>
              <w:fldChar w:fldCharType="separate"/>
            </w:r>
            <w:r w:rsidR="00550291">
              <w:rPr>
                <w:webHidden/>
              </w:rPr>
              <w:t>123</w:t>
            </w:r>
            <w:r w:rsidR="00172FC2">
              <w:rPr>
                <w:webHidden/>
              </w:rPr>
              <w:fldChar w:fldCharType="end"/>
            </w:r>
          </w:hyperlink>
        </w:p>
        <w:p w14:paraId="3A6E4ECD" w14:textId="3906B34E" w:rsidR="00172FC2" w:rsidRDefault="00000000" w:rsidP="00223834">
          <w:pPr>
            <w:pStyle w:val="TOC3"/>
            <w:spacing w:after="20"/>
            <w:rPr>
              <w:rFonts w:asciiTheme="minorHAnsi" w:eastAsiaTheme="minorEastAsia" w:hAnsiTheme="minorHAnsi"/>
              <w:kern w:val="0"/>
              <w:sz w:val="24"/>
              <w:szCs w:val="24"/>
              <w14:ligatures w14:val="none"/>
            </w:rPr>
          </w:pPr>
          <w:hyperlink w:anchor="_Toc177983124" w:history="1">
            <w:r w:rsidR="00172FC2" w:rsidRPr="00FF184B">
              <w:rPr>
                <w:rStyle w:val="Hyperlink"/>
              </w:rPr>
              <w:t>4.4.2. Experiments setting</w:t>
            </w:r>
            <w:r w:rsidR="00172FC2">
              <w:rPr>
                <w:webHidden/>
              </w:rPr>
              <w:tab/>
            </w:r>
            <w:r w:rsidR="00172FC2">
              <w:rPr>
                <w:webHidden/>
              </w:rPr>
              <w:fldChar w:fldCharType="begin"/>
            </w:r>
            <w:r w:rsidR="00172FC2">
              <w:rPr>
                <w:webHidden/>
              </w:rPr>
              <w:instrText xml:space="preserve"> PAGEREF _Toc177983124 \h </w:instrText>
            </w:r>
            <w:r w:rsidR="00172FC2">
              <w:rPr>
                <w:webHidden/>
              </w:rPr>
            </w:r>
            <w:r w:rsidR="00172FC2">
              <w:rPr>
                <w:webHidden/>
              </w:rPr>
              <w:fldChar w:fldCharType="separate"/>
            </w:r>
            <w:r w:rsidR="00550291">
              <w:rPr>
                <w:webHidden/>
              </w:rPr>
              <w:t>124</w:t>
            </w:r>
            <w:r w:rsidR="00172FC2">
              <w:rPr>
                <w:webHidden/>
              </w:rPr>
              <w:fldChar w:fldCharType="end"/>
            </w:r>
          </w:hyperlink>
        </w:p>
        <w:p w14:paraId="34D1F3DA" w14:textId="5BF4A7C1" w:rsidR="00172FC2" w:rsidRDefault="00000000" w:rsidP="00C10F96">
          <w:pPr>
            <w:pStyle w:val="TOC2"/>
            <w:rPr>
              <w:rFonts w:asciiTheme="minorHAnsi" w:eastAsiaTheme="minorEastAsia" w:hAnsiTheme="minorHAnsi"/>
              <w:kern w:val="0"/>
              <w:sz w:val="24"/>
              <w:szCs w:val="24"/>
              <w14:ligatures w14:val="none"/>
            </w:rPr>
          </w:pPr>
          <w:hyperlink w:anchor="_Toc177983125" w:history="1">
            <w:r w:rsidR="00172FC2" w:rsidRPr="00FF184B">
              <w:rPr>
                <w:rStyle w:val="Hyperlink"/>
              </w:rPr>
              <w:t>4.5. Results</w:t>
            </w:r>
            <w:r w:rsidR="00172FC2">
              <w:rPr>
                <w:webHidden/>
              </w:rPr>
              <w:tab/>
            </w:r>
            <w:r w:rsidR="00172FC2">
              <w:rPr>
                <w:webHidden/>
              </w:rPr>
              <w:fldChar w:fldCharType="begin"/>
            </w:r>
            <w:r w:rsidR="00172FC2">
              <w:rPr>
                <w:webHidden/>
              </w:rPr>
              <w:instrText xml:space="preserve"> PAGEREF _Toc177983125 \h </w:instrText>
            </w:r>
            <w:r w:rsidR="00172FC2">
              <w:rPr>
                <w:webHidden/>
              </w:rPr>
            </w:r>
            <w:r w:rsidR="00172FC2">
              <w:rPr>
                <w:webHidden/>
              </w:rPr>
              <w:fldChar w:fldCharType="separate"/>
            </w:r>
            <w:r w:rsidR="00550291">
              <w:rPr>
                <w:webHidden/>
              </w:rPr>
              <w:t>126</w:t>
            </w:r>
            <w:r w:rsidR="00172FC2">
              <w:rPr>
                <w:webHidden/>
              </w:rPr>
              <w:fldChar w:fldCharType="end"/>
            </w:r>
          </w:hyperlink>
        </w:p>
        <w:p w14:paraId="7584C2D1" w14:textId="177138A7" w:rsidR="00172FC2" w:rsidRDefault="00000000" w:rsidP="00223834">
          <w:pPr>
            <w:pStyle w:val="TOC3"/>
            <w:spacing w:after="20"/>
            <w:rPr>
              <w:rFonts w:asciiTheme="minorHAnsi" w:eastAsiaTheme="minorEastAsia" w:hAnsiTheme="minorHAnsi"/>
              <w:kern w:val="0"/>
              <w:sz w:val="24"/>
              <w:szCs w:val="24"/>
              <w14:ligatures w14:val="none"/>
            </w:rPr>
          </w:pPr>
          <w:hyperlink w:anchor="_Toc177983126" w:history="1">
            <w:r w:rsidR="00172FC2" w:rsidRPr="00FF184B">
              <w:rPr>
                <w:rStyle w:val="Hyperlink"/>
              </w:rPr>
              <w:t xml:space="preserve">4.5.1. </w:t>
            </w:r>
            <w:r w:rsidR="00172FC2" w:rsidRPr="00FF184B">
              <w:rPr>
                <w:rStyle w:val="Hyperlink"/>
                <w:bCs/>
              </w:rPr>
              <w:t>Comparison</w:t>
            </w:r>
            <w:r w:rsidR="00172FC2" w:rsidRPr="00FF184B">
              <w:rPr>
                <w:rStyle w:val="Hyperlink"/>
              </w:rPr>
              <w:t xml:space="preserve"> between single-modal and multi-modal methods</w:t>
            </w:r>
            <w:r w:rsidR="00172FC2">
              <w:rPr>
                <w:webHidden/>
              </w:rPr>
              <w:tab/>
            </w:r>
            <w:r w:rsidR="00172FC2">
              <w:rPr>
                <w:webHidden/>
              </w:rPr>
              <w:fldChar w:fldCharType="begin"/>
            </w:r>
            <w:r w:rsidR="00172FC2">
              <w:rPr>
                <w:webHidden/>
              </w:rPr>
              <w:instrText xml:space="preserve"> PAGEREF _Toc177983126 \h </w:instrText>
            </w:r>
            <w:r w:rsidR="00172FC2">
              <w:rPr>
                <w:webHidden/>
              </w:rPr>
            </w:r>
            <w:r w:rsidR="00172FC2">
              <w:rPr>
                <w:webHidden/>
              </w:rPr>
              <w:fldChar w:fldCharType="separate"/>
            </w:r>
            <w:r w:rsidR="00550291">
              <w:rPr>
                <w:webHidden/>
              </w:rPr>
              <w:t>126</w:t>
            </w:r>
            <w:r w:rsidR="00172FC2">
              <w:rPr>
                <w:webHidden/>
              </w:rPr>
              <w:fldChar w:fldCharType="end"/>
            </w:r>
          </w:hyperlink>
        </w:p>
        <w:p w14:paraId="0132B6DA" w14:textId="5912B66E" w:rsidR="00172FC2" w:rsidRDefault="00000000" w:rsidP="00223834">
          <w:pPr>
            <w:pStyle w:val="TOC3"/>
            <w:spacing w:after="20"/>
            <w:rPr>
              <w:rFonts w:asciiTheme="minorHAnsi" w:eastAsiaTheme="minorEastAsia" w:hAnsiTheme="minorHAnsi"/>
              <w:kern w:val="0"/>
              <w:sz w:val="24"/>
              <w:szCs w:val="24"/>
              <w14:ligatures w14:val="none"/>
            </w:rPr>
          </w:pPr>
          <w:hyperlink w:anchor="_Toc177983127" w:history="1">
            <w:r w:rsidR="00172FC2" w:rsidRPr="00FF184B">
              <w:rPr>
                <w:rStyle w:val="Hyperlink"/>
              </w:rPr>
              <w:t>4.5.2. Ablation Studies</w:t>
            </w:r>
            <w:r w:rsidR="00172FC2">
              <w:rPr>
                <w:webHidden/>
              </w:rPr>
              <w:tab/>
            </w:r>
            <w:r w:rsidR="00172FC2">
              <w:rPr>
                <w:webHidden/>
              </w:rPr>
              <w:fldChar w:fldCharType="begin"/>
            </w:r>
            <w:r w:rsidR="00172FC2">
              <w:rPr>
                <w:webHidden/>
              </w:rPr>
              <w:instrText xml:space="preserve"> PAGEREF _Toc177983127 \h </w:instrText>
            </w:r>
            <w:r w:rsidR="00172FC2">
              <w:rPr>
                <w:webHidden/>
              </w:rPr>
            </w:r>
            <w:r w:rsidR="00172FC2">
              <w:rPr>
                <w:webHidden/>
              </w:rPr>
              <w:fldChar w:fldCharType="separate"/>
            </w:r>
            <w:r w:rsidR="00550291">
              <w:rPr>
                <w:webHidden/>
              </w:rPr>
              <w:t>128</w:t>
            </w:r>
            <w:r w:rsidR="00172FC2">
              <w:rPr>
                <w:webHidden/>
              </w:rPr>
              <w:fldChar w:fldCharType="end"/>
            </w:r>
          </w:hyperlink>
        </w:p>
        <w:p w14:paraId="119D8477" w14:textId="5A43C859" w:rsidR="00172FC2" w:rsidRDefault="00000000" w:rsidP="00223834">
          <w:pPr>
            <w:pStyle w:val="TOC3"/>
            <w:spacing w:after="20"/>
            <w:rPr>
              <w:rFonts w:asciiTheme="minorHAnsi" w:eastAsiaTheme="minorEastAsia" w:hAnsiTheme="minorHAnsi"/>
              <w:kern w:val="0"/>
              <w:sz w:val="24"/>
              <w:szCs w:val="24"/>
              <w14:ligatures w14:val="none"/>
            </w:rPr>
          </w:pPr>
          <w:hyperlink w:anchor="_Toc177983128" w:history="1">
            <w:r w:rsidR="00172FC2" w:rsidRPr="00FF184B">
              <w:rPr>
                <w:rStyle w:val="Hyperlink"/>
              </w:rPr>
              <w:t>4.5.3. Visualization Results</w:t>
            </w:r>
            <w:r w:rsidR="00172FC2">
              <w:rPr>
                <w:webHidden/>
              </w:rPr>
              <w:tab/>
            </w:r>
            <w:r w:rsidR="00172FC2">
              <w:rPr>
                <w:webHidden/>
              </w:rPr>
              <w:fldChar w:fldCharType="begin"/>
            </w:r>
            <w:r w:rsidR="00172FC2">
              <w:rPr>
                <w:webHidden/>
              </w:rPr>
              <w:instrText xml:space="preserve"> PAGEREF _Toc177983128 \h </w:instrText>
            </w:r>
            <w:r w:rsidR="00172FC2">
              <w:rPr>
                <w:webHidden/>
              </w:rPr>
            </w:r>
            <w:r w:rsidR="00172FC2">
              <w:rPr>
                <w:webHidden/>
              </w:rPr>
              <w:fldChar w:fldCharType="separate"/>
            </w:r>
            <w:r w:rsidR="00550291">
              <w:rPr>
                <w:webHidden/>
              </w:rPr>
              <w:t>131</w:t>
            </w:r>
            <w:r w:rsidR="00172FC2">
              <w:rPr>
                <w:webHidden/>
              </w:rPr>
              <w:fldChar w:fldCharType="end"/>
            </w:r>
          </w:hyperlink>
        </w:p>
        <w:p w14:paraId="62EF96B5" w14:textId="7C84F464" w:rsidR="00172FC2" w:rsidRDefault="00000000" w:rsidP="00C10F96">
          <w:pPr>
            <w:pStyle w:val="TOC2"/>
            <w:rPr>
              <w:rFonts w:asciiTheme="minorHAnsi" w:eastAsiaTheme="minorEastAsia" w:hAnsiTheme="minorHAnsi"/>
              <w:kern w:val="0"/>
              <w:sz w:val="24"/>
              <w:szCs w:val="24"/>
              <w14:ligatures w14:val="none"/>
            </w:rPr>
          </w:pPr>
          <w:hyperlink w:anchor="_Toc177983129" w:history="1">
            <w:r w:rsidR="00172FC2" w:rsidRPr="00FF184B">
              <w:rPr>
                <w:rStyle w:val="Hyperlink"/>
              </w:rPr>
              <w:t>4.6. Disscusion</w:t>
            </w:r>
            <w:r w:rsidR="00172FC2">
              <w:rPr>
                <w:webHidden/>
              </w:rPr>
              <w:tab/>
            </w:r>
            <w:r w:rsidR="00172FC2">
              <w:rPr>
                <w:webHidden/>
              </w:rPr>
              <w:fldChar w:fldCharType="begin"/>
            </w:r>
            <w:r w:rsidR="00172FC2">
              <w:rPr>
                <w:webHidden/>
              </w:rPr>
              <w:instrText xml:space="preserve"> PAGEREF _Toc177983129 \h </w:instrText>
            </w:r>
            <w:r w:rsidR="00172FC2">
              <w:rPr>
                <w:webHidden/>
              </w:rPr>
            </w:r>
            <w:r w:rsidR="00172FC2">
              <w:rPr>
                <w:webHidden/>
              </w:rPr>
              <w:fldChar w:fldCharType="separate"/>
            </w:r>
            <w:r w:rsidR="00550291">
              <w:rPr>
                <w:webHidden/>
              </w:rPr>
              <w:t>134</w:t>
            </w:r>
            <w:r w:rsidR="00172FC2">
              <w:rPr>
                <w:webHidden/>
              </w:rPr>
              <w:fldChar w:fldCharType="end"/>
            </w:r>
          </w:hyperlink>
        </w:p>
        <w:p w14:paraId="1C757C0E" w14:textId="10BA7B82" w:rsidR="00172FC2" w:rsidRDefault="00000000" w:rsidP="00223834">
          <w:pPr>
            <w:pStyle w:val="TOC1"/>
            <w:spacing w:after="20"/>
            <w:rPr>
              <w:rFonts w:asciiTheme="minorHAnsi" w:eastAsiaTheme="minorEastAsia" w:hAnsiTheme="minorHAnsi"/>
              <w:b w:val="0"/>
              <w:bCs w:val="0"/>
              <w:kern w:val="0"/>
              <w:sz w:val="24"/>
              <w:szCs w:val="24"/>
              <w14:ligatures w14:val="none"/>
            </w:rPr>
          </w:pPr>
          <w:hyperlink w:anchor="_Toc177983130" w:history="1">
            <w:r w:rsidR="00172FC2" w:rsidRPr="00FF184B">
              <w:rPr>
                <w:rStyle w:val="Hyperlink"/>
              </w:rPr>
              <w:t>CONCLUSION</w:t>
            </w:r>
            <w:r w:rsidR="00172FC2">
              <w:rPr>
                <w:webHidden/>
              </w:rPr>
              <w:tab/>
            </w:r>
            <w:r w:rsidR="00172FC2">
              <w:rPr>
                <w:webHidden/>
              </w:rPr>
              <w:fldChar w:fldCharType="begin"/>
            </w:r>
            <w:r w:rsidR="00172FC2">
              <w:rPr>
                <w:webHidden/>
              </w:rPr>
              <w:instrText xml:space="preserve"> PAGEREF _Toc177983130 \h </w:instrText>
            </w:r>
            <w:r w:rsidR="00172FC2">
              <w:rPr>
                <w:webHidden/>
              </w:rPr>
            </w:r>
            <w:r w:rsidR="00172FC2">
              <w:rPr>
                <w:webHidden/>
              </w:rPr>
              <w:fldChar w:fldCharType="separate"/>
            </w:r>
            <w:r w:rsidR="00550291">
              <w:rPr>
                <w:webHidden/>
              </w:rPr>
              <w:t>136</w:t>
            </w:r>
            <w:r w:rsidR="00172FC2">
              <w:rPr>
                <w:webHidden/>
              </w:rPr>
              <w:fldChar w:fldCharType="end"/>
            </w:r>
          </w:hyperlink>
        </w:p>
        <w:p w14:paraId="6224DC3B" w14:textId="4F1748E2" w:rsidR="00172FC2" w:rsidRDefault="00000000" w:rsidP="00223834">
          <w:pPr>
            <w:pStyle w:val="TOC1"/>
            <w:spacing w:after="20"/>
            <w:rPr>
              <w:rFonts w:asciiTheme="minorHAnsi" w:eastAsiaTheme="minorEastAsia" w:hAnsiTheme="minorHAnsi"/>
              <w:b w:val="0"/>
              <w:bCs w:val="0"/>
              <w:kern w:val="0"/>
              <w:sz w:val="24"/>
              <w:szCs w:val="24"/>
              <w14:ligatures w14:val="none"/>
            </w:rPr>
          </w:pPr>
          <w:hyperlink w:anchor="_Toc177983131" w:history="1">
            <w:r w:rsidR="00172FC2" w:rsidRPr="00FF184B">
              <w:rPr>
                <w:rStyle w:val="Hyperlink"/>
              </w:rPr>
              <w:t>REFERENCES</w:t>
            </w:r>
            <w:r w:rsidR="00172FC2">
              <w:rPr>
                <w:webHidden/>
              </w:rPr>
              <w:tab/>
            </w:r>
            <w:r w:rsidR="00172FC2">
              <w:rPr>
                <w:webHidden/>
              </w:rPr>
              <w:fldChar w:fldCharType="begin"/>
            </w:r>
            <w:r w:rsidR="00172FC2">
              <w:rPr>
                <w:webHidden/>
              </w:rPr>
              <w:instrText xml:space="preserve"> PAGEREF _Toc177983131 \h </w:instrText>
            </w:r>
            <w:r w:rsidR="00172FC2">
              <w:rPr>
                <w:webHidden/>
              </w:rPr>
            </w:r>
            <w:r w:rsidR="00172FC2">
              <w:rPr>
                <w:webHidden/>
              </w:rPr>
              <w:fldChar w:fldCharType="separate"/>
            </w:r>
            <w:r w:rsidR="00550291">
              <w:rPr>
                <w:webHidden/>
              </w:rPr>
              <w:t>137</w:t>
            </w:r>
            <w:r w:rsidR="00172FC2">
              <w:rPr>
                <w:webHidden/>
              </w:rPr>
              <w:fldChar w:fldCharType="end"/>
            </w:r>
          </w:hyperlink>
        </w:p>
        <w:p w14:paraId="6074E1AD" w14:textId="3B21B7A6" w:rsidR="00F95F93" w:rsidRPr="000E4BE7" w:rsidRDefault="00F95F93" w:rsidP="00EC4F78">
          <w:pPr>
            <w:spacing w:after="0" w:line="360" w:lineRule="auto"/>
          </w:pPr>
          <w:r w:rsidRPr="000E4BE7">
            <w:rPr>
              <w:b/>
              <w:bCs/>
            </w:rPr>
            <w:fldChar w:fldCharType="end"/>
          </w:r>
        </w:p>
      </w:sdtContent>
    </w:sdt>
    <w:p w14:paraId="7DCE012A" w14:textId="77777777" w:rsidR="00F95F93" w:rsidRPr="000E4BE7" w:rsidRDefault="00F95F93" w:rsidP="00577626">
      <w:pPr>
        <w:spacing w:line="360" w:lineRule="auto"/>
        <w:rPr>
          <w:rFonts w:asciiTheme="majorHAnsi" w:eastAsiaTheme="majorEastAsia" w:hAnsiTheme="majorHAnsi" w:cstheme="majorBidi"/>
          <w:b/>
          <w:szCs w:val="32"/>
        </w:rPr>
      </w:pPr>
      <w:r w:rsidRPr="000E4BE7">
        <w:br w:type="page"/>
      </w:r>
    </w:p>
    <w:p w14:paraId="6C77C40D" w14:textId="169BB0B2" w:rsidR="001442DC" w:rsidRPr="0070179B" w:rsidRDefault="001442DC" w:rsidP="00446D05">
      <w:pPr>
        <w:spacing w:after="80" w:line="360" w:lineRule="auto"/>
        <w:rPr>
          <w:lang w:val="vi-VN"/>
        </w:rPr>
        <w:sectPr w:rsidR="001442DC" w:rsidRPr="0070179B" w:rsidSect="008C2777">
          <w:headerReference w:type="default" r:id="rId9"/>
          <w:pgSz w:w="11906" w:h="16838"/>
          <w:pgMar w:top="1418" w:right="851" w:bottom="1134" w:left="1985" w:header="709" w:footer="709" w:gutter="0"/>
          <w:pgNumType w:fmt="lowerRoman" w:start="1"/>
          <w:cols w:space="708"/>
          <w:docGrid w:linePitch="381"/>
        </w:sectPr>
      </w:pPr>
    </w:p>
    <w:p w14:paraId="785EC346" w14:textId="265F2355" w:rsidR="00BC316F" w:rsidRPr="000E4BE7" w:rsidRDefault="00BC316F" w:rsidP="0023469D">
      <w:pPr>
        <w:pStyle w:val="Heading1"/>
      </w:pPr>
      <w:bookmarkStart w:id="10" w:name="_Toc177983058"/>
      <w:r w:rsidRPr="000E4BE7">
        <w:lastRenderedPageBreak/>
        <w:t>INTRODUCTION</w:t>
      </w:r>
      <w:bookmarkEnd w:id="10"/>
    </w:p>
    <w:p w14:paraId="304F29D8" w14:textId="5F31CC11" w:rsidR="002C5623" w:rsidRPr="000E4BE7" w:rsidRDefault="00C253DD" w:rsidP="00E1474D">
      <w:pPr>
        <w:spacing w:line="360" w:lineRule="auto"/>
        <w:ind w:firstLine="709"/>
        <w:rPr>
          <w:b/>
          <w:bCs/>
        </w:rPr>
      </w:pPr>
      <w:r w:rsidRPr="000E4BE7">
        <w:rPr>
          <w:b/>
          <w:bCs/>
        </w:rPr>
        <w:t xml:space="preserve">1. </w:t>
      </w:r>
      <w:r w:rsidR="005D1912" w:rsidRPr="000E4BE7">
        <w:rPr>
          <w:b/>
          <w:bCs/>
        </w:rPr>
        <w:t>Motivations</w:t>
      </w:r>
    </w:p>
    <w:p w14:paraId="5E1E9734" w14:textId="7F3C20E2" w:rsidR="00135B52" w:rsidRPr="000E4BE7" w:rsidRDefault="00A12B04" w:rsidP="00E1474D">
      <w:pPr>
        <w:spacing w:line="360" w:lineRule="auto"/>
        <w:ind w:firstLine="709"/>
      </w:pPr>
      <w:r w:rsidRPr="000E4BE7">
        <w:t xml:space="preserve">In recent years, Unmanned Aerial Vehicles (UAVs), commonly known as drones, have been widely used in various fields, including surveillance, rescue operations, agriculture, and security. This has driven the growing demand for automatic, accurate, and efficient object detection methods. </w:t>
      </w:r>
      <w:r w:rsidR="00135B52" w:rsidRPr="000E4BE7">
        <w:t>While many existing methods have proven effective for this task, they are often limited to specific conditions and relatively stable environments. A unique challenge in UAV imagery is the need for oriented object detection, due to the inherent diversity in object viewing angles, sizes, and shapes. Additionally, the variety of sensors mounted on UAVs presents an opportunity to combine multiple types of imagery, which can improve the effectiveness of object detection in UAV imagery. Although some approaches have successfully detected objects using multi-modal images in traditional imagery, few models have shown strong results in the context of UAV imagery and oriented object detection. This study, therefore, seeks to address these challenges.</w:t>
      </w:r>
    </w:p>
    <w:p w14:paraId="27FE78E7" w14:textId="7C6C3448" w:rsidR="002C5623" w:rsidRPr="000E4BE7" w:rsidRDefault="00005278" w:rsidP="00E1474D">
      <w:pPr>
        <w:spacing w:line="360" w:lineRule="auto"/>
        <w:ind w:firstLine="709"/>
        <w:rPr>
          <w:b/>
          <w:bCs/>
        </w:rPr>
      </w:pPr>
      <w:r w:rsidRPr="000E4BE7">
        <w:rPr>
          <w:b/>
          <w:bCs/>
        </w:rPr>
        <w:t xml:space="preserve">2. </w:t>
      </w:r>
      <w:r w:rsidR="002C5623" w:rsidRPr="000E4BE7">
        <w:rPr>
          <w:b/>
          <w:bCs/>
        </w:rPr>
        <w:t>Significance of the Study</w:t>
      </w:r>
    </w:p>
    <w:p w14:paraId="6870FAB3" w14:textId="5F12DD0D" w:rsidR="002C5623" w:rsidRPr="000E4BE7" w:rsidRDefault="00005278" w:rsidP="00E1474D">
      <w:pPr>
        <w:spacing w:line="360" w:lineRule="auto"/>
        <w:ind w:firstLine="709"/>
      </w:pPr>
      <w:r w:rsidRPr="000E4BE7">
        <w:rPr>
          <w:b/>
          <w:bCs/>
        </w:rPr>
        <w:t xml:space="preserve">- Scientific significance: </w:t>
      </w:r>
      <w:r w:rsidR="002C5623" w:rsidRPr="000E4BE7">
        <w:t>This research contributes to the advancement of UAV-based object detection by integrating advanced deep learning methods, particularly in oriented object detection and multi-modal fusion techniques. Deep learning models can learn and extract features from various data sources, thereby improving the accuracy of object recognition and classification. Researching and improving these models not only fosters the development of artificial intelligence but also opens new avenues for UAV applications.</w:t>
      </w:r>
    </w:p>
    <w:p w14:paraId="4FAFEAEB" w14:textId="40F5352A" w:rsidR="002C5623" w:rsidRPr="000E4BE7" w:rsidRDefault="007E6181" w:rsidP="00E1474D">
      <w:pPr>
        <w:spacing w:line="360" w:lineRule="auto"/>
        <w:ind w:firstLine="709"/>
      </w:pPr>
      <w:r w:rsidRPr="000E4BE7">
        <w:rPr>
          <w:b/>
          <w:bCs/>
        </w:rPr>
        <w:t xml:space="preserve">- </w:t>
      </w:r>
      <w:r w:rsidR="002C5623" w:rsidRPr="000E4BE7">
        <w:rPr>
          <w:b/>
          <w:bCs/>
        </w:rPr>
        <w:t>Practical Si</w:t>
      </w:r>
      <w:r w:rsidR="007D2491" w:rsidRPr="000E4BE7">
        <w:rPr>
          <w:b/>
          <w:bCs/>
        </w:rPr>
        <w:t xml:space="preserve">gnificance: </w:t>
      </w:r>
      <w:r w:rsidR="002C5623" w:rsidRPr="000E4BE7">
        <w:t xml:space="preserve">This study holds high practical value in applying advanced technologies to real-life and production activities. UAV-based object </w:t>
      </w:r>
      <w:r w:rsidR="002C5623" w:rsidRPr="000E4BE7">
        <w:lastRenderedPageBreak/>
        <w:t>detection solutions can provide significant support in agricultural monitoring, urban management, disaster rescue, and national security. Specifically, the multi-modal fusion method helps make the most of data from various sensors, leading to more accurate predictions and decisions, reducing errors, and enhancing operational efficiency.</w:t>
      </w:r>
    </w:p>
    <w:p w14:paraId="2AD4116A" w14:textId="7D88A67A" w:rsidR="002C5623" w:rsidRPr="000E4BE7" w:rsidRDefault="00AB476C" w:rsidP="00E1474D">
      <w:pPr>
        <w:spacing w:line="360" w:lineRule="auto"/>
        <w:ind w:firstLine="709"/>
        <w:rPr>
          <w:b/>
          <w:bCs/>
        </w:rPr>
      </w:pPr>
      <w:r w:rsidRPr="000E4BE7">
        <w:rPr>
          <w:b/>
          <w:bCs/>
        </w:rPr>
        <w:t xml:space="preserve">3. </w:t>
      </w:r>
      <w:r w:rsidR="002C5623" w:rsidRPr="000E4BE7">
        <w:rPr>
          <w:b/>
          <w:bCs/>
        </w:rPr>
        <w:t>Research Objective</w:t>
      </w:r>
    </w:p>
    <w:p w14:paraId="24ACD365" w14:textId="77777777" w:rsidR="002C5623" w:rsidRPr="000E4BE7" w:rsidRDefault="002C5623" w:rsidP="00E1474D">
      <w:pPr>
        <w:spacing w:line="360" w:lineRule="auto"/>
        <w:ind w:firstLine="709"/>
      </w:pPr>
      <w:r w:rsidRPr="000E4BE7">
        <w:t>The objective of this research is to develop a deep learning model capable of detecting oriented objects from UAV data, while effectively integrating multi-modal fusion techniques to improve the system's accuracy and usability.</w:t>
      </w:r>
    </w:p>
    <w:p w14:paraId="153692E6" w14:textId="53806C80" w:rsidR="002C5623" w:rsidRPr="000E4BE7" w:rsidRDefault="00AB476C" w:rsidP="00E1474D">
      <w:pPr>
        <w:spacing w:line="360" w:lineRule="auto"/>
        <w:ind w:firstLine="709"/>
        <w:rPr>
          <w:b/>
          <w:bCs/>
        </w:rPr>
      </w:pPr>
      <w:r w:rsidRPr="000E4BE7">
        <w:rPr>
          <w:b/>
          <w:bCs/>
        </w:rPr>
        <w:t xml:space="preserve">4. </w:t>
      </w:r>
      <w:r w:rsidR="002C5623" w:rsidRPr="000E4BE7">
        <w:rPr>
          <w:b/>
          <w:bCs/>
        </w:rPr>
        <w:t>Research Subjects and Scope</w:t>
      </w:r>
    </w:p>
    <w:p w14:paraId="69AE46C9" w14:textId="51F17D44" w:rsidR="002C5623" w:rsidRDefault="002C5623" w:rsidP="00E1474D">
      <w:pPr>
        <w:spacing w:line="360" w:lineRule="auto"/>
        <w:ind w:firstLine="709"/>
      </w:pPr>
      <w:r w:rsidRPr="000E4BE7">
        <w:t>The subjects of this study are deep learning models applied to the task of oriented object detection from UAV imagery and multi-modal fusion techniques. The research scope includes collecting and preprocessing UAV data, building and optimizing deep learning models, and testing and evaluating model performance on real-world datasets.</w:t>
      </w:r>
    </w:p>
    <w:p w14:paraId="385F69E1" w14:textId="3BDA5E2B" w:rsidR="00437208" w:rsidRPr="0031725C" w:rsidRDefault="00437208" w:rsidP="00E1474D">
      <w:pPr>
        <w:spacing w:line="360" w:lineRule="auto"/>
        <w:ind w:firstLine="709"/>
        <w:rPr>
          <w:b/>
          <w:bCs/>
          <w:lang w:val="vi-VN"/>
        </w:rPr>
      </w:pPr>
      <w:r w:rsidRPr="0031725C">
        <w:rPr>
          <w:b/>
          <w:bCs/>
          <w:lang w:val="vi-VN"/>
        </w:rPr>
        <w:t>5. Contributions of Team Members</w:t>
      </w:r>
    </w:p>
    <w:tbl>
      <w:tblPr>
        <w:tblStyle w:val="TableGrid"/>
        <w:tblW w:w="0" w:type="auto"/>
        <w:tblLook w:val="04A0" w:firstRow="1" w:lastRow="0" w:firstColumn="1" w:lastColumn="0" w:noHBand="0" w:noVBand="1"/>
      </w:tblPr>
      <w:tblGrid>
        <w:gridCol w:w="2547"/>
        <w:gridCol w:w="2410"/>
        <w:gridCol w:w="4103"/>
      </w:tblGrid>
      <w:tr w:rsidR="00D41129" w14:paraId="2B00AFD8" w14:textId="77777777" w:rsidTr="00D41129">
        <w:trPr>
          <w:tblHeader/>
        </w:trPr>
        <w:tc>
          <w:tcPr>
            <w:tcW w:w="2547" w:type="dxa"/>
            <w:vAlign w:val="center"/>
          </w:tcPr>
          <w:p w14:paraId="7FB36D47" w14:textId="25C87B52" w:rsidR="00437208" w:rsidRPr="00164AF0" w:rsidRDefault="00437208" w:rsidP="00D41129">
            <w:pPr>
              <w:spacing w:after="100" w:line="360" w:lineRule="auto"/>
              <w:jc w:val="center"/>
              <w:rPr>
                <w:b/>
                <w:bCs/>
                <w:lang w:val="vi-VN"/>
              </w:rPr>
            </w:pPr>
            <w:r w:rsidRPr="00164AF0">
              <w:rPr>
                <w:b/>
                <w:bCs/>
                <w:lang w:val="vi-VN"/>
              </w:rPr>
              <w:t>Chapter</w:t>
            </w:r>
          </w:p>
        </w:tc>
        <w:tc>
          <w:tcPr>
            <w:tcW w:w="2410" w:type="dxa"/>
            <w:vAlign w:val="center"/>
          </w:tcPr>
          <w:p w14:paraId="21744AC9" w14:textId="19B57212" w:rsidR="00437208" w:rsidRPr="00164AF0" w:rsidRDefault="00437208" w:rsidP="00D41129">
            <w:pPr>
              <w:spacing w:after="100" w:line="360" w:lineRule="auto"/>
              <w:jc w:val="center"/>
              <w:rPr>
                <w:b/>
                <w:bCs/>
                <w:lang w:val="vi-VN"/>
              </w:rPr>
            </w:pPr>
            <w:r w:rsidRPr="00164AF0">
              <w:rPr>
                <w:b/>
                <w:bCs/>
                <w:lang w:val="vi-VN"/>
              </w:rPr>
              <w:t>Contributor</w:t>
            </w:r>
          </w:p>
        </w:tc>
        <w:tc>
          <w:tcPr>
            <w:tcW w:w="4103" w:type="dxa"/>
            <w:vAlign w:val="center"/>
          </w:tcPr>
          <w:p w14:paraId="0565BC97" w14:textId="6E631E8B" w:rsidR="00437208" w:rsidRPr="00164AF0" w:rsidRDefault="00437208" w:rsidP="00D41129">
            <w:pPr>
              <w:spacing w:after="100" w:line="360" w:lineRule="auto"/>
              <w:jc w:val="center"/>
              <w:rPr>
                <w:b/>
                <w:bCs/>
                <w:lang w:val="vi-VN"/>
              </w:rPr>
            </w:pPr>
            <w:r w:rsidRPr="00164AF0">
              <w:rPr>
                <w:b/>
                <w:bCs/>
                <w:lang w:val="vi-VN"/>
              </w:rPr>
              <w:t>Role</w:t>
            </w:r>
          </w:p>
        </w:tc>
      </w:tr>
      <w:tr w:rsidR="00D41129" w14:paraId="05878C7B" w14:textId="77777777" w:rsidTr="00D41129">
        <w:tc>
          <w:tcPr>
            <w:tcW w:w="2547" w:type="dxa"/>
            <w:vAlign w:val="center"/>
          </w:tcPr>
          <w:p w14:paraId="5466B3C8" w14:textId="64B730DA" w:rsidR="00437208" w:rsidRPr="00A237A2" w:rsidRDefault="00437208" w:rsidP="00D41129">
            <w:pPr>
              <w:spacing w:after="100" w:line="360" w:lineRule="auto"/>
              <w:rPr>
                <w:rFonts w:cs="Times New Roman (Body CS)"/>
                <w:lang w:val="vi-VN"/>
              </w:rPr>
            </w:pPr>
            <w:r w:rsidRPr="00A237A2">
              <w:rPr>
                <w:rFonts w:cs="Times New Roman (Body CS)"/>
                <w:lang w:val="vi-VN"/>
              </w:rPr>
              <w:t>Chapter 1: Overview</w:t>
            </w:r>
          </w:p>
        </w:tc>
        <w:tc>
          <w:tcPr>
            <w:tcW w:w="2410" w:type="dxa"/>
            <w:vAlign w:val="center"/>
          </w:tcPr>
          <w:p w14:paraId="030BCFFC" w14:textId="0CAA8EF4" w:rsidR="00437208" w:rsidRDefault="00164AF0" w:rsidP="00976737">
            <w:pPr>
              <w:spacing w:after="100" w:line="360" w:lineRule="auto"/>
              <w:jc w:val="left"/>
              <w:rPr>
                <w:lang w:val="vi-VN"/>
              </w:rPr>
            </w:pPr>
            <w:r w:rsidRPr="00164AF0">
              <w:rPr>
                <w:lang w:val="vi-VN"/>
              </w:rPr>
              <w:t>Both Members</w:t>
            </w:r>
          </w:p>
        </w:tc>
        <w:tc>
          <w:tcPr>
            <w:tcW w:w="4103" w:type="dxa"/>
            <w:vAlign w:val="center"/>
          </w:tcPr>
          <w:p w14:paraId="77369F3B" w14:textId="259E07BE" w:rsidR="00437208" w:rsidRDefault="00164AF0" w:rsidP="00D41129">
            <w:pPr>
              <w:spacing w:after="100" w:line="360" w:lineRule="auto"/>
              <w:rPr>
                <w:lang w:val="vi-VN"/>
              </w:rPr>
            </w:pPr>
            <w:r w:rsidRPr="00164AF0">
              <w:rPr>
                <w:lang w:val="vi-VN"/>
              </w:rPr>
              <w:t>Jointly contributed to summarizing the key concepts of UAV-based object detection.</w:t>
            </w:r>
          </w:p>
        </w:tc>
      </w:tr>
      <w:tr w:rsidR="00D41129" w14:paraId="3432A08F" w14:textId="77777777" w:rsidTr="00D41129">
        <w:tc>
          <w:tcPr>
            <w:tcW w:w="2547" w:type="dxa"/>
            <w:vAlign w:val="center"/>
          </w:tcPr>
          <w:p w14:paraId="3C250068" w14:textId="6A7D4EDF" w:rsidR="00437208" w:rsidRPr="00A237A2" w:rsidRDefault="00437208" w:rsidP="00D41129">
            <w:pPr>
              <w:spacing w:after="100" w:line="360" w:lineRule="auto"/>
              <w:rPr>
                <w:rFonts w:cs="Times New Roman (Body CS)"/>
                <w:lang w:val="vi-VN"/>
              </w:rPr>
            </w:pPr>
            <w:r w:rsidRPr="00A237A2">
              <w:rPr>
                <w:rFonts w:cs="Times New Roman (Body CS)"/>
                <w:lang w:val="vi-VN"/>
              </w:rPr>
              <w:t>Chapter 2: UAV-Based Object Detection Methods</w:t>
            </w:r>
          </w:p>
        </w:tc>
        <w:tc>
          <w:tcPr>
            <w:tcW w:w="2410" w:type="dxa"/>
            <w:vAlign w:val="center"/>
          </w:tcPr>
          <w:p w14:paraId="728D78AF" w14:textId="5536267C" w:rsidR="00437208" w:rsidRDefault="00164AF0" w:rsidP="00976737">
            <w:pPr>
              <w:spacing w:after="100" w:line="360" w:lineRule="auto"/>
              <w:jc w:val="left"/>
              <w:rPr>
                <w:lang w:val="vi-VN"/>
              </w:rPr>
            </w:pPr>
            <w:r w:rsidRPr="00164AF0">
              <w:rPr>
                <w:lang w:val="vi-VN"/>
              </w:rPr>
              <w:t>Both Members</w:t>
            </w:r>
          </w:p>
        </w:tc>
        <w:tc>
          <w:tcPr>
            <w:tcW w:w="4103" w:type="dxa"/>
            <w:vAlign w:val="center"/>
          </w:tcPr>
          <w:p w14:paraId="385BC8C9" w14:textId="68615BD7" w:rsidR="00437208" w:rsidRDefault="00164AF0" w:rsidP="00D41129">
            <w:pPr>
              <w:spacing w:after="100" w:line="360" w:lineRule="auto"/>
              <w:rPr>
                <w:lang w:val="vi-VN"/>
              </w:rPr>
            </w:pPr>
            <w:r w:rsidRPr="00164AF0">
              <w:rPr>
                <w:lang w:val="vi-VN"/>
              </w:rPr>
              <w:t>Both members researched and presented various UAV-based object detection methods.</w:t>
            </w:r>
          </w:p>
        </w:tc>
      </w:tr>
      <w:tr w:rsidR="00D41129" w14:paraId="2B5EC8D5" w14:textId="77777777" w:rsidTr="00D41129">
        <w:tc>
          <w:tcPr>
            <w:tcW w:w="2547" w:type="dxa"/>
            <w:vAlign w:val="center"/>
          </w:tcPr>
          <w:p w14:paraId="15466A1D" w14:textId="584C2E6C" w:rsidR="00437208" w:rsidRPr="00A237A2" w:rsidRDefault="00437208" w:rsidP="00D41129">
            <w:pPr>
              <w:spacing w:after="100" w:line="360" w:lineRule="auto"/>
              <w:rPr>
                <w:rFonts w:cs="Times New Roman (Body CS)"/>
                <w:lang w:val="vi-VN"/>
              </w:rPr>
            </w:pPr>
            <w:r w:rsidRPr="00A237A2">
              <w:rPr>
                <w:rFonts w:cs="Times New Roman (Body CS)"/>
                <w:lang w:val="vi-VN"/>
              </w:rPr>
              <w:lastRenderedPageBreak/>
              <w:t>Chapter 3: Deep Learning for UAV-Based Oriented Object Detection</w:t>
            </w:r>
          </w:p>
        </w:tc>
        <w:tc>
          <w:tcPr>
            <w:tcW w:w="2410" w:type="dxa"/>
            <w:vAlign w:val="center"/>
          </w:tcPr>
          <w:p w14:paraId="49619E0C" w14:textId="5934C7D3" w:rsidR="00437208" w:rsidRDefault="00164AF0" w:rsidP="00976737">
            <w:pPr>
              <w:spacing w:after="100" w:line="360" w:lineRule="auto"/>
              <w:jc w:val="left"/>
              <w:rPr>
                <w:lang w:val="vi-VN"/>
              </w:rPr>
            </w:pPr>
            <w:r>
              <w:rPr>
                <w:lang w:val="vi-VN"/>
              </w:rPr>
              <w:t>Tran Thi Toi</w:t>
            </w:r>
          </w:p>
        </w:tc>
        <w:tc>
          <w:tcPr>
            <w:tcW w:w="4103" w:type="dxa"/>
            <w:vAlign w:val="center"/>
          </w:tcPr>
          <w:p w14:paraId="40F8FF16" w14:textId="580EB6E4" w:rsidR="00437208" w:rsidRDefault="00164AF0" w:rsidP="00D41129">
            <w:pPr>
              <w:spacing w:after="100" w:line="360" w:lineRule="auto"/>
              <w:rPr>
                <w:lang w:val="vi-VN"/>
              </w:rPr>
            </w:pPr>
            <w:r w:rsidRPr="00164AF0">
              <w:rPr>
                <w:lang w:val="vi-VN"/>
              </w:rPr>
              <w:t>Focused on deep learning models for oriented object detection in UAV imagery.</w:t>
            </w:r>
          </w:p>
        </w:tc>
      </w:tr>
      <w:tr w:rsidR="00D41129" w14:paraId="28A6D777" w14:textId="77777777" w:rsidTr="00D41129">
        <w:tc>
          <w:tcPr>
            <w:tcW w:w="2547" w:type="dxa"/>
            <w:vAlign w:val="center"/>
          </w:tcPr>
          <w:p w14:paraId="6E4B650C" w14:textId="4CC451E1" w:rsidR="00437208" w:rsidRPr="00A237A2" w:rsidRDefault="00437208" w:rsidP="00D41129">
            <w:pPr>
              <w:spacing w:after="100" w:line="360" w:lineRule="auto"/>
              <w:rPr>
                <w:rFonts w:cs="Times New Roman (Body CS)"/>
                <w:lang w:val="vi-VN"/>
              </w:rPr>
            </w:pPr>
            <w:r w:rsidRPr="00A237A2">
              <w:rPr>
                <w:rFonts w:cs="Times New Roman (Body CS)"/>
                <w:lang w:val="vi-VN"/>
              </w:rPr>
              <w:t>Chapter 4: Multi-Modal Methods for UAV-Based Oriented Object Detection</w:t>
            </w:r>
          </w:p>
        </w:tc>
        <w:tc>
          <w:tcPr>
            <w:tcW w:w="2410" w:type="dxa"/>
            <w:vAlign w:val="center"/>
          </w:tcPr>
          <w:p w14:paraId="5D707D1C" w14:textId="42330380" w:rsidR="00437208" w:rsidRDefault="00164AF0" w:rsidP="00976737">
            <w:pPr>
              <w:spacing w:after="100" w:line="360" w:lineRule="auto"/>
              <w:jc w:val="left"/>
              <w:rPr>
                <w:lang w:val="vi-VN"/>
              </w:rPr>
            </w:pPr>
            <w:r w:rsidRPr="00164AF0">
              <w:rPr>
                <w:lang w:val="vi-VN"/>
              </w:rPr>
              <w:t>Pham Quang Tung</w:t>
            </w:r>
          </w:p>
        </w:tc>
        <w:tc>
          <w:tcPr>
            <w:tcW w:w="4103" w:type="dxa"/>
            <w:vAlign w:val="center"/>
          </w:tcPr>
          <w:p w14:paraId="3F7C8FD6" w14:textId="58BBAC0E" w:rsidR="00437208" w:rsidRDefault="00164AF0" w:rsidP="00D41129">
            <w:pPr>
              <w:spacing w:after="100" w:line="360" w:lineRule="auto"/>
              <w:rPr>
                <w:lang w:val="vi-VN"/>
              </w:rPr>
            </w:pPr>
            <w:r w:rsidRPr="00164AF0">
              <w:rPr>
                <w:lang w:val="vi-VN"/>
              </w:rPr>
              <w:t>Focused on multi-modal fusion techniques using infrared and RGB images for oriented object detection.</w:t>
            </w:r>
          </w:p>
        </w:tc>
      </w:tr>
      <w:tr w:rsidR="00437208" w14:paraId="260D9454" w14:textId="77777777" w:rsidTr="00D41129">
        <w:tc>
          <w:tcPr>
            <w:tcW w:w="2547" w:type="dxa"/>
            <w:vAlign w:val="center"/>
          </w:tcPr>
          <w:p w14:paraId="18119F00" w14:textId="51674F4B" w:rsidR="00437208" w:rsidRPr="00A237A2" w:rsidRDefault="00164AF0" w:rsidP="00D41129">
            <w:pPr>
              <w:spacing w:after="100" w:line="360" w:lineRule="auto"/>
              <w:rPr>
                <w:rFonts w:cs="Times New Roman (Body CS)"/>
                <w:lang w:val="vi-VN"/>
              </w:rPr>
            </w:pPr>
            <w:r w:rsidRPr="00A237A2">
              <w:rPr>
                <w:rFonts w:cs="Times New Roman (Body CS)"/>
                <w:lang w:val="vi-VN"/>
              </w:rPr>
              <w:t>Conclusion</w:t>
            </w:r>
          </w:p>
        </w:tc>
        <w:tc>
          <w:tcPr>
            <w:tcW w:w="2410" w:type="dxa"/>
            <w:vAlign w:val="center"/>
          </w:tcPr>
          <w:p w14:paraId="770D8469" w14:textId="3C022F0D" w:rsidR="00437208" w:rsidRDefault="00164AF0" w:rsidP="00976737">
            <w:pPr>
              <w:spacing w:after="100" w:line="360" w:lineRule="auto"/>
              <w:jc w:val="left"/>
              <w:rPr>
                <w:lang w:val="vi-VN"/>
              </w:rPr>
            </w:pPr>
            <w:r w:rsidRPr="00164AF0">
              <w:rPr>
                <w:lang w:val="vi-VN"/>
              </w:rPr>
              <w:t>Both Members</w:t>
            </w:r>
          </w:p>
        </w:tc>
        <w:tc>
          <w:tcPr>
            <w:tcW w:w="4103" w:type="dxa"/>
            <w:vAlign w:val="center"/>
          </w:tcPr>
          <w:p w14:paraId="5C9D9FF0" w14:textId="06F23F36" w:rsidR="00437208" w:rsidRDefault="00164AF0" w:rsidP="00D41129">
            <w:pPr>
              <w:spacing w:after="100" w:line="360" w:lineRule="auto"/>
              <w:rPr>
                <w:lang w:val="vi-VN"/>
              </w:rPr>
            </w:pPr>
            <w:r w:rsidRPr="00164AF0">
              <w:rPr>
                <w:lang w:val="vi-VN"/>
              </w:rPr>
              <w:t>Jointly contributed to summarizing findings and proposing future improvements.</w:t>
            </w:r>
          </w:p>
        </w:tc>
      </w:tr>
    </w:tbl>
    <w:p w14:paraId="435B61E0" w14:textId="77777777" w:rsidR="00437208" w:rsidRPr="00437208" w:rsidRDefault="00437208" w:rsidP="00437208">
      <w:pPr>
        <w:spacing w:line="360" w:lineRule="auto"/>
        <w:rPr>
          <w:lang w:val="vi-VN"/>
        </w:rPr>
      </w:pPr>
    </w:p>
    <w:p w14:paraId="391D38D2" w14:textId="35BF707C" w:rsidR="00C908D2" w:rsidRPr="000E4BE7" w:rsidRDefault="00645FF7" w:rsidP="00E1474D">
      <w:pPr>
        <w:spacing w:line="360" w:lineRule="auto"/>
        <w:ind w:firstLine="709"/>
        <w:rPr>
          <w:b/>
          <w:bCs/>
        </w:rPr>
      </w:pPr>
      <w:r>
        <w:rPr>
          <w:b/>
          <w:bCs/>
          <w:lang w:val="vi-VN"/>
        </w:rPr>
        <w:t>6</w:t>
      </w:r>
      <w:r w:rsidR="008C2777" w:rsidRPr="000E4BE7">
        <w:rPr>
          <w:b/>
          <w:bCs/>
        </w:rPr>
        <w:t>. Outline</w:t>
      </w:r>
    </w:p>
    <w:p w14:paraId="73DF767C" w14:textId="77777777" w:rsidR="00BD5DAB" w:rsidRPr="000E4BE7" w:rsidRDefault="00BD5DAB" w:rsidP="00BD5DAB">
      <w:pPr>
        <w:spacing w:line="360" w:lineRule="auto"/>
        <w:ind w:firstLine="709"/>
      </w:pPr>
      <w:r w:rsidRPr="000E4BE7">
        <w:t>Chapter 1 introduces the overview of the thesis and contains knowledge of UAV-based object detection.</w:t>
      </w:r>
    </w:p>
    <w:p w14:paraId="5ED177D1" w14:textId="77777777" w:rsidR="00BD5DAB" w:rsidRPr="000E4BE7" w:rsidRDefault="00BD5DAB" w:rsidP="00BD5DAB">
      <w:pPr>
        <w:spacing w:line="360" w:lineRule="auto"/>
        <w:ind w:firstLine="709"/>
      </w:pPr>
      <w:r w:rsidRPr="000E4BE7">
        <w:t>Chapter 2 presents some methods of UAV-based object detection.</w:t>
      </w:r>
    </w:p>
    <w:p w14:paraId="24EE8809" w14:textId="15CB3EFD" w:rsidR="00BD5DAB" w:rsidRPr="000E4BE7" w:rsidRDefault="00BD5DAB" w:rsidP="00BD5DAB">
      <w:pPr>
        <w:spacing w:line="360" w:lineRule="auto"/>
        <w:ind w:firstLine="709"/>
      </w:pPr>
      <w:r w:rsidRPr="000E4BE7">
        <w:t>Chapter 3 studies and experiments with deep learning methods for oriented object detection in UAV imagery</w:t>
      </w:r>
      <w:r w:rsidR="00D743A2">
        <w:rPr>
          <w:lang w:val="vi-VN"/>
        </w:rPr>
        <w:t xml:space="preserve"> </w:t>
      </w:r>
      <w:r w:rsidR="00D743A2" w:rsidRPr="00D743A2">
        <w:rPr>
          <w:lang w:val="vi-VN"/>
        </w:rPr>
        <w:t>(Tran Thi Toi)</w:t>
      </w:r>
      <w:r w:rsidRPr="000E4BE7">
        <w:t>.</w:t>
      </w:r>
    </w:p>
    <w:p w14:paraId="6DE58574" w14:textId="5D717B5C" w:rsidR="00BD5DAB" w:rsidRPr="00D743A2" w:rsidRDefault="00BD5DAB" w:rsidP="00BD5DAB">
      <w:pPr>
        <w:spacing w:line="360" w:lineRule="auto"/>
        <w:ind w:firstLine="709"/>
        <w:rPr>
          <w:rFonts w:cs="Times New Roman (Body CS)"/>
          <w:spacing w:val="4"/>
        </w:rPr>
      </w:pPr>
      <w:r w:rsidRPr="00D743A2">
        <w:rPr>
          <w:rFonts w:cs="Times New Roman (Body CS)"/>
          <w:spacing w:val="4"/>
        </w:rPr>
        <w:t>Chapter 4 studies and experiments with deep learning methods for oriented object detection using infrared and RGB images in UAV imagery</w:t>
      </w:r>
      <w:r w:rsidR="00D743A2" w:rsidRPr="00D743A2">
        <w:rPr>
          <w:rFonts w:cs="Times New Roman (Body CS)"/>
          <w:spacing w:val="4"/>
          <w:lang w:val="vi-VN"/>
        </w:rPr>
        <w:t xml:space="preserve"> (Pham Quang Tung)</w:t>
      </w:r>
      <w:r w:rsidRPr="00D743A2">
        <w:rPr>
          <w:rFonts w:cs="Times New Roman (Body CS)"/>
          <w:spacing w:val="4"/>
        </w:rPr>
        <w:t>.</w:t>
      </w:r>
    </w:p>
    <w:p w14:paraId="3CCB5BF4" w14:textId="4E5796D5" w:rsidR="005747B3" w:rsidRPr="000E4BE7" w:rsidRDefault="00BD5DAB" w:rsidP="00BD5DAB">
      <w:pPr>
        <w:spacing w:line="360" w:lineRule="auto"/>
        <w:ind w:firstLine="709"/>
      </w:pPr>
      <w:r w:rsidRPr="000E4BE7">
        <w:t>The Conclusion is a summary of our work, limitations, and possible ideas that may improve the model's performance in the future.</w:t>
      </w:r>
      <w:r w:rsidR="005747B3" w:rsidRPr="000E4BE7">
        <w:br w:type="page"/>
      </w:r>
    </w:p>
    <w:p w14:paraId="39847198" w14:textId="5673C2F0" w:rsidR="00F54993" w:rsidRPr="000E4BE7" w:rsidRDefault="00C827B7" w:rsidP="0023469D">
      <w:pPr>
        <w:pStyle w:val="Heading1"/>
      </w:pPr>
      <w:bookmarkStart w:id="11" w:name="_Toc177983059"/>
      <w:r w:rsidRPr="000E4BE7">
        <w:lastRenderedPageBreak/>
        <w:t>Chapter 1</w:t>
      </w:r>
      <w:r w:rsidR="00B73095" w:rsidRPr="000E4BE7">
        <w:br/>
      </w:r>
      <w:r w:rsidRPr="000E4BE7">
        <w:rPr>
          <w:bCs/>
        </w:rPr>
        <w:t>OVERVIEW</w:t>
      </w:r>
      <w:bookmarkEnd w:id="11"/>
    </w:p>
    <w:p w14:paraId="332D187E" w14:textId="1EEBDC31" w:rsidR="000C5F1D" w:rsidRPr="000E4BE7" w:rsidRDefault="000C5F1D" w:rsidP="009B0F9B">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Cs/>
          <w:szCs w:val="32"/>
        </w:rPr>
        <w:t xml:space="preserve">In this chapter, we will present the most basic knowledge about some related works on UAV-based Object </w:t>
      </w:r>
      <w:r w:rsidR="00A51FD5" w:rsidRPr="000E4BE7">
        <w:rPr>
          <w:rFonts w:asciiTheme="majorHAnsi" w:eastAsiaTheme="majorEastAsia" w:hAnsiTheme="majorHAnsi" w:cstheme="majorBidi"/>
          <w:bCs/>
          <w:szCs w:val="32"/>
        </w:rPr>
        <w:t>Detection:</w:t>
      </w:r>
    </w:p>
    <w:p w14:paraId="77C28EC8" w14:textId="23DF977A" w:rsidR="00A51FD5" w:rsidRPr="000E4BE7" w:rsidRDefault="00BB2913" w:rsidP="009B0F9B">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Cs/>
          <w:szCs w:val="32"/>
        </w:rPr>
        <w:t>- Deep Learning and Object Detection.</w:t>
      </w:r>
    </w:p>
    <w:p w14:paraId="779420CD" w14:textId="6A07298D" w:rsidR="00BB2913" w:rsidRPr="000E4BE7" w:rsidRDefault="00BB2913" w:rsidP="009B0F9B">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Cs/>
          <w:szCs w:val="32"/>
        </w:rPr>
        <w:t>- UAVs and Object Detection in Images Captured by UAVs</w:t>
      </w:r>
    </w:p>
    <w:p w14:paraId="2644E12B" w14:textId="73BA2AAD" w:rsidR="00BB2913" w:rsidRPr="000E4BE7" w:rsidRDefault="00BB2913" w:rsidP="009B0F9B">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Cs/>
          <w:szCs w:val="32"/>
        </w:rPr>
        <w:t>- Infrared and RGB Images</w:t>
      </w:r>
    </w:p>
    <w:p w14:paraId="1F6D9142" w14:textId="242B7B7C" w:rsidR="00187511" w:rsidRPr="000E4BE7" w:rsidRDefault="00187511" w:rsidP="00ED3058">
      <w:pPr>
        <w:pStyle w:val="Heading2"/>
      </w:pPr>
      <w:bookmarkStart w:id="12" w:name="_Toc177983060"/>
      <w:r w:rsidRPr="000E4BE7">
        <w:t xml:space="preserve">1.1. </w:t>
      </w:r>
      <w:r w:rsidR="006D176F" w:rsidRPr="000E4BE7">
        <w:t xml:space="preserve">Deep </w:t>
      </w:r>
      <w:r w:rsidR="00560C8A" w:rsidRPr="000E4BE7">
        <w:t>L</w:t>
      </w:r>
      <w:r w:rsidR="006D176F" w:rsidRPr="000E4BE7">
        <w:t>earning and Object Detection</w:t>
      </w:r>
      <w:bookmarkEnd w:id="12"/>
    </w:p>
    <w:p w14:paraId="0898A2CA" w14:textId="3F599AB4" w:rsidR="00187511" w:rsidRPr="000E4BE7" w:rsidRDefault="00187511" w:rsidP="009D3F13">
      <w:pPr>
        <w:pStyle w:val="Heading3"/>
        <w:rPr>
          <w:lang w:val="en-US"/>
        </w:rPr>
      </w:pPr>
      <w:bookmarkStart w:id="13" w:name="_Toc177983061"/>
      <w:r w:rsidRPr="000E4BE7">
        <w:rPr>
          <w:lang w:val="en-US"/>
        </w:rPr>
        <w:t xml:space="preserve">1.1.1. </w:t>
      </w:r>
      <w:r w:rsidR="001C7427" w:rsidRPr="000E4BE7">
        <w:rPr>
          <w:lang w:val="en-US"/>
        </w:rPr>
        <w:t>Deep Learning</w:t>
      </w:r>
      <w:bookmarkEnd w:id="13"/>
    </w:p>
    <w:p w14:paraId="34F3EBF5" w14:textId="4B71830C" w:rsidR="00197656" w:rsidRPr="000E4BE7" w:rsidRDefault="002B168F" w:rsidP="009B0F9B">
      <w:pPr>
        <w:spacing w:after="0" w:line="360" w:lineRule="auto"/>
        <w:ind w:firstLine="709"/>
      </w:pPr>
      <w:r w:rsidRPr="000E4BE7">
        <w:t xml:space="preserve">Deep Learning is a subset of machine learning that involves training artificial neural networks with multiple layers, known as deep neural networks, to learn and model complex patterns in large datasets. Unlike traditional machine learning methods that rely heavily on manual feature extraction, </w:t>
      </w:r>
      <w:r w:rsidR="00683AA7" w:rsidRPr="000E4BE7">
        <w:t>deep</w:t>
      </w:r>
      <w:r w:rsidR="00275BB2" w:rsidRPr="000E4BE7">
        <w:t xml:space="preserve"> </w:t>
      </w:r>
      <w:r w:rsidR="00683AA7" w:rsidRPr="000E4BE7">
        <w:t>learning</w:t>
      </w:r>
      <w:r w:rsidRPr="000E4BE7">
        <w:t xml:space="preserve"> automatically learns hierarchical feature representations from raw data, making them highly adaptable to various tasks and domains enabling it to achieve remarkable performance in a wide range of tasks, including image classification, speech recognition, and natural language processing.</w:t>
      </w:r>
      <w:r w:rsidR="00161086" w:rsidRPr="000E4BE7">
        <w:t xml:space="preserve"> Figure </w:t>
      </w:r>
      <w:r w:rsidR="005F11BE" w:rsidRPr="000E4BE7">
        <w:t>1.1</w:t>
      </w:r>
      <w:r w:rsidR="00161086" w:rsidRPr="000E4BE7">
        <w:t xml:space="preserve"> illustrates the difference between deep learning and traditional machine learning.</w:t>
      </w:r>
    </w:p>
    <w:p w14:paraId="72253886" w14:textId="77777777" w:rsidR="004B3A3D" w:rsidRPr="000E4BE7" w:rsidRDefault="00161086" w:rsidP="004B3A3D">
      <w:pPr>
        <w:keepNext/>
        <w:spacing w:line="360" w:lineRule="auto"/>
      </w:pPr>
      <w:r w:rsidRPr="000E4BE7">
        <w:lastRenderedPageBreak/>
        <w:drawing>
          <wp:inline distT="0" distB="0" distL="0" distR="0" wp14:anchorId="32F9167A" wp14:editId="0C29A78F">
            <wp:extent cx="5757262" cy="2327564"/>
            <wp:effectExtent l="0" t="0" r="0" b="0"/>
            <wp:docPr id="695623725"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623725" name="Hình ảnh 1" descr="Ảnh có chứa văn bản, ảnh chụp màn hình&#10;&#10;Mô tả được tạo tự động"/>
                    <pic:cNvPicPr/>
                  </pic:nvPicPr>
                  <pic:blipFill rotWithShape="1">
                    <a:blip r:embed="rId10"/>
                    <a:srcRect t="10576"/>
                    <a:stretch/>
                  </pic:blipFill>
                  <pic:spPr bwMode="auto">
                    <a:xfrm>
                      <a:off x="0" y="0"/>
                      <a:ext cx="5767340" cy="2331639"/>
                    </a:xfrm>
                    <a:prstGeom prst="rect">
                      <a:avLst/>
                    </a:prstGeom>
                    <a:ln>
                      <a:noFill/>
                    </a:ln>
                    <a:extLst>
                      <a:ext uri="{53640926-AAD7-44D8-BBD7-CCE9431645EC}">
                        <a14:shadowObscured xmlns:a14="http://schemas.microsoft.com/office/drawing/2010/main"/>
                      </a:ext>
                    </a:extLst>
                  </pic:spPr>
                </pic:pic>
              </a:graphicData>
            </a:graphic>
          </wp:inline>
        </w:drawing>
      </w:r>
    </w:p>
    <w:p w14:paraId="697C68E2" w14:textId="79F1A17C" w:rsidR="00161086" w:rsidRPr="000E4BE7" w:rsidRDefault="004B3A3D" w:rsidP="004B3A3D">
      <w:pPr>
        <w:pStyle w:val="Caption"/>
      </w:pPr>
      <w:bookmarkStart w:id="14" w:name="_Toc177631122"/>
      <w:r w:rsidRPr="000E4BE7">
        <w:t>Figure 1</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1</w:t>
      </w:r>
      <w:r w:rsidR="00026D55" w:rsidRPr="000E4BE7">
        <w:fldChar w:fldCharType="end"/>
      </w:r>
      <w:r w:rsidRPr="000E4BE7">
        <w:t xml:space="preserve">. </w:t>
      </w:r>
      <w:r w:rsidRPr="000E4BE7">
        <w:rPr>
          <w:noProof/>
        </w:rPr>
        <w:t>The difference between deep learning and traditional machine learning.</w:t>
      </w:r>
      <w:bookmarkEnd w:id="14"/>
    </w:p>
    <w:p w14:paraId="2DC9B202" w14:textId="3F12561A" w:rsidR="003A3AC0" w:rsidRPr="000E4BE7" w:rsidRDefault="003A3AC0" w:rsidP="0017503A">
      <w:pPr>
        <w:spacing w:line="360" w:lineRule="auto"/>
        <w:ind w:firstLine="709"/>
      </w:pPr>
      <w:r w:rsidRPr="000E4BE7">
        <w:t xml:space="preserve">The history of deep learning traces back several decades, with roots in the development of artificial neural networks in the 1940s and 1950s. However, it wasn’t until the early 2000s that deep learning experienced a resurgence, fueled by advancements in computational power, the availability of large-scale datasets, and breakthroughs in algorithmic innovation. Key mile stones include the introduction of deep belief networks by Geoffrey Hinton and colleagues in the mid-2000s, which laid the groundwork for training deep neural networks layer by layer using unsupervised learning techniques. This approach, along with the development of efficient optimization algorithms like stochastic gradient descent, paved the way for the modern era of deep learning. </w:t>
      </w:r>
    </w:p>
    <w:p w14:paraId="212BC362" w14:textId="308F9B78" w:rsidR="00072A82" w:rsidRPr="00840B64" w:rsidRDefault="003A3AC0" w:rsidP="0017503A">
      <w:pPr>
        <w:spacing w:line="360" w:lineRule="auto"/>
        <w:ind w:firstLine="709"/>
        <w:rPr>
          <w:spacing w:val="4"/>
        </w:rPr>
      </w:pPr>
      <w:r w:rsidRPr="00840B64">
        <w:rPr>
          <w:spacing w:val="4"/>
        </w:rPr>
        <w:t>One of the most influential architectural innovations within deep learning is the CNN</w:t>
      </w:r>
      <w:r w:rsidR="007800E2" w:rsidRPr="00840B64">
        <w:rPr>
          <w:spacing w:val="4"/>
        </w:rPr>
        <w:t xml:space="preserve"> (Convolutional Neural Network)</w:t>
      </w:r>
      <w:r w:rsidRPr="00840B64">
        <w:rPr>
          <w:spacing w:val="4"/>
        </w:rPr>
        <w:t xml:space="preserve">, which has revolutionized the field of computer vision. CNNs are specifically designed to process grid-like data, such as images, by employing layers of convolutional filters that extract spatial features hierarchically. Through operations like convolution, pooling, and non-linear activation, CNNs can automatically learn to recognize patterns, edges, and textures, enabling tasks like image classification, object detection, and image segmentation with unprecedented </w:t>
      </w:r>
      <w:r w:rsidRPr="00840B64">
        <w:rPr>
          <w:spacing w:val="4"/>
        </w:rPr>
        <w:lastRenderedPageBreak/>
        <w:t>accuracy and efficiency. The advent of CNNs, exemplified by seminal works like AlexNet and ResNet, has propelled advancements in fields ranging from autonomous vehicles to medical imaging diagnostics.</w:t>
      </w:r>
    </w:p>
    <w:p w14:paraId="7F373B43" w14:textId="0D95C6A7" w:rsidR="00161086" w:rsidRPr="000E4BE7" w:rsidRDefault="0067207B" w:rsidP="0017503A">
      <w:pPr>
        <w:spacing w:line="360" w:lineRule="auto"/>
        <w:ind w:firstLine="709"/>
      </w:pPr>
      <w:r w:rsidRPr="000E4BE7">
        <w:t>In parallel, Recurrent Neural Networks (RNNs) have emerged as powerful tools for processing sequential data, such as time series, speech, and text. Unlike feedforward neural networks, RNNs possess recurrent connections that Figure 1. The difference between deep learning and traditional machine learning allow them to maintain an internal state or memory, enabling them to capture temporal dependencies and context across sequential inputs. Early RNN architectures faced challenges like the vanishing gradient problem, which hindered their ability to learn long-range dependencies. However, innovations like Long Short-Term Memory (LSTM) and Gated Recurrent Unit (GRU) architectures have addressed these issues, making RNNs highly effective in tasks such as language modeling, machine translation, and sentiment analysis.</w:t>
      </w:r>
    </w:p>
    <w:p w14:paraId="5C733A23" w14:textId="6B717ECF" w:rsidR="00786106" w:rsidRPr="000E4BE7" w:rsidRDefault="00786106" w:rsidP="00786106">
      <w:pPr>
        <w:spacing w:line="360" w:lineRule="auto"/>
        <w:ind w:firstLine="709"/>
      </w:pPr>
      <w:r w:rsidRPr="000E4BE7">
        <w:t>The combined capabilities of CNNs and RNNs have catalyzed trans formative advancements across a myriad of domains, including healthcare, f inance, natural language processing, and robotics. By harnessing the power of deep learning, researchers and practitioners are pushing the boundaries of what’s possible, creating intelligent systems that can perceive, understand, and interact with the world in increasingly sophisticated ways.</w:t>
      </w:r>
    </w:p>
    <w:p w14:paraId="0003E65C" w14:textId="4AD707E1" w:rsidR="00187511" w:rsidRPr="000E4BE7" w:rsidRDefault="00187511" w:rsidP="009D3F13">
      <w:pPr>
        <w:pStyle w:val="Heading3"/>
        <w:rPr>
          <w:lang w:val="en-US"/>
        </w:rPr>
      </w:pPr>
      <w:bookmarkStart w:id="15" w:name="_Toc177983062"/>
      <w:r w:rsidRPr="000E4BE7">
        <w:rPr>
          <w:lang w:val="en-US"/>
        </w:rPr>
        <w:t xml:space="preserve">1.1.2. </w:t>
      </w:r>
      <w:r w:rsidR="000273DF" w:rsidRPr="000E4BE7">
        <w:rPr>
          <w:lang w:val="en-US"/>
        </w:rPr>
        <w:t>Object Detection</w:t>
      </w:r>
      <w:bookmarkEnd w:id="15"/>
    </w:p>
    <w:p w14:paraId="7AEC8780" w14:textId="111D9C96" w:rsidR="009444DB" w:rsidRPr="000E4BE7" w:rsidRDefault="009444DB" w:rsidP="001B7C0E">
      <w:pPr>
        <w:spacing w:line="360" w:lineRule="auto"/>
        <w:ind w:firstLine="709"/>
      </w:pPr>
      <w:r w:rsidRPr="000E4BE7">
        <w:t xml:space="preserve">Object detection is a computer technology related to computer vision and image processing that focuses on detecting instances of semantic objects of a certain class (such as humans, buildings, or cars) in digital images and videos. The goal of object detection is to develop computational models and techniques that answer one of the most fundamental questions needed by computer vision </w:t>
      </w:r>
      <w:r w:rsidRPr="000E4BE7">
        <w:lastRenderedPageBreak/>
        <w:t xml:space="preserve">applications: What objects are present, and where are they located? The two most significant metrics for object detection are accuracy (including classification accuracy and localization accuracy) and speed. Figure </w:t>
      </w:r>
      <w:r w:rsidR="004D6AA1" w:rsidRPr="000E4BE7">
        <w:t>1.2.</w:t>
      </w:r>
      <w:r w:rsidRPr="000E4BE7">
        <w:t xml:space="preserve"> illustrates an example of an object detection task where objects such as buildings, vehicles, humans, bags, etc., can be detected and classified.</w:t>
      </w:r>
      <w:r w:rsidR="00F1673E" w:rsidRPr="000E4BE7">
        <w:t xml:space="preserve"> </w:t>
      </w:r>
    </w:p>
    <w:p w14:paraId="00245B22" w14:textId="536AC303" w:rsidR="001B7C0E" w:rsidRPr="000E4BE7" w:rsidRDefault="001B7C0E" w:rsidP="001B7C0E">
      <w:pPr>
        <w:spacing w:line="360" w:lineRule="auto"/>
        <w:ind w:firstLine="709"/>
      </w:pPr>
      <w:r w:rsidRPr="000E4BE7">
        <w:t xml:space="preserve">Well-researched domains of object detection include multi-categories detection, edge detection, salient object detection, pose detection, scene text detection, face detection, and pedestrian </w:t>
      </w:r>
      <w:r w:rsidR="002820A8" w:rsidRPr="000E4BE7">
        <w:t>detection,</w:t>
      </w:r>
      <w:r w:rsidRPr="000E4BE7">
        <w:t xml:space="preserve"> etc.</w:t>
      </w:r>
    </w:p>
    <w:p w14:paraId="0DC8E279" w14:textId="77777777" w:rsidR="001B7C0E" w:rsidRPr="000E4BE7" w:rsidRDefault="001B7C0E" w:rsidP="001B7C0E">
      <w:pPr>
        <w:spacing w:line="360" w:lineRule="auto"/>
        <w:ind w:firstLine="709"/>
      </w:pPr>
      <w:r w:rsidRPr="000E4BE7">
        <w:t xml:space="preserve">Object detection serves as a basis for many other computer vision tasks, such as instance segmentation, image captioning, object tracking, etc. In recent years, the rapid development of deep learning techniques has greatly promoted the progress of object detection, leading to remarkable breakthroughs and propelling it to a research hot spot with unprecedented attention. Object detection has now been widely used in many real-world applications, such as autonomous driving, robot vision, video surveillance, etc. </w:t>
      </w:r>
    </w:p>
    <w:p w14:paraId="6C75E2E7" w14:textId="77777777" w:rsidR="004B3A3D" w:rsidRPr="000E4BE7" w:rsidRDefault="00D77D69" w:rsidP="004B3A3D">
      <w:pPr>
        <w:keepNext/>
        <w:spacing w:line="360" w:lineRule="auto"/>
        <w:jc w:val="center"/>
      </w:pPr>
      <w:r w:rsidRPr="000E4BE7">
        <w:lastRenderedPageBreak/>
        <w:drawing>
          <wp:inline distT="0" distB="0" distL="0" distR="0" wp14:anchorId="7B3C35D4" wp14:editId="257BA026">
            <wp:extent cx="5284381" cy="3523115"/>
            <wp:effectExtent l="0" t="0" r="0" b="1270"/>
            <wp:docPr id="1924029732" name="Hình ảnh 1" descr="Object Detection Technology - How It Works And Where Is It Us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bject Detection Technology - How It Works And Where Is It Used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6443" cy="3531157"/>
                    </a:xfrm>
                    <a:prstGeom prst="rect">
                      <a:avLst/>
                    </a:prstGeom>
                    <a:noFill/>
                    <a:ln>
                      <a:noFill/>
                    </a:ln>
                  </pic:spPr>
                </pic:pic>
              </a:graphicData>
            </a:graphic>
          </wp:inline>
        </w:drawing>
      </w:r>
    </w:p>
    <w:p w14:paraId="7788C4FC" w14:textId="39065A5A" w:rsidR="00D77D69" w:rsidRPr="000E4BE7" w:rsidRDefault="004B3A3D" w:rsidP="004B3A3D">
      <w:pPr>
        <w:pStyle w:val="Caption"/>
      </w:pPr>
      <w:bookmarkStart w:id="16" w:name="_Toc177631123"/>
      <w:r w:rsidRPr="000E4BE7">
        <w:t>Figure 1</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2</w:t>
      </w:r>
      <w:r w:rsidR="00026D55" w:rsidRPr="000E4BE7">
        <w:fldChar w:fldCharType="end"/>
      </w:r>
      <w:r w:rsidRPr="000E4BE7">
        <w:t xml:space="preserve">. </w:t>
      </w:r>
      <w:r w:rsidRPr="000E4BE7">
        <w:rPr>
          <w:noProof/>
        </w:rPr>
        <w:t>Example of object detection</w:t>
      </w:r>
      <w:bookmarkEnd w:id="16"/>
    </w:p>
    <w:p w14:paraId="431A466E" w14:textId="2159BE19" w:rsidR="00CB4C19" w:rsidRPr="000E4BE7" w:rsidRDefault="00CB4C19" w:rsidP="00D032B9">
      <w:pPr>
        <w:spacing w:line="360" w:lineRule="auto"/>
        <w:ind w:firstLine="709"/>
      </w:pPr>
      <w:r w:rsidRPr="000E4BE7">
        <w:t xml:space="preserve">Among many factors and efforts that lead to the fast evolution of object detection techniques, notable contributions should be attributed to the development of deep convolution neural networks and GPUs computing power.At present, deep learning model has been widely adopted in the whole field of computer vision, including general object detection and domain-specific object detection. Most of the state-of-the-art object detectors utilize deep learning networks as their backbone and detection network to extract features from input images (or videos), classification and localization respectively. </w:t>
      </w:r>
    </w:p>
    <w:p w14:paraId="699246EC" w14:textId="7FF69F82" w:rsidR="003B594A" w:rsidRPr="000E4BE7" w:rsidRDefault="00EB7285" w:rsidP="00D032B9">
      <w:pPr>
        <w:spacing w:line="360" w:lineRule="auto"/>
        <w:ind w:firstLine="709"/>
      </w:pPr>
      <w:r w:rsidRPr="000E4BE7">
        <w:t xml:space="preserve">As different detection tasks have totally different objectives and constraints, their difficulties may vary from each other. In addition to some common challenges in other computer vision tasks, such as objects under different viewpoints, illuminations, and intraclass variations, the challenges in object detection include but are not limited to the following aspects: object rotation and </w:t>
      </w:r>
      <w:r w:rsidRPr="000E4BE7">
        <w:lastRenderedPageBreak/>
        <w:t>scale changes (e.g., small objects), accurate object localization, dense and occluded object detection, speedup of detection, etc.</w:t>
      </w:r>
      <w:r w:rsidR="00F1673E" w:rsidRPr="000E4BE7">
        <w:t xml:space="preserve"> Exce</w:t>
      </w:r>
      <w:r w:rsidR="00A26D2C" w:rsidRPr="000E4BE7">
        <w:t>r</w:t>
      </w:r>
      <w:r w:rsidR="00F1673E" w:rsidRPr="000E4BE7">
        <w:t>pt from page 1 [5]</w:t>
      </w:r>
      <w:r w:rsidR="00520870" w:rsidRPr="000E4BE7">
        <w:t>.</w:t>
      </w:r>
    </w:p>
    <w:p w14:paraId="190F1110" w14:textId="06A6CACB" w:rsidR="004D0A74" w:rsidRPr="000E4BE7" w:rsidRDefault="004D0A74" w:rsidP="00ED3058">
      <w:pPr>
        <w:pStyle w:val="Heading2"/>
      </w:pPr>
      <w:bookmarkStart w:id="17" w:name="_Toc177983063"/>
      <w:r w:rsidRPr="000E4BE7">
        <w:t xml:space="preserve">1.2. </w:t>
      </w:r>
      <w:r w:rsidR="00C86F0E" w:rsidRPr="000E4BE7">
        <w:t>UAVs and Object Detection in Images Captured by UAVs</w:t>
      </w:r>
      <w:bookmarkEnd w:id="17"/>
    </w:p>
    <w:p w14:paraId="11A8D57F" w14:textId="76F0AD71" w:rsidR="004D0A74" w:rsidRPr="000E4BE7" w:rsidRDefault="004D0A74" w:rsidP="009D3F13">
      <w:pPr>
        <w:pStyle w:val="Heading3"/>
        <w:rPr>
          <w:lang w:val="en-US"/>
        </w:rPr>
      </w:pPr>
      <w:bookmarkStart w:id="18" w:name="_Toc177983064"/>
      <w:r w:rsidRPr="000E4BE7">
        <w:rPr>
          <w:lang w:val="en-US"/>
        </w:rPr>
        <w:t xml:space="preserve">1.2.1. </w:t>
      </w:r>
      <w:r w:rsidR="001C72AD" w:rsidRPr="000E4BE7">
        <w:rPr>
          <w:lang w:val="en-US"/>
        </w:rPr>
        <w:t>UAVs for Object Detection</w:t>
      </w:r>
      <w:bookmarkEnd w:id="18"/>
    </w:p>
    <w:p w14:paraId="42DF56F2" w14:textId="086C6695" w:rsidR="00B17C7C" w:rsidRPr="000E4BE7" w:rsidRDefault="00B17C7C" w:rsidP="00653906">
      <w:pPr>
        <w:pStyle w:val="Heading4"/>
        <w:rPr>
          <w:lang w:val="en-US"/>
        </w:rPr>
      </w:pPr>
      <w:r w:rsidRPr="000E4BE7">
        <w:rPr>
          <w:lang w:val="en-US"/>
        </w:rPr>
        <w:t xml:space="preserve">1.2.1.1. </w:t>
      </w:r>
      <w:r w:rsidR="001C72AD" w:rsidRPr="000E4BE7">
        <w:rPr>
          <w:lang w:val="en-US"/>
        </w:rPr>
        <w:t>Classification of UAVs</w:t>
      </w:r>
    </w:p>
    <w:p w14:paraId="4BC593A3" w14:textId="3B99BFCE" w:rsidR="00B17C7C" w:rsidRPr="000E4BE7" w:rsidRDefault="00B17C7C" w:rsidP="003E4447">
      <w:pPr>
        <w:spacing w:line="360" w:lineRule="auto"/>
        <w:ind w:firstLine="709"/>
      </w:pPr>
      <w:r w:rsidRPr="000E4BE7">
        <w:t>Different criteria can be used to categorize UAVs, such as lift system, payload weight, size, maximum takeoff weight, operational range, operational altitude (above ground level), endurance, operational conditions, or autonomy level.</w:t>
      </w:r>
      <w:r w:rsidR="006C4A51" w:rsidRPr="000E4BE7">
        <w:t xml:space="preserve"> Excerpt from page 2 [12].</w:t>
      </w:r>
    </w:p>
    <w:p w14:paraId="151865F6" w14:textId="77777777" w:rsidR="00BC1BEE" w:rsidRPr="000E4BE7" w:rsidRDefault="00B17C7C" w:rsidP="003E4447">
      <w:pPr>
        <w:spacing w:line="360" w:lineRule="auto"/>
        <w:ind w:firstLine="709"/>
      </w:pPr>
      <w:r w:rsidRPr="000E4BE7">
        <w:t xml:space="preserve">Based on the lift system, they can be divided into several types, such as lighter-than-air UAVs, fixed-wing UAVs, rotary-wing UAVs, flapping-wing UAVs, etc. </w:t>
      </w:r>
    </w:p>
    <w:p w14:paraId="46F03A00" w14:textId="77777777" w:rsidR="00BC1BEE" w:rsidRPr="000E4BE7" w:rsidRDefault="00B17C7C" w:rsidP="003E4447">
      <w:pPr>
        <w:spacing w:line="360" w:lineRule="auto"/>
        <w:ind w:firstLine="709"/>
      </w:pPr>
      <w:r w:rsidRPr="000E4BE7">
        <w:t xml:space="preserve">Fixed-wing UAVs and rotary-wing UAVs are the most common ones. Fixed-wing UAVs have the advantages of fast speed, long range, and large payload, but they require large landing sites and auxiliary equipment. </w:t>
      </w:r>
    </w:p>
    <w:p w14:paraId="2FAAFB00" w14:textId="77777777" w:rsidR="00BC1BEE" w:rsidRPr="000E4BE7" w:rsidRDefault="00B17C7C" w:rsidP="003E4447">
      <w:pPr>
        <w:spacing w:line="360" w:lineRule="auto"/>
        <w:ind w:firstLine="709"/>
      </w:pPr>
      <w:r w:rsidRPr="000E4BE7">
        <w:t xml:space="preserve">Rotary-wing UAVs have the ability to hover and take off vertically. They are suitable for low-altitude and complex terrain flight but have shorter range and endurance. Rotary-wing UAVs are the widely used type of UAVs in military and civilian applications, and the commontypes include helicopter-type and multi-rotor-type. </w:t>
      </w:r>
    </w:p>
    <w:p w14:paraId="42A7C848" w14:textId="77777777" w:rsidR="00BC1BEE" w:rsidRPr="000E4BE7" w:rsidRDefault="00B17C7C" w:rsidP="003E4447">
      <w:pPr>
        <w:spacing w:line="360" w:lineRule="auto"/>
        <w:ind w:firstLine="709"/>
      </w:pPr>
      <w:r w:rsidRPr="000E4BE7">
        <w:t xml:space="preserve">Helicopter-type UAVs have large payloads and high flexibility, but the disadvantages are that the mechanical structure is more complex than multi-rotor, the operation difficulty is high, and the maintenance cost is high. </w:t>
      </w:r>
    </w:p>
    <w:p w14:paraId="5F87DC84" w14:textId="0D9B7334" w:rsidR="00BC1BEE" w:rsidRPr="000E4BE7" w:rsidRDefault="00B17C7C" w:rsidP="003E4447">
      <w:pPr>
        <w:spacing w:line="360" w:lineRule="auto"/>
        <w:ind w:firstLine="709"/>
      </w:pPr>
      <w:r w:rsidRPr="000E4BE7">
        <w:lastRenderedPageBreak/>
        <w:t xml:space="preserve">Multi-rotor UAVs, capable of vertical takeoff, landing, and hovering, are particularly suited for missions requiring low-altitude operations and stationary flight. At present, multi-rotor UAVs have become the main type of object detection research and are widely used in environmental protection, precision agriculture, and disaster rescue. </w:t>
      </w:r>
    </w:p>
    <w:p w14:paraId="2BC8647C" w14:textId="5B02F74E" w:rsidR="00F25945" w:rsidRPr="000E4BE7" w:rsidRDefault="00F25945" w:rsidP="00D87AE2">
      <w:pPr>
        <w:pStyle w:val="Heading4"/>
        <w:rPr>
          <w:lang w:val="en-US"/>
        </w:rPr>
      </w:pPr>
      <w:r w:rsidRPr="000E4BE7">
        <w:rPr>
          <w:lang w:val="en-US"/>
        </w:rPr>
        <w:t xml:space="preserve">1.2.1.2. Developments of </w:t>
      </w:r>
      <w:r w:rsidR="00302C0A" w:rsidRPr="000E4BE7">
        <w:rPr>
          <w:lang w:val="en-US"/>
        </w:rPr>
        <w:t>UAVs</w:t>
      </w:r>
    </w:p>
    <w:p w14:paraId="4626FA5E" w14:textId="299DF4E3" w:rsidR="00BC1BEE" w:rsidRPr="000E4BE7" w:rsidRDefault="00B17C7C" w:rsidP="003B5D71">
      <w:pPr>
        <w:spacing w:line="360" w:lineRule="auto"/>
        <w:ind w:firstLine="709"/>
      </w:pPr>
      <w:r w:rsidRPr="000E4BE7">
        <w:t xml:space="preserve">These UAVs develop fast because they are relatively cheap and have the ability to take pictures simply. UAVs can carry high-resolution cameras or other sensors, obtaining clearer and richer object information. Compared with orbital and other aerial sensing acquisition methods, UAV platforms can perform object detection in high-altitude or hazardous areas, avoiding the risk of casualties and cost expenditure. Therefore, UAV-based image acquisition systems are very popular in commercial and scientific exploration. However, visual inspection of objects by UAVs is still biased, inaccurate, and time-consuming. </w:t>
      </w:r>
    </w:p>
    <w:p w14:paraId="0441A1EC" w14:textId="1F897709" w:rsidR="00B17C7C" w:rsidRPr="000E4BE7" w:rsidRDefault="00B17C7C" w:rsidP="00161FEB">
      <w:pPr>
        <w:spacing w:line="360" w:lineRule="auto"/>
        <w:ind w:firstLine="709"/>
      </w:pPr>
      <w:r w:rsidRPr="000E4BE7">
        <w:t>Currently, the real challenge regarding remote sensing methods is to automate the process of obtaining fast and accurate information from data, where detecting objects from UAV images is one of the key tasks. UAV</w:t>
      </w:r>
      <w:r w:rsidR="00F92927" w:rsidRPr="000E4BE7">
        <w:t xml:space="preserve"> </w:t>
      </w:r>
      <w:r w:rsidRPr="000E4BE7">
        <w:t xml:space="preserve">images for object detection are classified based on flight altitude and application areas at different altitudes: (1) eye-level view: this category, at altitudes between 0 and 5 m, is optimal for ground-level observations. (2) Low and medium height: </w:t>
      </w:r>
      <w:r w:rsidR="00404433" w:rsidRPr="000E4BE7">
        <w:t>5-</w:t>
      </w:r>
      <w:r w:rsidRPr="000E4BE7">
        <w:t>120 m. It represents the gap between most commercial and industrial applications. (3) Aerial imaging: higher than 120 m, this category is synonymous with high-altitude data capture and often requires special permissions.</w:t>
      </w:r>
      <w:r w:rsidR="006E6721" w:rsidRPr="000E4BE7">
        <w:t xml:space="preserve"> </w:t>
      </w:r>
    </w:p>
    <w:p w14:paraId="699E5FB4" w14:textId="6ED1B13E" w:rsidR="002C1D89" w:rsidRPr="000E4BE7" w:rsidRDefault="0066766B" w:rsidP="0066766B">
      <w:pPr>
        <w:pStyle w:val="Heading4"/>
        <w:rPr>
          <w:lang w:val="en-US"/>
        </w:rPr>
      </w:pPr>
      <w:r w:rsidRPr="000E4BE7">
        <w:rPr>
          <w:lang w:val="en-US"/>
        </w:rPr>
        <w:t xml:space="preserve">1.2.1.3. </w:t>
      </w:r>
      <w:r w:rsidR="002C1D89" w:rsidRPr="000E4BE7">
        <w:rPr>
          <w:lang w:val="en-US"/>
        </w:rPr>
        <w:t>Characteristics of UAVs</w:t>
      </w:r>
    </w:p>
    <w:p w14:paraId="42FAD75D" w14:textId="7488D078" w:rsidR="0003764C" w:rsidRPr="000E4BE7" w:rsidRDefault="00C03024" w:rsidP="00FD245E">
      <w:pPr>
        <w:spacing w:line="360" w:lineRule="auto"/>
        <w:ind w:firstLine="709"/>
      </w:pPr>
      <w:r w:rsidRPr="000E4BE7">
        <w:t>Figure</w:t>
      </w:r>
      <w:r w:rsidR="00F45C0F" w:rsidRPr="000E4BE7">
        <w:t xml:space="preserve"> </w:t>
      </w:r>
      <w:r w:rsidR="002820A8" w:rsidRPr="000E4BE7">
        <w:t>1.3</w:t>
      </w:r>
      <w:r w:rsidR="00F45C0F" w:rsidRPr="000E4BE7">
        <w:t xml:space="preserve"> shows the classification of UAVs in present use through statistical analysis. From the perspective of power supply, battery power is used </w:t>
      </w:r>
      <w:r w:rsidR="00F45C0F" w:rsidRPr="000E4BE7">
        <w:lastRenderedPageBreak/>
        <w:t>more often than fuel power; for the aerodynamic shape, multi-rotor is more common than fixed-wing; for the weight of the aircraft, the majority is under 30 kilograms, which is considered small light UAV; and the flight time for most UAVs is less than 1 hour. The quantitative analysis results show that small light UAVs have become the main type used for study and application, and have more market weight. In addition, the “Small light UAV remote sensing development report” published in 2016 shows that China has more than 3,000 professional small light UAVs for remote sensing applications. This type of UAV exhibits the following five main characteristics.</w:t>
      </w:r>
      <w:r w:rsidR="0003764C" w:rsidRPr="000E4BE7">
        <w:t xml:space="preserve"> </w:t>
      </w:r>
      <w:r w:rsidR="002C7228" w:rsidRPr="000E4BE7">
        <w:t>Excerpt from page 3 [12].</w:t>
      </w:r>
    </w:p>
    <w:p w14:paraId="60562009" w14:textId="77777777" w:rsidR="00E667D0" w:rsidRPr="000E4BE7" w:rsidRDefault="0003764C" w:rsidP="00E667D0">
      <w:pPr>
        <w:keepNext/>
        <w:spacing w:line="360" w:lineRule="auto"/>
      </w:pPr>
      <w:r w:rsidRPr="000E4BE7">
        <w:drawing>
          <wp:inline distT="0" distB="0" distL="0" distR="0" wp14:anchorId="47C9523F" wp14:editId="06DBAFCB">
            <wp:extent cx="5758672" cy="3111690"/>
            <wp:effectExtent l="0" t="0" r="0" b="0"/>
            <wp:docPr id="18899828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82833" name=""/>
                    <pic:cNvPicPr/>
                  </pic:nvPicPr>
                  <pic:blipFill rotWithShape="1">
                    <a:blip r:embed="rId12"/>
                    <a:srcRect b="16019"/>
                    <a:stretch/>
                  </pic:blipFill>
                  <pic:spPr bwMode="auto">
                    <a:xfrm>
                      <a:off x="0" y="0"/>
                      <a:ext cx="5760229" cy="3112531"/>
                    </a:xfrm>
                    <a:prstGeom prst="rect">
                      <a:avLst/>
                    </a:prstGeom>
                    <a:ln>
                      <a:noFill/>
                    </a:ln>
                    <a:extLst>
                      <a:ext uri="{53640926-AAD7-44D8-BBD7-CCE9431645EC}">
                        <a14:shadowObscured xmlns:a14="http://schemas.microsoft.com/office/drawing/2010/main"/>
                      </a:ext>
                    </a:extLst>
                  </pic:spPr>
                </pic:pic>
              </a:graphicData>
            </a:graphic>
          </wp:inline>
        </w:drawing>
      </w:r>
    </w:p>
    <w:p w14:paraId="00B544F1" w14:textId="5EE2FFA3" w:rsidR="0003764C" w:rsidRPr="000E4BE7" w:rsidRDefault="00E667D0" w:rsidP="00E667D0">
      <w:pPr>
        <w:pStyle w:val="Caption"/>
        <w:jc w:val="both"/>
      </w:pPr>
      <w:bookmarkStart w:id="19" w:name="_Toc177631124"/>
      <w:r w:rsidRPr="000E4BE7">
        <w:t xml:space="preserve">Figure </w:t>
      </w:r>
      <w:r w:rsidR="003F2698" w:rsidRPr="000E4BE7">
        <w:t>1</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3</w:t>
      </w:r>
      <w:r w:rsidR="00026D55" w:rsidRPr="000E4BE7">
        <w:fldChar w:fldCharType="end"/>
      </w:r>
      <w:r w:rsidRPr="000E4BE7">
        <w:rPr>
          <w:noProof/>
        </w:rPr>
        <w:t>. Partial statistical analysis results of light and small UAVs currently in use</w:t>
      </w:r>
      <w:bookmarkEnd w:id="19"/>
    </w:p>
    <w:p w14:paraId="40E04EBE" w14:textId="743B2CC9" w:rsidR="000A56CF" w:rsidRPr="000E4BE7" w:rsidRDefault="000A56CF" w:rsidP="00AA11C4">
      <w:pPr>
        <w:spacing w:line="360" w:lineRule="auto"/>
        <w:ind w:firstLine="709"/>
      </w:pPr>
      <w:r w:rsidRPr="000E4BE7">
        <w:t xml:space="preserve">1) Long flight time. As new energy technology, energy management technology, and lightweight composite material research technology have developed, UAV flight time has been continuously extended. </w:t>
      </w:r>
    </w:p>
    <w:p w14:paraId="55D6A60D" w14:textId="77777777" w:rsidR="000A56CF" w:rsidRPr="000E4BE7" w:rsidRDefault="000A56CF" w:rsidP="00AA11C4">
      <w:pPr>
        <w:spacing w:line="360" w:lineRule="auto"/>
        <w:ind w:firstLine="709"/>
      </w:pPr>
      <w:r w:rsidRPr="000E4BE7">
        <w:t xml:space="preserve">2) Low comprehensive cost and high technical content. On the one hand, the use of low-cost and lightweight materials reduces the production cost of UAV and remote sensors. On the other hand, the increase of mass users promotes the </w:t>
      </w:r>
      <w:r w:rsidRPr="000E4BE7">
        <w:lastRenderedPageBreak/>
        <w:t xml:space="preserve">mass production of components and structural parts, further reducing the production cost of UAV and remote sensors. </w:t>
      </w:r>
    </w:p>
    <w:p w14:paraId="5DE5E9AF" w14:textId="1B5295D0" w:rsidR="000A56CF" w:rsidRPr="000E4BE7" w:rsidRDefault="000A56CF" w:rsidP="00AA11C4">
      <w:pPr>
        <w:spacing w:line="360" w:lineRule="auto"/>
        <w:ind w:firstLine="709"/>
      </w:pPr>
      <w:r w:rsidRPr="000E4BE7">
        <w:t xml:space="preserve">3) Small, light-weight, diversified remote sensing cameras. All remote sensing loads on small light UAVs are developed to below 30 kilograms, and optical and infrared loads are even reduced to less than a half kilogram. In addition, multi angle photography, tilt photography, sensor integration, hy perspectral imaging interference, and other technologies have been used in UAV remote sensing. Commercial high end cameras have been widely used for professional aerial missions, and popular cameras are used for mass entertainment and general applications. </w:t>
      </w:r>
    </w:p>
    <w:p w14:paraId="2D7C26D4" w14:textId="26AD3563" w:rsidR="000A56CF" w:rsidRPr="000E4BE7" w:rsidRDefault="000A56CF" w:rsidP="00AA11C4">
      <w:pPr>
        <w:spacing w:line="360" w:lineRule="auto"/>
        <w:ind w:firstLine="709"/>
      </w:pPr>
      <w:r w:rsidRPr="000E4BE7">
        <w:t>4) Real-time data transmission. Advances in wireless com munication and information compression technology have powerfully impelled image resolution with a higher data rate and longer transmission distance. Almost no-delay data link transmission makes real-time observation possible.</w:t>
      </w:r>
    </w:p>
    <w:p w14:paraId="5E2F311A" w14:textId="24D06E54" w:rsidR="001C72AD" w:rsidRPr="000E4BE7" w:rsidRDefault="001C72AD" w:rsidP="00521CC0">
      <w:pPr>
        <w:pStyle w:val="Heading4"/>
        <w:rPr>
          <w:lang w:val="en-US"/>
        </w:rPr>
      </w:pPr>
      <w:r w:rsidRPr="000E4BE7">
        <w:rPr>
          <w:lang w:val="en-US"/>
        </w:rPr>
        <w:t>1.2.1.4. UAV Sensors for Object Detection</w:t>
      </w:r>
    </w:p>
    <w:p w14:paraId="0FD7F5BA" w14:textId="038D1D71" w:rsidR="000C595C" w:rsidRPr="000E4BE7" w:rsidRDefault="00BD27CB" w:rsidP="00E278A3">
      <w:pPr>
        <w:spacing w:line="360" w:lineRule="auto"/>
        <w:ind w:firstLine="709"/>
      </w:pPr>
      <w:r w:rsidRPr="000E4BE7">
        <w:t xml:space="preserve">UAV sensors are various devices that can measure the motion state, position infor mation, and environmental parameters of UAVs. They are important components for achieving autonomous flight and mission execution. The use of UAVs depends on various factors, such as payload capacity, size, cost, safety, environment, redundancy level, and autonomy level. </w:t>
      </w:r>
      <w:r w:rsidR="000C595C" w:rsidRPr="000E4BE7">
        <w:t>Excerpt from page 3 [8].</w:t>
      </w:r>
    </w:p>
    <w:p w14:paraId="446C5F62" w14:textId="75B730CC" w:rsidR="00BD4613" w:rsidRPr="000E4BE7" w:rsidRDefault="00BD27CB" w:rsidP="00E278A3">
      <w:pPr>
        <w:spacing w:line="360" w:lineRule="auto"/>
        <w:ind w:firstLine="709"/>
      </w:pPr>
      <w:r w:rsidRPr="000E4BE7">
        <w:t xml:space="preserve">According to different measurement principles and functions, we will only introduce four sensor technologies that are important for UAV object detection: </w:t>
      </w:r>
    </w:p>
    <w:p w14:paraId="28BF04EE" w14:textId="77777777" w:rsidR="00BD4613" w:rsidRPr="000E4BE7" w:rsidRDefault="00BD27CB" w:rsidP="00E278A3">
      <w:pPr>
        <w:spacing w:line="360" w:lineRule="auto"/>
        <w:ind w:firstLine="709"/>
      </w:pPr>
      <w:r w:rsidRPr="000E4BE7">
        <w:rPr>
          <w:b/>
          <w:bCs/>
        </w:rPr>
        <w:t>Visual sensors:</w:t>
      </w:r>
      <w:r w:rsidRPr="000E4BE7">
        <w:t xml:space="preserve"> A visual sensor is a device that uses photoelectric sensors to obtain images of objects. From the image, state information such as location and speed of the object can be calculated. The more important thing for visual </w:t>
      </w:r>
      <w:r w:rsidRPr="000E4BE7">
        <w:lastRenderedPageBreak/>
        <w:t xml:space="preserve">sensors is the processing algorithm. Recently, the development of deep learning algorithms has brought more extensive applications to visual sensors. </w:t>
      </w:r>
    </w:p>
    <w:p w14:paraId="2AC6671E" w14:textId="77777777" w:rsidR="00BD4613" w:rsidRPr="000E4BE7" w:rsidRDefault="00BD27CB" w:rsidP="00E278A3">
      <w:pPr>
        <w:spacing w:line="360" w:lineRule="auto"/>
        <w:ind w:firstLine="709"/>
      </w:pPr>
      <w:r w:rsidRPr="000E4BE7">
        <w:rPr>
          <w:b/>
          <w:bCs/>
        </w:rPr>
        <w:t>Ultrasonic sensor:</w:t>
      </w:r>
      <w:r w:rsidRPr="000E4BE7">
        <w:t xml:space="preserve"> Ultrasonic waves are sound waves that exceed the upper limit of humanhearing frequency. Due to their good directivity and strong penetration, they are widely used for distance and speed measurement. The ultrasonic sensor emits a signal that is reflected by the object and then received by another ultrasonic sensor. An ultrasonic sensor is generally cheap, but its drawbacks include a low data update rate and a limited measurement range. </w:t>
      </w:r>
    </w:p>
    <w:p w14:paraId="4396D965" w14:textId="77777777" w:rsidR="00216C0E" w:rsidRPr="000E4BE7" w:rsidRDefault="00B10856" w:rsidP="00216C0E">
      <w:pPr>
        <w:keepNext/>
        <w:spacing w:line="360" w:lineRule="auto"/>
        <w:jc w:val="center"/>
      </w:pPr>
      <w:r w:rsidRPr="000E4BE7">
        <w:drawing>
          <wp:inline distT="0" distB="0" distL="0" distR="0" wp14:anchorId="57DAB220" wp14:editId="439A91F5">
            <wp:extent cx="5613400" cy="3513221"/>
            <wp:effectExtent l="0" t="0" r="6350" b="0"/>
            <wp:docPr id="1223861755" name="Hình ảnh 2" descr="Ảnh có chứa ảnh chụp màn hình, văn bản,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61755" name="Hình ảnh 2" descr="Ảnh có chứa ảnh chụp màn hình, văn bản, bản đồ&#10;&#10;Mô tả được tạo tự động"/>
                    <pic:cNvPicPr/>
                  </pic:nvPicPr>
                  <pic:blipFill rotWithShape="1">
                    <a:blip r:embed="rId13" cstate="print">
                      <a:extLst>
                        <a:ext uri="{28A0092B-C50C-407E-A947-70E740481C1C}">
                          <a14:useLocalDpi xmlns:a14="http://schemas.microsoft.com/office/drawing/2010/main" val="0"/>
                        </a:ext>
                      </a:extLst>
                    </a:blip>
                    <a:srcRect r="2525"/>
                    <a:stretch/>
                  </pic:blipFill>
                  <pic:spPr bwMode="auto">
                    <a:xfrm>
                      <a:off x="0" y="0"/>
                      <a:ext cx="5620955" cy="3517950"/>
                    </a:xfrm>
                    <a:prstGeom prst="rect">
                      <a:avLst/>
                    </a:prstGeom>
                    <a:ln>
                      <a:noFill/>
                    </a:ln>
                    <a:extLst>
                      <a:ext uri="{53640926-AAD7-44D8-BBD7-CCE9431645EC}">
                        <a14:shadowObscured xmlns:a14="http://schemas.microsoft.com/office/drawing/2010/main"/>
                      </a:ext>
                    </a:extLst>
                  </pic:spPr>
                </pic:pic>
              </a:graphicData>
            </a:graphic>
          </wp:inline>
        </w:drawing>
      </w:r>
    </w:p>
    <w:p w14:paraId="63624661" w14:textId="014A681B" w:rsidR="006909C5" w:rsidRPr="000E4BE7" w:rsidRDefault="00216C0E" w:rsidP="00216C0E">
      <w:pPr>
        <w:pStyle w:val="Caption"/>
      </w:pPr>
      <w:bookmarkStart w:id="20" w:name="_Toc177631125"/>
      <w:r w:rsidRPr="000E4BE7">
        <w:t>Figure 1</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4</w:t>
      </w:r>
      <w:r w:rsidR="00026D55" w:rsidRPr="000E4BE7">
        <w:fldChar w:fldCharType="end"/>
      </w:r>
      <w:r w:rsidRPr="000E4BE7">
        <w:t>. Data captured by different sensors</w:t>
      </w:r>
      <w:bookmarkEnd w:id="20"/>
    </w:p>
    <w:p w14:paraId="6ADC8C67" w14:textId="5BC4D489" w:rsidR="00BD4613" w:rsidRPr="000E4BE7" w:rsidRDefault="00BD27CB" w:rsidP="00E278A3">
      <w:pPr>
        <w:spacing w:line="360" w:lineRule="auto"/>
        <w:ind w:firstLine="709"/>
      </w:pPr>
      <w:r w:rsidRPr="000E4BE7">
        <w:rPr>
          <w:b/>
          <w:bCs/>
        </w:rPr>
        <w:t>Laser sensor:</w:t>
      </w:r>
      <w:r w:rsidRPr="000E4BE7">
        <w:t xml:space="preserve"> The principle of the laser sensor is basically the same as the ultrasonic sensor, except for the different emitted signal. A laser source is emitted by the laser ranging sensor at the speed of light, which makes the signal frequency much higher than the ultrasonic sensor. Its disadvantages are high price, small measurement range, and the ability to scan. </w:t>
      </w:r>
    </w:p>
    <w:p w14:paraId="56B05B9A" w14:textId="51DCAFD9" w:rsidR="00BD4613" w:rsidRPr="000E4BE7" w:rsidRDefault="00BD27CB" w:rsidP="00E278A3">
      <w:pPr>
        <w:spacing w:line="360" w:lineRule="auto"/>
        <w:ind w:firstLine="709"/>
      </w:pPr>
      <w:r w:rsidRPr="000E4BE7">
        <w:rPr>
          <w:b/>
          <w:bCs/>
        </w:rPr>
        <w:lastRenderedPageBreak/>
        <w:t>Ground-penetrating radar:</w:t>
      </w:r>
      <w:r w:rsidRPr="000E4BE7">
        <w:t xml:space="preserve"> Ground-penetrating radar (GPR) is a popular nondestruc tive testing technique for object detection and imaging in geological surveys. Fast and accurate object detection on the surface can reduce computation time and hardware re quirements. </w:t>
      </w:r>
    </w:p>
    <w:p w14:paraId="44C43D21" w14:textId="67A3105A" w:rsidR="00521CC0" w:rsidRPr="000E4BE7" w:rsidRDefault="00BD27CB" w:rsidP="00E278A3">
      <w:pPr>
        <w:spacing w:line="360" w:lineRule="auto"/>
        <w:ind w:firstLine="709"/>
      </w:pPr>
      <w:r w:rsidRPr="000E4BE7">
        <w:rPr>
          <w:b/>
          <w:bCs/>
        </w:rPr>
        <w:t>Thermal imager:</w:t>
      </w:r>
      <w:r w:rsidRPr="000E4BE7">
        <w:t xml:space="preserve"> A thermal imager is a device that can convert invisible infrared radiation into visible images. It can detect the temperature distribution and thermal anomalies of objects in dark or harsh en</w:t>
      </w:r>
      <w:r w:rsidR="000C595C" w:rsidRPr="000E4BE7">
        <w:t>vironments.</w:t>
      </w:r>
    </w:p>
    <w:p w14:paraId="45262901" w14:textId="199594F5" w:rsidR="00187511" w:rsidRPr="000E4BE7" w:rsidRDefault="00187511" w:rsidP="009D3F13">
      <w:pPr>
        <w:pStyle w:val="Heading3"/>
        <w:rPr>
          <w:lang w:val="en-US"/>
        </w:rPr>
      </w:pPr>
      <w:bookmarkStart w:id="21" w:name="_Toc177983065"/>
      <w:r w:rsidRPr="000E4BE7">
        <w:rPr>
          <w:lang w:val="en-US"/>
        </w:rPr>
        <w:t>1.</w:t>
      </w:r>
      <w:r w:rsidR="004D0A74" w:rsidRPr="000E4BE7">
        <w:rPr>
          <w:lang w:val="en-US"/>
        </w:rPr>
        <w:t>2.2</w:t>
      </w:r>
      <w:r w:rsidRPr="000E4BE7">
        <w:rPr>
          <w:lang w:val="en-US"/>
        </w:rPr>
        <w:t xml:space="preserve">. </w:t>
      </w:r>
      <w:r w:rsidR="00F555EE" w:rsidRPr="000E4BE7">
        <w:rPr>
          <w:lang w:val="en-US"/>
        </w:rPr>
        <w:t>Applications of Object Recognition in UAV Images</w:t>
      </w:r>
      <w:bookmarkEnd w:id="21"/>
    </w:p>
    <w:p w14:paraId="303A48DF" w14:textId="2B847B02" w:rsidR="00383543" w:rsidRPr="000E4BE7" w:rsidRDefault="00383543" w:rsidP="00991327">
      <w:pPr>
        <w:spacing w:line="360" w:lineRule="auto"/>
        <w:ind w:firstLine="709"/>
      </w:pPr>
      <w:r w:rsidRPr="000E4BE7">
        <w:t>The versatility of object detection algorithms has led to their widespread adoption across a broad range of applications, particularly in conjunction with UAV technology. The ability to automatically detect and analyze objects from aerial images has opened up new possibilities in various fields, transforming how we monitor, manage, and interact with our environment.</w:t>
      </w:r>
      <w:r w:rsidR="001E2F18" w:rsidRPr="000E4BE7">
        <w:t xml:space="preserve"> Excerpt from page 3 [12].</w:t>
      </w:r>
    </w:p>
    <w:p w14:paraId="470A6F66" w14:textId="77777777" w:rsidR="00383543" w:rsidRPr="000E4BE7" w:rsidRDefault="00383543" w:rsidP="00991327">
      <w:pPr>
        <w:spacing w:line="360" w:lineRule="auto"/>
        <w:ind w:firstLine="709"/>
      </w:pPr>
      <w:r w:rsidRPr="000E4BE7">
        <w:rPr>
          <w:b/>
          <w:bCs/>
        </w:rPr>
        <w:t>1) Environmental Monitoring:</w:t>
      </w:r>
      <w:r w:rsidRPr="000E4BE7">
        <w:t xml:space="preserve"> One of the most significant applications of UAV-based object detection is in environmental monitoring. UAVs equipped with object detection capabilities can efficiently survey large areas to identify and track changes in the environment. This includes monitoring deforestation, tracking wildlife populations, assessing the health of crops, and detecting illegal activities such as poaching or logging. By providing real-time data, UAVs help environmental agencies and conservationists make informed decisions and take timely action to protect ecosystems.</w:t>
      </w:r>
    </w:p>
    <w:p w14:paraId="76607478" w14:textId="77777777" w:rsidR="00383543" w:rsidRPr="000E4BE7" w:rsidRDefault="00383543" w:rsidP="00991327">
      <w:pPr>
        <w:spacing w:line="360" w:lineRule="auto"/>
        <w:ind w:firstLine="709"/>
      </w:pPr>
      <w:r w:rsidRPr="000E4BE7">
        <w:rPr>
          <w:b/>
          <w:bCs/>
        </w:rPr>
        <w:t>2) Precision Agriculture:</w:t>
      </w:r>
      <w:r w:rsidRPr="000E4BE7">
        <w:t xml:space="preserve"> In agriculture, UAVs play a critical role in precision farming, where they are used to monitor crop health, assess soil conditions, and optimize irrigation and fertilization practices. Object detection algorithms can identify specific crop types, detect signs of disease or pest </w:t>
      </w:r>
      <w:r w:rsidRPr="000E4BE7">
        <w:lastRenderedPageBreak/>
        <w:t>infestation, and even count plants. This information enables farmers to manage their fields more effectively, reduce waste, and increase crop yields.</w:t>
      </w:r>
    </w:p>
    <w:p w14:paraId="6D610651" w14:textId="77777777" w:rsidR="00383543" w:rsidRPr="000E4BE7" w:rsidRDefault="00383543" w:rsidP="00991327">
      <w:pPr>
        <w:spacing w:line="360" w:lineRule="auto"/>
        <w:ind w:firstLine="709"/>
      </w:pPr>
      <w:r w:rsidRPr="000E4BE7">
        <w:rPr>
          <w:b/>
          <w:bCs/>
        </w:rPr>
        <w:t>3) Disaster Management:</w:t>
      </w:r>
      <w:r w:rsidRPr="000E4BE7">
        <w:t xml:space="preserve"> In the wake of natural disasters such as earthquakes, floods, or hurricanes, UAVs equipped with object detection systems can quickly assess the extent of damage, identify survivors, and locate critical infrastructure. Object detection helps in mapping affected areas, detecting debris, and prioritizing rescue and relief efforts. This rapid assessment capability is crucial for saving lives and coordinating emergency response operations.</w:t>
      </w:r>
    </w:p>
    <w:p w14:paraId="3E3C52D4" w14:textId="77777777" w:rsidR="00383543" w:rsidRPr="000E4BE7" w:rsidRDefault="00383543" w:rsidP="00991327">
      <w:pPr>
        <w:spacing w:line="360" w:lineRule="auto"/>
        <w:ind w:firstLine="709"/>
      </w:pPr>
      <w:r w:rsidRPr="000E4BE7">
        <w:rPr>
          <w:b/>
          <w:bCs/>
        </w:rPr>
        <w:t>4) Urban Planning and Management:</w:t>
      </w:r>
      <w:r w:rsidRPr="000E4BE7">
        <w:t xml:space="preserve"> UAV-based object detection is increasingly being used in urban planning and management. By analyzing aerial images, city planners can monitor construction sites, assess the impact of urban development on the environment, and manage traffic flow. Object detection can also be used to track the growth of informal settlements, ensuring that urban expansion is managed in a sustainable and organized manner.</w:t>
      </w:r>
    </w:p>
    <w:p w14:paraId="2B425D2B" w14:textId="133778FA" w:rsidR="00383543" w:rsidRPr="000E4BE7" w:rsidRDefault="00383543" w:rsidP="00991327">
      <w:pPr>
        <w:spacing w:line="360" w:lineRule="auto"/>
        <w:ind w:firstLine="709"/>
      </w:pPr>
      <w:r w:rsidRPr="000E4BE7">
        <w:rPr>
          <w:b/>
          <w:bCs/>
        </w:rPr>
        <w:t>5)</w:t>
      </w:r>
      <w:r w:rsidR="0020331C" w:rsidRPr="000E4BE7">
        <w:rPr>
          <w:b/>
          <w:bCs/>
        </w:rPr>
        <w:t xml:space="preserve"> </w:t>
      </w:r>
      <w:r w:rsidRPr="000E4BE7">
        <w:rPr>
          <w:b/>
          <w:bCs/>
        </w:rPr>
        <w:t>Security and Surveillance:</w:t>
      </w:r>
      <w:r w:rsidRPr="000E4BE7">
        <w:t xml:space="preserve"> In security and surveillance, UAVs equipped with object detection systems are used to monitor large areas for potential threats. This includes detecting unauthorized vehicles, tracking individuals, and identifying suspicious activities in real-time. In military applications, UAVs can be deployed for reconnaissance missions, where they detect and track enemy assets or monitor borders for illegal crossings.</w:t>
      </w:r>
    </w:p>
    <w:p w14:paraId="2BFCFF68" w14:textId="77777777" w:rsidR="00383543" w:rsidRPr="000E4BE7" w:rsidRDefault="00383543" w:rsidP="00991327">
      <w:pPr>
        <w:spacing w:line="360" w:lineRule="auto"/>
        <w:ind w:firstLine="709"/>
      </w:pPr>
      <w:r w:rsidRPr="000E4BE7">
        <w:rPr>
          <w:b/>
          <w:bCs/>
        </w:rPr>
        <w:t>6) Traffic Monitoring and Management:</w:t>
      </w:r>
      <w:r w:rsidRPr="000E4BE7">
        <w:t xml:space="preserve"> Traffic monitoring is another key application of UAV-based object detection. UAVs can be deployed over highways and urban areas to monitor traffic flow, detect accidents, and identify traffic violations. This data can be used to optimize traffic light timings, reroute traffic to avoid congestion, and improve overall traffic management. Additionally, </w:t>
      </w:r>
      <w:r w:rsidRPr="000E4BE7">
        <w:lastRenderedPageBreak/>
        <w:t>in emergency situations, UAVs can quickly provide an overview of traffic conditions, enabling faster and more effective responses.</w:t>
      </w:r>
    </w:p>
    <w:p w14:paraId="23DF08E2" w14:textId="77777777" w:rsidR="00383543" w:rsidRPr="000E4BE7" w:rsidRDefault="00383543" w:rsidP="00991327">
      <w:pPr>
        <w:spacing w:line="360" w:lineRule="auto"/>
        <w:ind w:firstLine="709"/>
      </w:pPr>
      <w:r w:rsidRPr="000E4BE7">
        <w:rPr>
          <w:b/>
          <w:bCs/>
        </w:rPr>
        <w:t>7) Search and Rescue Operations:</w:t>
      </w:r>
      <w:r w:rsidRPr="000E4BE7">
        <w:t xml:space="preserve"> UAVs equipped with object detection algorithms are invaluable in search and rescue missions, particularly in challenging environments such as mountains, forests, or oceans. These UAVs can cover vast areas quickly, detecting missing persons or vehicles and transmitting their location to rescue teams. Object detection can be enhanced with thermal imaging to detect heat signatures, making it possible to locate individuals even in low-visibility conditions.</w:t>
      </w:r>
    </w:p>
    <w:p w14:paraId="3E64803F" w14:textId="77777777" w:rsidR="00383543" w:rsidRPr="000E4BE7" w:rsidRDefault="00383543" w:rsidP="00991327">
      <w:pPr>
        <w:spacing w:line="360" w:lineRule="auto"/>
        <w:ind w:firstLine="709"/>
      </w:pPr>
      <w:r w:rsidRPr="000E4BE7">
        <w:rPr>
          <w:b/>
          <w:bCs/>
        </w:rPr>
        <w:t>8) Wildlife Conservation:</w:t>
      </w:r>
      <w:r w:rsidRPr="000E4BE7">
        <w:t xml:space="preserve"> In the field of wildlife conservation, UAVs are used to monitor animal populations, track migration patterns, and protect endangered species. Object detection algorithms can identify individual animals or herds, estimate population sizes, and detect poachers. This technology is crucial for conservationists working in remote or difficult-to-access areas, providing them with the data needed to protect vulnerable species and their habitats.</w:t>
      </w:r>
    </w:p>
    <w:p w14:paraId="3098C8EE" w14:textId="77777777" w:rsidR="00383543" w:rsidRPr="000E4BE7" w:rsidRDefault="00383543" w:rsidP="00991327">
      <w:pPr>
        <w:spacing w:line="360" w:lineRule="auto"/>
        <w:ind w:firstLine="709"/>
      </w:pPr>
      <w:r w:rsidRPr="000E4BE7">
        <w:rPr>
          <w:b/>
          <w:bCs/>
        </w:rPr>
        <w:t>9) Infrastructure Inspection:</w:t>
      </w:r>
      <w:r w:rsidRPr="000E4BE7">
        <w:t xml:space="preserve"> UAVs with object detection capabilities are increasingly used for inspecting critical infrastructure, such as bridges, pipelines, and power lines. Object detection can identify structural defects, corrosion, or other signs of wear and tear, enabling maintenance teams to address issues before they lead to failures. This application is particularly valuable in industries where regular, thorough inspections are necessary for safety and operational efficiency.</w:t>
      </w:r>
    </w:p>
    <w:p w14:paraId="70611658" w14:textId="1A9283E5" w:rsidR="00383543" w:rsidRPr="000E4BE7" w:rsidRDefault="00383543" w:rsidP="00991327">
      <w:pPr>
        <w:spacing w:line="360" w:lineRule="auto"/>
        <w:ind w:firstLine="709"/>
      </w:pPr>
      <w:r w:rsidRPr="000E4BE7">
        <w:rPr>
          <w:b/>
          <w:bCs/>
        </w:rPr>
        <w:t>10) Real Estate and Property Management:</w:t>
      </w:r>
      <w:r w:rsidRPr="000E4BE7">
        <w:t xml:space="preserve"> In the real estate sector, UAVs are used to survey properties, providing detailed aerial views that can be analyzed using object detection algorithms. This allows for the accurate assessment of property boundaries, the identification of amenities, and the detection of unauthorized structures. For property management, UAVs can </w:t>
      </w:r>
      <w:r w:rsidRPr="000E4BE7">
        <w:lastRenderedPageBreak/>
        <w:t>monitor large estates or commercial properties, ensuring that maintenance issues are promptly identified and addressed.</w:t>
      </w:r>
      <w:r w:rsidR="00F55B69" w:rsidRPr="000E4BE7">
        <w:t xml:space="preserve"> </w:t>
      </w:r>
    </w:p>
    <w:p w14:paraId="0C102132" w14:textId="57A31D89" w:rsidR="008B3C9C" w:rsidRPr="000E4BE7" w:rsidRDefault="00383543" w:rsidP="00991327">
      <w:pPr>
        <w:spacing w:line="360" w:lineRule="auto"/>
        <w:ind w:firstLine="709"/>
      </w:pPr>
      <w:r w:rsidRPr="000E4BE7">
        <w:t>The applications of UAV-based object detection are vast and continually expanding as technology advances. As deep learning algorithms become more sophisticated and UAV platforms more accessible, the potential for innovation in these areas will continue to grow, offering new solutions to some of the most pressing challenges in our society.</w:t>
      </w:r>
    </w:p>
    <w:p w14:paraId="52F27386" w14:textId="77777777" w:rsidR="00002C1E" w:rsidRPr="000E4BE7" w:rsidRDefault="00187511" w:rsidP="009D3F13">
      <w:pPr>
        <w:pStyle w:val="Heading3"/>
        <w:rPr>
          <w:lang w:val="en-US"/>
        </w:rPr>
      </w:pPr>
      <w:bookmarkStart w:id="22" w:name="_Toc177983066"/>
      <w:r w:rsidRPr="000E4BE7">
        <w:rPr>
          <w:lang w:val="en-US"/>
        </w:rPr>
        <w:t>1.</w:t>
      </w:r>
      <w:r w:rsidR="004D0A74" w:rsidRPr="000E4BE7">
        <w:rPr>
          <w:lang w:val="en-US"/>
        </w:rPr>
        <w:t>2.3</w:t>
      </w:r>
      <w:r w:rsidRPr="000E4BE7">
        <w:rPr>
          <w:lang w:val="en-US"/>
        </w:rPr>
        <w:t xml:space="preserve">. </w:t>
      </w:r>
      <w:r w:rsidR="000F7924" w:rsidRPr="000E4BE7">
        <w:rPr>
          <w:lang w:val="en-US"/>
        </w:rPr>
        <w:t>Challenges of Object Recognition in UAV Images</w:t>
      </w:r>
      <w:bookmarkEnd w:id="22"/>
      <w:r w:rsidR="000F7924" w:rsidRPr="000E4BE7">
        <w:rPr>
          <w:lang w:val="en-US"/>
        </w:rPr>
        <w:t xml:space="preserve"> </w:t>
      </w:r>
    </w:p>
    <w:p w14:paraId="25DB8AF1" w14:textId="77777777" w:rsidR="005707F8" w:rsidRPr="000E4BE7" w:rsidRDefault="00E3236C" w:rsidP="00B357B2">
      <w:pPr>
        <w:spacing w:line="360" w:lineRule="auto"/>
        <w:ind w:firstLine="709"/>
      </w:pPr>
      <w:r w:rsidRPr="000E4BE7">
        <w:t xml:space="preserve">The object detection task in UAV remote sensing images faces many challenges, such as object rotation, complex background, an increase in small object issues, low detection efficiency caused by scale changes, and sparse and uneven distribution of object categories. Detailed explanations of the different challenges are as follows: </w:t>
      </w:r>
    </w:p>
    <w:p w14:paraId="75724FF1" w14:textId="45BAC75A" w:rsidR="00247D39" w:rsidRPr="000E4BE7" w:rsidRDefault="00247D39" w:rsidP="00B357B2">
      <w:pPr>
        <w:spacing w:line="360" w:lineRule="auto"/>
        <w:ind w:firstLine="709"/>
      </w:pPr>
      <w:r w:rsidRPr="000E4BE7">
        <w:rPr>
          <w:b/>
          <w:bCs/>
        </w:rPr>
        <w:t>Image degradation problem:</w:t>
      </w:r>
      <w:r w:rsidRPr="000E4BE7">
        <w:t xml:space="preserve"> The load that a mini-UAV platform carries is strictly limited in terms of weight, volume, and power. Rapid movement changes in the external environment (such as light, cloud, fog, rain, etc.) cause aerial images to be fuzzy and noisy, which inevitably leads to image degradation. In addition, high-speed f light or camera rotation also increases the complexity of object detection. Thus, it is necessary to carry out image pre-processing, such as noise reduction, camera distortion correction, etc., to ensure the effectiveness of the object detection model.</w:t>
      </w:r>
      <w:r w:rsidR="001701F2" w:rsidRPr="000E4BE7">
        <w:t xml:space="preserve"> Excerpt from page 4 [12].</w:t>
      </w:r>
    </w:p>
    <w:p w14:paraId="190568AC" w14:textId="7D51602E" w:rsidR="00247D39" w:rsidRPr="000E4BE7" w:rsidRDefault="003F164A" w:rsidP="00B357B2">
      <w:pPr>
        <w:spacing w:line="360" w:lineRule="auto"/>
        <w:ind w:firstLine="709"/>
      </w:pPr>
      <w:r w:rsidRPr="000E4BE7">
        <w:rPr>
          <w:b/>
          <w:bCs/>
        </w:rPr>
        <w:t>Uneven object intensity problem:</w:t>
      </w:r>
      <w:r w:rsidRPr="000E4BE7">
        <w:t xml:space="preserve"> The image acquisition equipment of a UAV typically uses a large aperture, fixed focal, and wide-angle lens. In addition, flexible camera movement results in an uneven density of captured objects. Some of them are densely arranged and overlap many times, so that it is easy to repeat detection. Some are sparse and unevenly distributed, so that it is prone to missed </w:t>
      </w:r>
      <w:r w:rsidRPr="000E4BE7">
        <w:lastRenderedPageBreak/>
        <w:t>detection. In addition, most objects occupy a small number of pixels, which makes it difficult to separate them from their surroundings.</w:t>
      </w:r>
    </w:p>
    <w:p w14:paraId="042A2A81" w14:textId="0B1F2669" w:rsidR="005707F8" w:rsidRPr="000E4BE7" w:rsidRDefault="00E3236C" w:rsidP="00B357B2">
      <w:pPr>
        <w:spacing w:line="360" w:lineRule="auto"/>
        <w:ind w:firstLine="709"/>
      </w:pPr>
      <w:r w:rsidRPr="000E4BE7">
        <w:rPr>
          <w:b/>
          <w:bCs/>
        </w:rPr>
        <w:t>Small objects increasing problem:</w:t>
      </w:r>
      <w:r w:rsidRPr="000E4BE7">
        <w:t xml:space="preserve"> The scale range of objects in UAV images is large. Buildings, pedestrians, mountains, and animals often appear in the same image. Small objects have a very small proportion in the image, which makes detection difficult. The multiscale feature fusion method can effectively solve the problem of small objects increasing by detecting objects of different sizes through different levels of features. </w:t>
      </w:r>
      <w:r w:rsidR="001701F2" w:rsidRPr="000E4BE7">
        <w:t>Excerpt from page 5 [12].</w:t>
      </w:r>
    </w:p>
    <w:p w14:paraId="3359FDCE" w14:textId="4B0EB731" w:rsidR="005061A0" w:rsidRPr="000E4BE7" w:rsidRDefault="00E3236C" w:rsidP="0020331C">
      <w:pPr>
        <w:spacing w:line="360" w:lineRule="auto"/>
        <w:ind w:firstLine="709"/>
      </w:pPr>
      <w:r w:rsidRPr="000E4BE7">
        <w:rPr>
          <w:b/>
          <w:bCs/>
        </w:rPr>
        <w:t>Background complexity problem:</w:t>
      </w:r>
      <w:r w:rsidRPr="000E4BE7">
        <w:t xml:space="preserve"> The dense object areas in UAV images contain many identical items, which increases the probability of false detection. In addition, a large amount of noise information in the background of UAV images can also weaken or obscure the object, making it difficult to detect continuously and completely. In order to im prove detection accuracy and robustness in the complex background, attention mechanisms and graph neural networks can be used to enhance the relationships between objects. </w:t>
      </w:r>
    </w:p>
    <w:p w14:paraId="46FB4A72" w14:textId="1D2C9E72" w:rsidR="00514D65" w:rsidRPr="000E4BE7" w:rsidRDefault="00E3236C" w:rsidP="0020331C">
      <w:pPr>
        <w:spacing w:line="360" w:lineRule="auto"/>
        <w:ind w:firstLine="709"/>
      </w:pPr>
      <w:r w:rsidRPr="000E4BE7">
        <w:rPr>
          <w:b/>
          <w:bCs/>
        </w:rPr>
        <w:t>Category imbalance problem:</w:t>
      </w:r>
      <w:r w:rsidRPr="000E4BE7">
        <w:t xml:space="preserve"> The objects in the images captured by UAVs may have category imbalance problems, such as having a large number of objects in one category and a small number of objects in the other category, resulting in the detector leaning towards predicting categories with a large number. Generative adversarial networks or autoencoders can be used to enhance data diversity and quality, which will alleviate issues regarding data imbalance and noise. </w:t>
      </w:r>
    </w:p>
    <w:p w14:paraId="1656ACB6" w14:textId="5FB9BECE" w:rsidR="007002E8" w:rsidRPr="000E4BE7" w:rsidRDefault="00E3236C" w:rsidP="0020331C">
      <w:pPr>
        <w:spacing w:line="360" w:lineRule="auto"/>
        <w:ind w:firstLine="709"/>
      </w:pPr>
      <w:r w:rsidRPr="000E4BE7">
        <w:rPr>
          <w:b/>
          <w:bCs/>
        </w:rPr>
        <w:t>Object rotation problem:</w:t>
      </w:r>
      <w:r w:rsidRPr="000E4BE7">
        <w:t xml:space="preserve"> In UAV images, objects can appear in any position and direction. Traditional object detection algorithms usually assume that the object is horizontal, but, in UAV images, the object may be rotated at any angle. In addition, rotating objects may change their shape and appearance in the </w:t>
      </w:r>
      <w:r w:rsidRPr="000E4BE7">
        <w:lastRenderedPageBreak/>
        <w:t>image, which makes the object detection algorithm based on shape and appearance not work accurately. Use a rotation box or polygon box to represent the object that can adapt to any angle of the object.</w:t>
      </w:r>
      <w:r w:rsidR="001701F2" w:rsidRPr="000E4BE7">
        <w:t xml:space="preserve"> Excerpt from page 7 [12].</w:t>
      </w:r>
    </w:p>
    <w:p w14:paraId="4A916210" w14:textId="77777777" w:rsidR="00675757" w:rsidRPr="000E4BE7" w:rsidRDefault="00572DC9" w:rsidP="00675757">
      <w:pPr>
        <w:keepNext/>
        <w:spacing w:line="360" w:lineRule="auto"/>
      </w:pPr>
      <w:r w:rsidRPr="000E4BE7">
        <w:drawing>
          <wp:inline distT="0" distB="0" distL="0" distR="0" wp14:anchorId="58E0F82D" wp14:editId="293591C2">
            <wp:extent cx="5759450" cy="3200400"/>
            <wp:effectExtent l="0" t="0" r="0" b="0"/>
            <wp:docPr id="806568485" name="Hình ảnh 3" descr="Ảnh có chứa văn bản, ảnh chụp màn hình, Đỏ tía, màu tí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68485" name="Hình ảnh 3" descr="Ảnh có chứa văn bản, ảnh chụp màn hình, Đỏ tía, màu tím&#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200400"/>
                    </a:xfrm>
                    <a:prstGeom prst="rect">
                      <a:avLst/>
                    </a:prstGeom>
                    <a:noFill/>
                    <a:ln>
                      <a:noFill/>
                    </a:ln>
                  </pic:spPr>
                </pic:pic>
              </a:graphicData>
            </a:graphic>
          </wp:inline>
        </w:drawing>
      </w:r>
    </w:p>
    <w:p w14:paraId="3F34FDD6" w14:textId="363E2560" w:rsidR="008002FA" w:rsidRPr="000E4BE7" w:rsidRDefault="00675757" w:rsidP="00675757">
      <w:pPr>
        <w:pStyle w:val="Caption"/>
      </w:pPr>
      <w:bookmarkStart w:id="23" w:name="_Toc177631126"/>
      <w:r w:rsidRPr="000E4BE7">
        <w:t>Figure</w:t>
      </w:r>
      <w:r w:rsidR="001E3DE9" w:rsidRPr="000E4BE7">
        <w:t xml:space="preserve"> 1</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5</w:t>
      </w:r>
      <w:r w:rsidR="00026D55" w:rsidRPr="000E4BE7">
        <w:fldChar w:fldCharType="end"/>
      </w:r>
      <w:r w:rsidRPr="000E4BE7">
        <w:t xml:space="preserve">. </w:t>
      </w:r>
      <w:r w:rsidRPr="000E4BE7">
        <w:rPr>
          <w:noProof/>
        </w:rPr>
        <w:t>Example of Object rotation problem in UAV object detection</w:t>
      </w:r>
      <w:bookmarkEnd w:id="23"/>
    </w:p>
    <w:p w14:paraId="2596C63F" w14:textId="208ADA44" w:rsidR="000C1B74" w:rsidRPr="000E4BE7" w:rsidRDefault="006D6039" w:rsidP="0020331C">
      <w:pPr>
        <w:spacing w:line="360" w:lineRule="auto"/>
        <w:ind w:firstLine="709"/>
      </w:pPr>
      <w:r w:rsidRPr="000E4BE7">
        <w:rPr>
          <w:b/>
          <w:bCs/>
        </w:rPr>
        <w:t>Adverse illumination and diverse weather conditions</w:t>
      </w:r>
      <w:r w:rsidR="000C1B74" w:rsidRPr="000E4BE7">
        <w:rPr>
          <w:b/>
          <w:bCs/>
        </w:rPr>
        <w:t>:</w:t>
      </w:r>
      <w:r w:rsidR="000C1B74" w:rsidRPr="000E4BE7">
        <w:t xml:space="preserve"> Due to the strict limitations on weight, size, and power of mini-UAV platforms, rapid changes in the external environment (such as light, clouds, fog, rain, etc.) can cause aerial images to become blurry and noisy. This leads to image degradation, reducing the performance of object detection models. Additionally, high-speed flight or camera rotation further complicates object detection tasks. To ensure the effectiveness of the detection models, image preprocessing is necessary, including noise reduction and camera distortion correction, to enhance the clarity and accuracy of object detection in UAV images.</w:t>
      </w:r>
    </w:p>
    <w:p w14:paraId="42B49CBE" w14:textId="324E403E" w:rsidR="000471CC" w:rsidRPr="000E4BE7" w:rsidRDefault="00F918FE" w:rsidP="0020331C">
      <w:pPr>
        <w:spacing w:line="360" w:lineRule="auto"/>
        <w:ind w:firstLine="709"/>
      </w:pPr>
      <w:r w:rsidRPr="000E4BE7">
        <w:rPr>
          <w:b/>
          <w:bCs/>
        </w:rPr>
        <w:t>Real-time problem:</w:t>
      </w:r>
      <w:r w:rsidRPr="000E4BE7">
        <w:t xml:space="preserve"> Object detection or tracking in a video obtained by a drone needs to quickly and accurately locate moving ground objects, so real-time processing performance is highly essential.</w:t>
      </w:r>
    </w:p>
    <w:p w14:paraId="01AA37CA" w14:textId="0C7A7918" w:rsidR="00187511" w:rsidRPr="000E4BE7" w:rsidRDefault="00187511" w:rsidP="00ED3058">
      <w:pPr>
        <w:pStyle w:val="Heading2"/>
      </w:pPr>
      <w:bookmarkStart w:id="24" w:name="_Toc177983067"/>
      <w:r w:rsidRPr="000E4BE7">
        <w:lastRenderedPageBreak/>
        <w:t xml:space="preserve">1.3. </w:t>
      </w:r>
      <w:r w:rsidR="00002C1E" w:rsidRPr="000E4BE7">
        <w:t>Infrared and RGB Images</w:t>
      </w:r>
      <w:bookmarkEnd w:id="24"/>
    </w:p>
    <w:p w14:paraId="5668473D" w14:textId="35656218" w:rsidR="00187511" w:rsidRPr="000E4BE7" w:rsidRDefault="00297A78" w:rsidP="009D3F13">
      <w:pPr>
        <w:pStyle w:val="Heading3"/>
        <w:rPr>
          <w:lang w:val="en-US"/>
        </w:rPr>
      </w:pPr>
      <w:bookmarkStart w:id="25" w:name="_Toc177983068"/>
      <w:r w:rsidRPr="000E4BE7">
        <w:rPr>
          <w:lang w:val="en-US"/>
        </w:rPr>
        <w:t>1.3.1.</w:t>
      </w:r>
      <w:r w:rsidR="00187511" w:rsidRPr="000E4BE7">
        <w:rPr>
          <w:lang w:val="en-US"/>
        </w:rPr>
        <w:t xml:space="preserve"> Visible light and visible imaging</w:t>
      </w:r>
      <w:bookmarkEnd w:id="25"/>
    </w:p>
    <w:p w14:paraId="423C9BC2" w14:textId="2BB31EE3" w:rsidR="004A2CC9" w:rsidRPr="000E4BE7" w:rsidRDefault="004A2CC9" w:rsidP="0020331C">
      <w:pPr>
        <w:spacing w:line="360" w:lineRule="auto"/>
        <w:ind w:firstLine="709"/>
      </w:pPr>
      <w:r w:rsidRPr="000E4BE7">
        <w:t xml:space="preserve">Visible light is a subset of the electromagnetic spectrum, which in cludes all forms of electromagnetic radiation, ranging from gamma rays to radio waves. Visible light occupies a specific band within this spectrum, with wavelengths ranging from approximately 400 to 700 nanometers. These wavelengths correspond to the colors we perceive in the world around us: violet, blue, green, yellow, orange, and red. Each color is associated with a particular wavelength, with shorter wavelengths appearing violet and longer wavelengths appearing red. The interaction of visible light with objects is governed by principles of reflection, absorption, and transmission. When light strikes an object, it can be reflected off the surface, absorbed by the material, or transmitted through it. The wavelengths of light that are reflected or transmitted determine the color of the object as perceived by an observer. For example, a red apple appears red because it absorbs most wavelengths of visible light and reflects primarily red wavelengths. </w:t>
      </w:r>
    </w:p>
    <w:p w14:paraId="4A8D7CDD" w14:textId="048FA5ED" w:rsidR="007E3373" w:rsidRPr="000E4BE7" w:rsidRDefault="004A2CC9" w:rsidP="007E3373">
      <w:pPr>
        <w:spacing w:line="360" w:lineRule="auto"/>
        <w:ind w:firstLine="709"/>
      </w:pPr>
      <w:r w:rsidRPr="000E4BE7">
        <w:t xml:space="preserve">Visible imaging harnesses the properties of visible light to capture and convey visual information. Cameras and imaging devices utilize lenses or optical systems to focus incoming light onto photosensitive surfaces, such as film or digital </w:t>
      </w:r>
      <w:r w:rsidR="003E5F22" w:rsidRPr="000E4BE7">
        <w:t>sensors.</w:t>
      </w:r>
      <w:r w:rsidR="005610DD" w:rsidRPr="000E4BE7">
        <w:t xml:space="preserve"> Excerpt from page 3 [16]</w:t>
      </w:r>
      <w:r w:rsidRPr="000E4BE7">
        <w:t xml:space="preserve">. These surfaces record the intensity and color of light at each point in the scene, effectively translating the three-dimensional world into a two-dimensional image. Visible imaging finds applications across various fields, from photography and cinematography to scientific research and surveillance. Its versatility and accessibility make it an indispensable tool for documenting, exploring, and understanding the world around us, offer ing insights into realms both familiar and unseen. Through visible imaging, we can preserve memories, document discoveries, and share </w:t>
      </w:r>
      <w:r w:rsidRPr="000E4BE7">
        <w:lastRenderedPageBreak/>
        <w:t>experiences, enriching our understanding of the human experience and the wonders of the universe.</w:t>
      </w:r>
      <w:r w:rsidR="00B06ABA" w:rsidRPr="000E4BE7">
        <w:t xml:space="preserve"> Figure </w:t>
      </w:r>
      <w:r w:rsidR="006D3223">
        <w:rPr>
          <w:lang w:val="vi-VN"/>
        </w:rPr>
        <w:t>1.</w:t>
      </w:r>
      <w:r w:rsidR="00B06ABA" w:rsidRPr="000E4BE7">
        <w:t>6. a) present some examples of images captured by UAV.</w:t>
      </w:r>
    </w:p>
    <w:p w14:paraId="41235CA6" w14:textId="77777777" w:rsidR="0015178B" w:rsidRPr="000E4BE7" w:rsidRDefault="007E3373" w:rsidP="0015178B">
      <w:pPr>
        <w:keepNext/>
        <w:spacing w:line="360" w:lineRule="auto"/>
      </w:pPr>
      <w:r w:rsidRPr="000E4BE7">
        <w:drawing>
          <wp:inline distT="0" distB="0" distL="0" distR="0" wp14:anchorId="28DDFD6C" wp14:editId="2A820557">
            <wp:extent cx="5759450" cy="2594610"/>
            <wp:effectExtent l="0" t="0" r="0" b="0"/>
            <wp:docPr id="10996222"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22" name="Hình ảnh 109962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2594610"/>
                    </a:xfrm>
                    <a:prstGeom prst="rect">
                      <a:avLst/>
                    </a:prstGeom>
                  </pic:spPr>
                </pic:pic>
              </a:graphicData>
            </a:graphic>
          </wp:inline>
        </w:drawing>
      </w:r>
    </w:p>
    <w:p w14:paraId="5F21DC68" w14:textId="33D02844" w:rsidR="007E3373" w:rsidRPr="000E4BE7" w:rsidRDefault="0015178B" w:rsidP="0015178B">
      <w:pPr>
        <w:pStyle w:val="Caption"/>
      </w:pPr>
      <w:bookmarkStart w:id="26" w:name="_Toc177631127"/>
      <w:r w:rsidRPr="000E4BE7">
        <w:t>Figure 1</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6</w:t>
      </w:r>
      <w:r w:rsidR="00026D55" w:rsidRPr="000E4BE7">
        <w:fldChar w:fldCharType="end"/>
      </w:r>
      <w:r w:rsidRPr="000E4BE7">
        <w:t>. Example of RGB images (a) and Infrared images (b) captured by UAV</w:t>
      </w:r>
      <w:bookmarkEnd w:id="26"/>
    </w:p>
    <w:p w14:paraId="687E8E96" w14:textId="14ED699D" w:rsidR="00187511" w:rsidRPr="000E4BE7" w:rsidRDefault="00297A78" w:rsidP="009D3F13">
      <w:pPr>
        <w:pStyle w:val="Heading3"/>
        <w:rPr>
          <w:lang w:val="en-US"/>
        </w:rPr>
      </w:pPr>
      <w:bookmarkStart w:id="27" w:name="_Toc177983069"/>
      <w:r w:rsidRPr="000E4BE7">
        <w:rPr>
          <w:lang w:val="en-US"/>
        </w:rPr>
        <w:t>1.3.2.</w:t>
      </w:r>
      <w:r w:rsidR="00187511" w:rsidRPr="000E4BE7">
        <w:rPr>
          <w:lang w:val="en-US"/>
        </w:rPr>
        <w:t xml:space="preserve"> Infrared light and infrared imaging</w:t>
      </w:r>
      <w:bookmarkEnd w:id="27"/>
    </w:p>
    <w:p w14:paraId="25942F3B" w14:textId="4C81A0FE" w:rsidR="002A4B8B" w:rsidRPr="000E4BE7" w:rsidRDefault="005423BD" w:rsidP="002F37E9">
      <w:pPr>
        <w:spacing w:line="360" w:lineRule="auto"/>
        <w:ind w:firstLine="709"/>
      </w:pPr>
      <w:r w:rsidRPr="000E4BE7">
        <w:t xml:space="preserve">Infrared light exists just beyond the visible spectrum, with wavelengths longer than those of visible light, typically ranging from around 700 nanometers to 1 millimeter. </w:t>
      </w:r>
      <w:r w:rsidR="00EF5DFF" w:rsidRPr="000E4BE7">
        <w:t>Excerpt from page 2 [16].</w:t>
      </w:r>
      <w:r w:rsidR="00AB1A76" w:rsidRPr="000E4BE7">
        <w:t xml:space="preserve"> </w:t>
      </w:r>
      <w:r w:rsidRPr="000E4BE7">
        <w:t>While invisible to the human eye, infrared radiation is present in various forms in our environment, emitted by objects and mate rials as a result of their temperature. This thermal radiation is fundamental to concepts like heat transfer and thermal imaging. Infrared light is divided into three categories: near-infrared, mid-infrared, and far-infrared, each with distinct applications and properties. Near-infrared is often used in communication, sensing, and spectroscopy, while mid-infrared and far-infrared find applications in thermal imaging, remote sensing, and astronomy.</w:t>
      </w:r>
    </w:p>
    <w:p w14:paraId="08BD7219" w14:textId="1174E1EE" w:rsidR="00991A1D" w:rsidRPr="000E4BE7" w:rsidRDefault="00991A1D" w:rsidP="00991A1D">
      <w:pPr>
        <w:spacing w:line="360" w:lineRule="auto"/>
        <w:ind w:firstLine="709"/>
      </w:pPr>
      <w:r w:rsidRPr="000E4BE7">
        <w:t xml:space="preserve">Infrared imaging, also known as thermal imaging or infrared thermography, is a technology that captures and visualizes infrared radiation emitted by objects </w:t>
      </w:r>
      <w:r w:rsidRPr="000E4BE7">
        <w:lastRenderedPageBreak/>
        <w:t xml:space="preserve">and surfaces. Infrared cameras utilize specialized sensors that </w:t>
      </w:r>
      <w:r w:rsidR="00F460AA" w:rsidRPr="000E4BE7">
        <w:t>de</w:t>
      </w:r>
      <w:r w:rsidRPr="000E4BE7">
        <w:t xml:space="preserve">tect infrared radiation and convert it into electronic signals, which are then processed to generate images. These images represent variations in temperature across the scene, with warmer areas appearing brighter and cooler areas appearing darker. Infrared imaging enables the visualization of thermal patterns that are invisible to the naked eye, allowing users to detect anomalies, identify sources of heat or cold, and assess the condition of materials and structures. </w:t>
      </w:r>
    </w:p>
    <w:p w14:paraId="66CEF0A3" w14:textId="1BA6E318" w:rsidR="00991A1D" w:rsidRPr="000E4BE7" w:rsidRDefault="00991A1D" w:rsidP="00991A1D">
      <w:pPr>
        <w:spacing w:line="360" w:lineRule="auto"/>
        <w:ind w:firstLine="709"/>
      </w:pPr>
      <w:r w:rsidRPr="000E4BE7">
        <w:t xml:space="preserve">Advancements in infrared imaging technology have led to the </w:t>
      </w:r>
      <w:r w:rsidR="00F460AA" w:rsidRPr="000E4BE7">
        <w:t>develo</w:t>
      </w:r>
      <w:r w:rsidRPr="000E4BE7">
        <w:t xml:space="preserve">pment of increasingly compact, sensitive, and high-resolution infrared cameras. These cameras offer improved performance and versatility across a wide range of applications, from industrial maintenance and scientific research to military reconnaissance and environmental monitoring. As infrared imaging continues to evolve, it promises to unlock new capabilities and insights, en abling us to explore and understand the world in ways that were previously inaccessible. </w:t>
      </w:r>
    </w:p>
    <w:p w14:paraId="1DCD11CD" w14:textId="77777777" w:rsidR="00C16C37" w:rsidRPr="000E4BE7" w:rsidRDefault="0018739C" w:rsidP="00C16C37">
      <w:pPr>
        <w:keepNext/>
      </w:pPr>
      <w:r w:rsidRPr="000E4BE7">
        <w:drawing>
          <wp:inline distT="0" distB="0" distL="0" distR="0" wp14:anchorId="0704012C" wp14:editId="3FAD974E">
            <wp:extent cx="5831840" cy="2566670"/>
            <wp:effectExtent l="0" t="0" r="0" b="5080"/>
            <wp:docPr id="13893001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0116" name=""/>
                    <pic:cNvPicPr/>
                  </pic:nvPicPr>
                  <pic:blipFill>
                    <a:blip r:embed="rId16"/>
                    <a:stretch>
                      <a:fillRect/>
                    </a:stretch>
                  </pic:blipFill>
                  <pic:spPr>
                    <a:xfrm>
                      <a:off x="0" y="0"/>
                      <a:ext cx="5831840" cy="2566670"/>
                    </a:xfrm>
                    <a:prstGeom prst="rect">
                      <a:avLst/>
                    </a:prstGeom>
                  </pic:spPr>
                </pic:pic>
              </a:graphicData>
            </a:graphic>
          </wp:inline>
        </w:drawing>
      </w:r>
    </w:p>
    <w:p w14:paraId="6B504656" w14:textId="2EF4E86D" w:rsidR="0018739C" w:rsidRPr="000E4BE7" w:rsidRDefault="00C16C37" w:rsidP="00C16C37">
      <w:pPr>
        <w:pStyle w:val="Caption"/>
      </w:pPr>
      <w:bookmarkStart w:id="28" w:name="_Toc177631128"/>
      <w:r w:rsidRPr="000E4BE7">
        <w:t>Figure 1</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7</w:t>
      </w:r>
      <w:r w:rsidR="00026D55" w:rsidRPr="000E4BE7">
        <w:fldChar w:fldCharType="end"/>
      </w:r>
      <w:r w:rsidRPr="000E4BE7">
        <w:t>. Electromagnetic spectrum showing the visible and</w:t>
      </w:r>
      <w:r w:rsidR="00B80500" w:rsidRPr="000E4BE7">
        <w:t xml:space="preserve"> infrared wavelength </w:t>
      </w:r>
      <w:bookmarkEnd w:id="28"/>
      <w:r w:rsidR="00F460AA" w:rsidRPr="000E4BE7">
        <w:t>intervals.</w:t>
      </w:r>
    </w:p>
    <w:p w14:paraId="2BF288F7" w14:textId="2F7EB92C" w:rsidR="00991A1D" w:rsidRPr="000E4BE7" w:rsidRDefault="00991A1D" w:rsidP="00991A1D">
      <w:pPr>
        <w:spacing w:line="360" w:lineRule="auto"/>
        <w:ind w:firstLine="709"/>
      </w:pPr>
      <w:r w:rsidRPr="000E4BE7">
        <w:t xml:space="preserve">In recent years, there has been growing interest in integrating visible and infrared imaging modalities to improve the capabilities of computer vision </w:t>
      </w:r>
      <w:r w:rsidRPr="000E4BE7">
        <w:lastRenderedPageBreak/>
        <w:t xml:space="preserve">systems, particularly in tasks such as object detection, recognition, and tracking. Combining visible and infrared images can provide richer contextual information and enhance the robustness of vision systems, especially in challenging environments with varying lighting conditions and weather con ditions. However, effectively integrating information from both modalities poses technical challenges, including differences in resolution, noise charac teristics, and sensor calibration. </w:t>
      </w:r>
      <w:r w:rsidR="0007600D" w:rsidRPr="000E4BE7">
        <w:t>Figure 6. b) is an example of some infrared images captured by a UAV, showing that they are not affected by low ambient light conditions.</w:t>
      </w:r>
    </w:p>
    <w:p w14:paraId="127D26DA" w14:textId="340B3ED8" w:rsidR="00991A1D" w:rsidRPr="00CA4503" w:rsidRDefault="00991A1D" w:rsidP="00991A1D">
      <w:pPr>
        <w:spacing w:line="360" w:lineRule="auto"/>
        <w:ind w:firstLine="709"/>
        <w:rPr>
          <w:spacing w:val="4"/>
        </w:rPr>
      </w:pPr>
      <w:r w:rsidRPr="00CA4503">
        <w:rPr>
          <w:spacing w:val="4"/>
        </w:rPr>
        <w:t xml:space="preserve">Deep learning techniques have shown promise in addressing these challenges by automatically learning features from multi-modal data and effectively fusing information for improved performance. CNNs and other deep learning architectures have been successfully applied to tasks such as multi modal image fusion, cross-modal retrieval, and object detection in visible and infrared images. By leveraging the complementary strengths of visible and infrared imaging modalities, researchers aim to develop more robust and versatile computer vision systems capable of operating effectively in diverse real-world scenarios. </w:t>
      </w:r>
    </w:p>
    <w:p w14:paraId="6BAF5520" w14:textId="730F4551" w:rsidR="00786D8B" w:rsidRPr="000E4BE7" w:rsidRDefault="008F7997" w:rsidP="00ED3058">
      <w:pPr>
        <w:pStyle w:val="Heading2"/>
      </w:pPr>
      <w:bookmarkStart w:id="29" w:name="_Toc177983070"/>
      <w:r w:rsidRPr="000E4BE7">
        <w:t>1</w:t>
      </w:r>
      <w:r w:rsidR="00786D8B" w:rsidRPr="000E4BE7">
        <w:t>.</w:t>
      </w:r>
      <w:r w:rsidR="0020425C">
        <w:t>4</w:t>
      </w:r>
      <w:r w:rsidR="00786D8B" w:rsidRPr="000E4BE7">
        <w:t>. Conclusion</w:t>
      </w:r>
      <w:bookmarkEnd w:id="29"/>
    </w:p>
    <w:p w14:paraId="4EB6B033" w14:textId="12EA4063" w:rsidR="004D0A74" w:rsidRPr="000E4BE7" w:rsidRDefault="00863DE2" w:rsidP="00EB79DF">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Cs/>
          <w:szCs w:val="32"/>
        </w:rPr>
        <w:t>This chapter has provided an overview of the field of deep learning and the object detection problem, while also highlighting the characteristics of UAVs and the applications and challenges of object detection in UAV imagery. It serves as a foundational introduction to the subsequent chapters, which delve into the research on methods to solve the problem and address its challenges.</w:t>
      </w:r>
    </w:p>
    <w:p w14:paraId="4BF04E6C" w14:textId="7EDB4E5B" w:rsidR="004D1809" w:rsidRPr="000E4BE7" w:rsidRDefault="004D1809">
      <w:pPr>
        <w:rPr>
          <w:rFonts w:asciiTheme="majorHAnsi" w:eastAsiaTheme="majorEastAsia" w:hAnsiTheme="majorHAnsi" w:cstheme="majorBidi"/>
          <w:b/>
          <w:szCs w:val="32"/>
        </w:rPr>
      </w:pPr>
      <w:r w:rsidRPr="000E4BE7">
        <w:br w:type="page"/>
      </w:r>
    </w:p>
    <w:p w14:paraId="52E6BE51" w14:textId="06605080" w:rsidR="00992018" w:rsidRDefault="00992018" w:rsidP="00992018">
      <w:pPr>
        <w:pStyle w:val="Heading1"/>
      </w:pPr>
      <w:bookmarkStart w:id="30" w:name="_Toc177711376"/>
      <w:bookmarkStart w:id="31" w:name="_Toc177983071"/>
      <w:r w:rsidRPr="000E4BE7">
        <w:lastRenderedPageBreak/>
        <w:t>Chapter 2</w:t>
      </w:r>
      <w:r w:rsidRPr="000E4BE7">
        <w:br/>
        <w:t>UAV-BASED OBJECT DETECTION METHODS</w:t>
      </w:r>
      <w:bookmarkEnd w:id="30"/>
      <w:bookmarkEnd w:id="31"/>
    </w:p>
    <w:p w14:paraId="1734404F" w14:textId="06D5CB59" w:rsidR="00C2292D" w:rsidRPr="000E4BE7" w:rsidRDefault="00C2292D" w:rsidP="00566C67">
      <w:pPr>
        <w:spacing w:line="360" w:lineRule="auto"/>
        <w:ind w:firstLine="709"/>
        <w:rPr>
          <w:b/>
        </w:rPr>
      </w:pPr>
      <w:r w:rsidRPr="000E4BE7">
        <w:t>Chapter 2 will present the methods of object recognition. It provides an in-depth exploration of the technology and methods used for the object recognition problem. The chapter outlines the evolution of speaker recognition methods, from traditional machine learning approaches to modern deep learning techniques. It discusses the key components, including certain main elements such as feature representation and classification techniques. Furthermore, this section also covers studies related to the object recognition problem and UAV image recognition both domestically and globally, discussing how these methods address various issues in the UAV image object recognition problem. This chapter is considered a comprehensive guide to the diverse approaches employed in object detection.</w:t>
      </w:r>
    </w:p>
    <w:p w14:paraId="3AA74ED6" w14:textId="1F501086" w:rsidR="0060191F" w:rsidRPr="000E4BE7" w:rsidRDefault="004D0A74" w:rsidP="00ED3058">
      <w:pPr>
        <w:pStyle w:val="Heading2"/>
      </w:pPr>
      <w:bookmarkStart w:id="32" w:name="_Toc177983072"/>
      <w:r w:rsidRPr="000E4BE7">
        <w:t xml:space="preserve">2.1. </w:t>
      </w:r>
      <w:r w:rsidR="00BE412E" w:rsidRPr="000E4BE7">
        <w:t>Object Detection Development Process</w:t>
      </w:r>
      <w:bookmarkEnd w:id="32"/>
    </w:p>
    <w:p w14:paraId="669CE1F3" w14:textId="2A683458" w:rsidR="001B271D" w:rsidRPr="000E4BE7" w:rsidRDefault="001D3EDD" w:rsidP="00E44EF4">
      <w:pPr>
        <w:spacing w:line="360" w:lineRule="auto"/>
        <w:ind w:firstLine="709"/>
      </w:pPr>
      <w:r w:rsidRPr="000E4BE7">
        <w:t>The development of object detection algorithms can be divided into two stages: traditional object detection algorithms and deep-learning-based object detection algorithms. Deep-learning-based object detection algorithms are further divided into two main technical routes: one-stage and two-stage algorithms. Figure</w:t>
      </w:r>
      <w:r w:rsidR="00DC1EFE" w:rsidRPr="000E4BE7">
        <w:t xml:space="preserve"> 2.</w:t>
      </w:r>
      <w:r w:rsidRPr="000E4BE7">
        <w:t xml:space="preserve">1 shows the development of object detection from 2001 to 2023. </w:t>
      </w:r>
    </w:p>
    <w:p w14:paraId="32BA19C3" w14:textId="53F5D4DB" w:rsidR="001D3EDD" w:rsidRPr="000E4BE7" w:rsidRDefault="001D3EDD" w:rsidP="00E44EF4">
      <w:pPr>
        <w:spacing w:line="360" w:lineRule="auto"/>
        <w:ind w:firstLine="709"/>
      </w:pPr>
      <w:r w:rsidRPr="000E4BE7">
        <w:t>Traditional object detection algorithms are mainly based on sliding window</w:t>
      </w:r>
      <w:r w:rsidR="006A1DF0" w:rsidRPr="000E4BE7">
        <w:t xml:space="preserve"> </w:t>
      </w:r>
      <w:r w:rsidRPr="000E4BE7">
        <w:t>and</w:t>
      </w:r>
      <w:r w:rsidR="006A1DF0" w:rsidRPr="000E4BE7">
        <w:t xml:space="preserve"> </w:t>
      </w:r>
      <w:r w:rsidRPr="000E4BE7">
        <w:t xml:space="preserve">artificial feature extraction methods, which generally consist of three steps: region proposal, feature extraction, and classification regression. The region proposal is to obtain the regions of interest where the object may be located. In the feature extraction process, artificial feature extraction methods are utilized to transform images in candidate regions into feature vectors. Finally, the classifier classifies objects according to the extracted features. These algorithms have the disadvantages of high computational complexity, weak feature representation </w:t>
      </w:r>
      <w:r w:rsidRPr="000E4BE7">
        <w:lastRenderedPageBreak/>
        <w:t xml:space="preserve">ability, and difficulty in optimization. Representative algorithms include the Viola–Jones detector, the HOG pedestrian detector, etc. </w:t>
      </w:r>
      <w:r w:rsidR="003215D5" w:rsidRPr="000E4BE7">
        <w:t>Excerpt from page 5 [8].</w:t>
      </w:r>
    </w:p>
    <w:p w14:paraId="327F1C5D" w14:textId="77777777" w:rsidR="00DE354A" w:rsidRPr="000E4BE7" w:rsidRDefault="00607AF4" w:rsidP="00DE354A">
      <w:pPr>
        <w:keepNext/>
        <w:spacing w:line="360" w:lineRule="auto"/>
      </w:pPr>
      <w:r w:rsidRPr="000E4BE7">
        <w:drawing>
          <wp:inline distT="0" distB="0" distL="0" distR="0" wp14:anchorId="3F1B4843" wp14:editId="134DB1AA">
            <wp:extent cx="5759450" cy="1875790"/>
            <wp:effectExtent l="0" t="0" r="0" b="0"/>
            <wp:docPr id="714784289"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784289" name="Hình ảnh 1" descr="Ảnh có chứa văn bản, ảnh chụp màn hình, Phông chữ, hàng&#10;&#10;Mô tả được tạo tự động"/>
                    <pic:cNvPicPr/>
                  </pic:nvPicPr>
                  <pic:blipFill>
                    <a:blip r:embed="rId17"/>
                    <a:stretch>
                      <a:fillRect/>
                    </a:stretch>
                  </pic:blipFill>
                  <pic:spPr>
                    <a:xfrm>
                      <a:off x="0" y="0"/>
                      <a:ext cx="5759450" cy="1875790"/>
                    </a:xfrm>
                    <a:prstGeom prst="rect">
                      <a:avLst/>
                    </a:prstGeom>
                  </pic:spPr>
                </pic:pic>
              </a:graphicData>
            </a:graphic>
          </wp:inline>
        </w:drawing>
      </w:r>
    </w:p>
    <w:p w14:paraId="03BA572A" w14:textId="0EB14CF1" w:rsidR="00DE354A" w:rsidRPr="000E4BE7" w:rsidRDefault="00DE354A" w:rsidP="0013096F">
      <w:pPr>
        <w:pStyle w:val="Caption"/>
      </w:pPr>
      <w:bookmarkStart w:id="33" w:name="_Toc177631129"/>
      <w:r w:rsidRPr="000E4BE7">
        <w:t xml:space="preserve">Figure </w:t>
      </w:r>
      <w:r w:rsidR="001E3DE9" w:rsidRPr="000E4BE7">
        <w:t>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1</w:t>
      </w:r>
      <w:r w:rsidR="00026D55" w:rsidRPr="000E4BE7">
        <w:fldChar w:fldCharType="end"/>
      </w:r>
      <w:r w:rsidRPr="000E4BE7">
        <w:t xml:space="preserve">. </w:t>
      </w:r>
      <w:r w:rsidRPr="000E4BE7">
        <w:rPr>
          <w:noProof/>
        </w:rPr>
        <w:t>The development of object detection from 2001 to 2023</w:t>
      </w:r>
      <w:bookmarkEnd w:id="33"/>
    </w:p>
    <w:p w14:paraId="423467F7" w14:textId="62743E84" w:rsidR="001B271D" w:rsidRPr="000E4BE7" w:rsidRDefault="001B271D" w:rsidP="00576640">
      <w:pPr>
        <w:spacing w:line="360" w:lineRule="auto"/>
        <w:ind w:firstLine="709"/>
        <w:rPr>
          <w:spacing w:val="-2"/>
        </w:rPr>
      </w:pPr>
      <w:r w:rsidRPr="000E4BE7">
        <w:rPr>
          <w:spacing w:val="-2"/>
        </w:rPr>
        <w:t xml:space="preserve">In 2012, with the rise of neural networks (convolutional neural network, CNN), object detection developed fast. Deep neural networks are mainly used in deep-learning-based object detection algorithms to automatically extract high-level features from input images and classify objects. These algorithms have the advantages of fast speed, high accuracy, and strong robustness. In addition, the two-stage detector only processes the content of region proposals in the second stage, which results in the loss of position information of the object in the entire image. </w:t>
      </w:r>
    </w:p>
    <w:p w14:paraId="0392D5E3" w14:textId="77777777" w:rsidR="00891070" w:rsidRPr="000E4BE7" w:rsidRDefault="00576640" w:rsidP="00891070">
      <w:pPr>
        <w:keepNext/>
        <w:spacing w:line="360" w:lineRule="auto"/>
      </w:pPr>
      <w:r w:rsidRPr="000E4BE7">
        <w:drawing>
          <wp:inline distT="0" distB="0" distL="0" distR="0" wp14:anchorId="10AC874F" wp14:editId="45CF96AC">
            <wp:extent cx="5759450" cy="2436495"/>
            <wp:effectExtent l="0" t="0" r="0" b="1905"/>
            <wp:docPr id="557753472" name="Hình ảnh 1" descr="Ảnh có chứa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00398" name="Hình ảnh 1" descr="Ảnh có chứa ảnh chụp màn hình, bản đồ&#10;&#10;Mô tả được tạo tự động"/>
                    <pic:cNvPicPr/>
                  </pic:nvPicPr>
                  <pic:blipFill>
                    <a:blip r:embed="rId18"/>
                    <a:stretch>
                      <a:fillRect/>
                    </a:stretch>
                  </pic:blipFill>
                  <pic:spPr>
                    <a:xfrm>
                      <a:off x="0" y="0"/>
                      <a:ext cx="5759450" cy="2436495"/>
                    </a:xfrm>
                    <a:prstGeom prst="rect">
                      <a:avLst/>
                    </a:prstGeom>
                  </pic:spPr>
                </pic:pic>
              </a:graphicData>
            </a:graphic>
          </wp:inline>
        </w:drawing>
      </w:r>
    </w:p>
    <w:p w14:paraId="082C79D2" w14:textId="564D851C" w:rsidR="00576640" w:rsidRPr="000E4BE7" w:rsidRDefault="00891070" w:rsidP="00891070">
      <w:pPr>
        <w:pStyle w:val="Caption"/>
      </w:pPr>
      <w:bookmarkStart w:id="34" w:name="_Toc177631130"/>
      <w:r w:rsidRPr="000E4BE7">
        <w:t xml:space="preserve">Figure </w:t>
      </w:r>
      <w:r w:rsidR="001E3DE9" w:rsidRPr="000E4BE7">
        <w:t>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2</w:t>
      </w:r>
      <w:r w:rsidR="00026D55" w:rsidRPr="000E4BE7">
        <w:fldChar w:fldCharType="end"/>
      </w:r>
      <w:r w:rsidRPr="000E4BE7">
        <w:t>. Two-stage object detection framework</w:t>
      </w:r>
      <w:bookmarkEnd w:id="34"/>
    </w:p>
    <w:p w14:paraId="025FD24A" w14:textId="762E536D" w:rsidR="00722C4C" w:rsidRPr="000E4BE7" w:rsidRDefault="00722C4C" w:rsidP="00722C4C">
      <w:pPr>
        <w:spacing w:line="360" w:lineRule="auto"/>
        <w:ind w:firstLine="709"/>
      </w:pPr>
      <w:r w:rsidRPr="000E4BE7">
        <w:lastRenderedPageBreak/>
        <w:t xml:space="preserve">As shown in Figure </w:t>
      </w:r>
      <w:r w:rsidR="007C5E73" w:rsidRPr="000E4BE7">
        <w:t>2.</w:t>
      </w:r>
      <w:r w:rsidR="003D76FE" w:rsidRPr="000E4BE7">
        <w:t>2</w:t>
      </w:r>
      <w:r w:rsidRPr="000E4BE7">
        <w:t>, the two-stage object detection framework solves the problems of boundary object detection, inaccurate localization, and multiscale object. These algorithms generate proposal regions in the first stage and perform classification and regression on the contents in the regions of interest in the second stage. These algorithms usually have high accuracy but low speed. Representative algorithms include R-CNN (Region-based CNN), SPP-Net, Fast R-CNN, Faster R-CNN, etc.</w:t>
      </w:r>
      <w:r w:rsidR="006917C0" w:rsidRPr="000E4BE7">
        <w:t xml:space="preserve"> Excerpt from page 5 [8].</w:t>
      </w:r>
    </w:p>
    <w:p w14:paraId="0257A690" w14:textId="77777777" w:rsidR="003A37EA" w:rsidRPr="000E4BE7" w:rsidRDefault="0084424E" w:rsidP="003A37EA">
      <w:pPr>
        <w:keepNext/>
        <w:spacing w:line="360" w:lineRule="auto"/>
      </w:pPr>
      <w:r w:rsidRPr="000E4BE7">
        <w:drawing>
          <wp:inline distT="0" distB="0" distL="0" distR="0" wp14:anchorId="1DE9C4E3" wp14:editId="2C32FF59">
            <wp:extent cx="5759450" cy="1256665"/>
            <wp:effectExtent l="0" t="0" r="0" b="635"/>
            <wp:docPr id="8058040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2742" name=""/>
                    <pic:cNvPicPr/>
                  </pic:nvPicPr>
                  <pic:blipFill>
                    <a:blip r:embed="rId19"/>
                    <a:stretch>
                      <a:fillRect/>
                    </a:stretch>
                  </pic:blipFill>
                  <pic:spPr>
                    <a:xfrm>
                      <a:off x="0" y="0"/>
                      <a:ext cx="5759450" cy="1256665"/>
                    </a:xfrm>
                    <a:prstGeom prst="rect">
                      <a:avLst/>
                    </a:prstGeom>
                  </pic:spPr>
                </pic:pic>
              </a:graphicData>
            </a:graphic>
          </wp:inline>
        </w:drawing>
      </w:r>
    </w:p>
    <w:p w14:paraId="50DC1627" w14:textId="5B46BCF2" w:rsidR="0084424E" w:rsidRPr="000E4BE7" w:rsidRDefault="003A37EA" w:rsidP="003A37EA">
      <w:pPr>
        <w:pStyle w:val="Caption"/>
      </w:pPr>
      <w:bookmarkStart w:id="35" w:name="_Toc177631131"/>
      <w:r w:rsidRPr="000E4BE7">
        <w:t>Figure</w:t>
      </w:r>
      <w:r w:rsidR="00857B93" w:rsidRPr="000E4BE7">
        <w:t xml:space="preserve"> </w:t>
      </w:r>
      <w:r w:rsidR="001E3DE9" w:rsidRPr="000E4BE7">
        <w:t>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3</w:t>
      </w:r>
      <w:r w:rsidR="00026D55" w:rsidRPr="000E4BE7">
        <w:fldChar w:fldCharType="end"/>
      </w:r>
      <w:r w:rsidRPr="000E4BE7">
        <w:t>. One-stage object detection framework</w:t>
      </w:r>
      <w:bookmarkEnd w:id="35"/>
    </w:p>
    <w:p w14:paraId="2F526448" w14:textId="0499FB32" w:rsidR="00722C4C" w:rsidRPr="000E4BE7" w:rsidRDefault="00722C4C" w:rsidP="00722C4C">
      <w:pPr>
        <w:spacing w:line="360" w:lineRule="auto"/>
        <w:ind w:firstLine="709"/>
      </w:pPr>
      <w:r w:rsidRPr="000E4BE7">
        <w:t xml:space="preserve">Due to the fact that two-stage detectors need two stages to perform detection, the first stage generates many proposal regions, resulting in large computation and low speed, which is not suitable for real-time scenarios. One-stage detectors solve these problems, and their framework is shown in Figure </w:t>
      </w:r>
      <w:r w:rsidR="009E6B86" w:rsidRPr="000E4BE7">
        <w:t>2.</w:t>
      </w:r>
      <w:r w:rsidRPr="000E4BE7">
        <w:t>3. One-stage object detection algorithms directly generate location and category from the image, removing the process of proposal region, thus having faster speed. However, one-stage object detection algorithms are susceptible to incorrect detection in localizing and detecting small objects due to the high number of densely generated region proposals. In addition, the classification and regression branches of one-stage methods are usually simple and difficult to capture the detailed features of the target, leading to unstable detection performance. Representative algorithms include SSD, Yolo series, etc.</w:t>
      </w:r>
    </w:p>
    <w:p w14:paraId="57271A18" w14:textId="15B22743" w:rsidR="004D0A74" w:rsidRPr="000E4BE7" w:rsidRDefault="004D0A74" w:rsidP="00ED3058">
      <w:pPr>
        <w:pStyle w:val="Heading2"/>
      </w:pPr>
      <w:bookmarkStart w:id="36" w:name="_Toc177983073"/>
      <w:r w:rsidRPr="000E4BE7">
        <w:lastRenderedPageBreak/>
        <w:t xml:space="preserve">2.2. </w:t>
      </w:r>
      <w:r w:rsidR="00FF62D6" w:rsidRPr="000E4BE7">
        <w:t>Traditional methods for object detection</w:t>
      </w:r>
      <w:r w:rsidR="00EB3FB9" w:rsidRPr="000E4BE7">
        <w:t>.</w:t>
      </w:r>
      <w:bookmarkEnd w:id="36"/>
    </w:p>
    <w:p w14:paraId="59CEA803" w14:textId="5266866E" w:rsidR="004E4763" w:rsidRPr="000E4BE7" w:rsidRDefault="007C6648" w:rsidP="004E4763">
      <w:pPr>
        <w:spacing w:line="360" w:lineRule="auto"/>
        <w:ind w:firstLine="709"/>
      </w:pPr>
      <w:r w:rsidRPr="000E4BE7">
        <w:t>In traditional methods</w:t>
      </w:r>
      <w:r w:rsidR="006C7CFB" w:rsidRPr="000E4BE7">
        <w:t xml:space="preserve">, </w:t>
      </w:r>
      <w:r w:rsidRPr="000E4BE7">
        <w:t>w</w:t>
      </w:r>
      <w:r w:rsidR="004E4763" w:rsidRPr="000E4BE7">
        <w:t>e can consider object detectors as a combination of two key building blocks: a feature extraction algorithm that encodes image regions as descriptors, and a classifier that decides upon the class label of subregions in the image based on the feature representation. In other words the first task is finding an informative representation for describing image regions, i.e. feature vectors or descriptors. After feature extraction, apply a machine learning algorithm to classify image regions for determining the presence of certain objects. As is typical in machine learning problems there are two fundamental questions underlying this problem.</w:t>
      </w:r>
      <w:r w:rsidR="00DC5B3C" w:rsidRPr="000E4BE7">
        <w:t xml:space="preserve"> </w:t>
      </w:r>
    </w:p>
    <w:p w14:paraId="51260071" w14:textId="033A341A" w:rsidR="00D86FEC" w:rsidRPr="000E4BE7" w:rsidRDefault="00D86FEC" w:rsidP="009D3F13">
      <w:pPr>
        <w:pStyle w:val="Heading3"/>
        <w:rPr>
          <w:lang w:val="en-US"/>
        </w:rPr>
      </w:pPr>
      <w:bookmarkStart w:id="37" w:name="_Toc177983074"/>
      <w:r w:rsidRPr="000E4BE7">
        <w:rPr>
          <w:lang w:val="en-US"/>
        </w:rPr>
        <w:t>2.</w:t>
      </w:r>
      <w:r w:rsidR="00AE6F4E" w:rsidRPr="000E4BE7">
        <w:rPr>
          <w:lang w:val="en-US"/>
        </w:rPr>
        <w:t>2.1</w:t>
      </w:r>
      <w:r w:rsidRPr="000E4BE7">
        <w:rPr>
          <w:lang w:val="en-US"/>
        </w:rPr>
        <w:t xml:space="preserve">. </w:t>
      </w:r>
      <w:r w:rsidR="00C303AD" w:rsidRPr="000E4BE7">
        <w:rPr>
          <w:lang w:val="en-US"/>
        </w:rPr>
        <w:t>Traditional pipeline</w:t>
      </w:r>
      <w:bookmarkEnd w:id="37"/>
    </w:p>
    <w:p w14:paraId="2C0F8FDF" w14:textId="7047828F" w:rsidR="0029611C" w:rsidRPr="000E4BE7" w:rsidRDefault="0029611C" w:rsidP="0029611C">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Cs/>
          <w:szCs w:val="32"/>
        </w:rPr>
        <w:t>The high-level detection pipeline as described in this subsection is summarized in Figure 2.4.</w:t>
      </w:r>
      <w:r w:rsidR="00205888" w:rsidRPr="000E4BE7">
        <w:rPr>
          <w:rFonts w:asciiTheme="majorHAnsi" w:eastAsiaTheme="majorEastAsia" w:hAnsiTheme="majorHAnsi" w:cstheme="majorBidi"/>
          <w:bCs/>
          <w:szCs w:val="32"/>
        </w:rPr>
        <w:t xml:space="preserve"> </w:t>
      </w:r>
      <w:r w:rsidR="00DC5B3C" w:rsidRPr="000E4BE7">
        <w:t xml:space="preserve">Excerpt from page </w:t>
      </w:r>
      <w:r w:rsidR="00280E35" w:rsidRPr="000E4BE7">
        <w:t>8</w:t>
      </w:r>
      <w:r w:rsidR="00DC5B3C" w:rsidRPr="000E4BE7">
        <w:t xml:space="preserve"> [4].</w:t>
      </w:r>
    </w:p>
    <w:p w14:paraId="65CB88A5" w14:textId="77777777" w:rsidR="005D188E" w:rsidRPr="000E4BE7" w:rsidRDefault="0029611C" w:rsidP="005D188E">
      <w:pPr>
        <w:keepNext/>
      </w:pPr>
      <w:r w:rsidRPr="000E4BE7">
        <w:rPr>
          <w:rFonts w:asciiTheme="majorHAnsi" w:eastAsiaTheme="majorEastAsia" w:hAnsiTheme="majorHAnsi" w:cstheme="majorBidi"/>
          <w:bCs/>
          <w:szCs w:val="32"/>
        </w:rPr>
        <w:drawing>
          <wp:inline distT="0" distB="0" distL="0" distR="0" wp14:anchorId="5E56EE3C" wp14:editId="275B693E">
            <wp:extent cx="5759450" cy="563525"/>
            <wp:effectExtent l="0" t="0" r="0" b="8255"/>
            <wp:docPr id="280100176"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00176" name="Hình ảnh 1" descr="Ảnh có chứa văn bản, Phông chữ, ảnh chụp màn hình, hàng&#10;&#10;Mô tả được tạo tự động"/>
                    <pic:cNvPicPr/>
                  </pic:nvPicPr>
                  <pic:blipFill rotWithShape="1">
                    <a:blip r:embed="rId20"/>
                    <a:srcRect b="40038"/>
                    <a:stretch/>
                  </pic:blipFill>
                  <pic:spPr bwMode="auto">
                    <a:xfrm>
                      <a:off x="0" y="0"/>
                      <a:ext cx="5759450" cy="563525"/>
                    </a:xfrm>
                    <a:prstGeom prst="rect">
                      <a:avLst/>
                    </a:prstGeom>
                    <a:ln>
                      <a:noFill/>
                    </a:ln>
                    <a:extLst>
                      <a:ext uri="{53640926-AAD7-44D8-BBD7-CCE9431645EC}">
                        <a14:shadowObscured xmlns:a14="http://schemas.microsoft.com/office/drawing/2010/main"/>
                      </a:ext>
                    </a:extLst>
                  </pic:spPr>
                </pic:pic>
              </a:graphicData>
            </a:graphic>
          </wp:inline>
        </w:drawing>
      </w:r>
    </w:p>
    <w:p w14:paraId="6C0F18FA" w14:textId="3B780587" w:rsidR="0029611C" w:rsidRPr="000E4BE7" w:rsidRDefault="005D188E" w:rsidP="005D188E">
      <w:pPr>
        <w:pStyle w:val="Caption"/>
      </w:pPr>
      <w:bookmarkStart w:id="38" w:name="_Toc177631132"/>
      <w:r w:rsidRPr="000E4BE7">
        <w:t xml:space="preserve">Figure </w:t>
      </w:r>
      <w:r w:rsidR="001E3DE9" w:rsidRPr="000E4BE7">
        <w:t>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4</w:t>
      </w:r>
      <w:r w:rsidR="00026D55" w:rsidRPr="000E4BE7">
        <w:fldChar w:fldCharType="end"/>
      </w:r>
      <w:r w:rsidRPr="000E4BE7">
        <w:t xml:space="preserve">. </w:t>
      </w:r>
      <w:r w:rsidRPr="000E4BE7">
        <w:rPr>
          <w:noProof/>
        </w:rPr>
        <w:t>High-level overview of the detection pipeline for object detectors</w:t>
      </w:r>
      <w:bookmarkEnd w:id="38"/>
    </w:p>
    <w:p w14:paraId="39EBD4BB" w14:textId="5BC1F52B" w:rsidR="00D86FEC" w:rsidRPr="000E4BE7" w:rsidRDefault="00D86FEC" w:rsidP="00D86FEC">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Cs/>
          <w:szCs w:val="32"/>
        </w:rPr>
        <w:t>For detecting objects at all positions in an image a commonly adopted detection and localization approach is the sliding-window technique. Moving across the image the sliding-window scans the image by feeding the descriptors of each subwindow to the classifier. The specified sliding-window step size at which the detector scans across the image is an important parameter influencing both speed and detection rate. Subwindows classified as positive are saved as object detections characterized by the position in the image and classifier score. Since the total number of possible subwindows is vast, the sliding-window is generally applied with a certain stride or step size, e.g. 4 or 8 pixels. Consider the scenario where we</w:t>
      </w:r>
      <w:r w:rsidR="001239BB"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want</w:t>
      </w:r>
      <w:r w:rsidR="001239BB"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to</w:t>
      </w:r>
      <w:r w:rsidR="001239BB"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perform</w:t>
      </w:r>
      <w:r w:rsidR="001239BB"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object</w:t>
      </w:r>
      <w:r w:rsidR="001239BB"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detection in an image of</w:t>
      </w:r>
      <w:r w:rsidR="00A223D8"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 xml:space="preserve">800×600, a </w:t>
      </w:r>
      <w:r w:rsidRPr="000E4BE7">
        <w:rPr>
          <w:rFonts w:asciiTheme="majorHAnsi" w:eastAsiaTheme="majorEastAsia" w:hAnsiTheme="majorHAnsi" w:cstheme="majorBidi"/>
          <w:bCs/>
          <w:szCs w:val="32"/>
        </w:rPr>
        <w:lastRenderedPageBreak/>
        <w:t>trained template of 64 × 64 and a step size of 4 pixels. This already results in 24.656 subwindows that need to be processed by the classifier for a single image over one scale.</w:t>
      </w:r>
    </w:p>
    <w:p w14:paraId="274CD011" w14:textId="63D11280" w:rsidR="00D86FEC" w:rsidRPr="000E4BE7" w:rsidRDefault="00D86FEC" w:rsidP="00D86FEC">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
          <w:szCs w:val="32"/>
        </w:rPr>
        <w:t>Sliding-windows</w:t>
      </w:r>
      <w:r w:rsidRPr="000E4BE7">
        <w:rPr>
          <w:rFonts w:asciiTheme="majorHAnsi" w:eastAsiaTheme="majorEastAsia" w:hAnsiTheme="majorHAnsi" w:cstheme="majorBidi"/>
          <w:bCs/>
          <w:szCs w:val="32"/>
        </w:rPr>
        <w:t xml:space="preserve"> are designed for object detection at all locations in an image, however in practice objects generally do not appear at the same size and aspect ratio as the trained template. Since the sliding template is trained at a fixed size it can only detect objects of this particular size. To overcome this problem the traditional detection pipeline includes </w:t>
      </w:r>
      <w:r w:rsidRPr="000E4BE7">
        <w:rPr>
          <w:rFonts w:asciiTheme="majorHAnsi" w:eastAsiaTheme="majorEastAsia" w:hAnsiTheme="majorHAnsi" w:cstheme="majorBidi"/>
          <w:b/>
          <w:szCs w:val="32"/>
        </w:rPr>
        <w:t>construction of the image pyramid</w:t>
      </w:r>
      <w:r w:rsidRPr="000E4BE7">
        <w:rPr>
          <w:rFonts w:asciiTheme="majorHAnsi" w:eastAsiaTheme="majorEastAsia" w:hAnsiTheme="majorHAnsi" w:cstheme="majorBidi"/>
          <w:bCs/>
          <w:szCs w:val="32"/>
        </w:rPr>
        <w:t xml:space="preserve"> by rescaling the input image several times. Aside from actual feature extraction and classification, the construction of the image pyramid is a computationally expensive task and can take more than a second on a modern desktop computer. After constructing the image pyramid, multiscale object detections at all locations and scales can be achieved by applying the sliding-window to each level of the pyramid. This process is illustrated in Figure 2.</w:t>
      </w:r>
      <w:r w:rsidR="00D55C49" w:rsidRPr="000E4BE7">
        <w:rPr>
          <w:rFonts w:asciiTheme="majorHAnsi" w:eastAsiaTheme="majorEastAsia" w:hAnsiTheme="majorHAnsi" w:cstheme="majorBidi"/>
          <w:bCs/>
          <w:szCs w:val="32"/>
        </w:rPr>
        <w:t>5</w:t>
      </w:r>
      <w:r w:rsidRPr="000E4BE7">
        <w:rPr>
          <w:rFonts w:asciiTheme="majorHAnsi" w:eastAsiaTheme="majorEastAsia" w:hAnsiTheme="majorHAnsi" w:cstheme="majorBidi"/>
          <w:bCs/>
          <w:szCs w:val="32"/>
        </w:rPr>
        <w:t>. Not surprisingly the the number of subwindows proposed to the classifier rapidly grows with the multiscale analysis over all levels in the image pyramid.</w:t>
      </w:r>
    </w:p>
    <w:p w14:paraId="583F7F36" w14:textId="16BA6410" w:rsidR="0078463A" w:rsidRPr="000E4BE7" w:rsidRDefault="0078463A" w:rsidP="0078463A">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
          <w:szCs w:val="32"/>
        </w:rPr>
        <w:t>Feature extraction</w:t>
      </w:r>
      <w:r w:rsidRPr="000E4BE7">
        <w:rPr>
          <w:rFonts w:asciiTheme="majorHAnsi" w:eastAsiaTheme="majorEastAsia" w:hAnsiTheme="majorHAnsi" w:cstheme="majorBidi"/>
          <w:bCs/>
          <w:szCs w:val="32"/>
        </w:rPr>
        <w:t>. To recognize different objects, we need to extract visual features which can provide a semantic and robust representation. SIFT, HOG and Haar-like features are the representative ones. This is due to the fact that these features can produce representations associated with complex cells in human brain. However, due to the diversity of appearances, illumination conditions and backgrounds, it’s difficult to manually design a robust feature descriptor to perfectly describe all kinds of objects.</w:t>
      </w:r>
    </w:p>
    <w:p w14:paraId="3EAB4107" w14:textId="77777777" w:rsidR="004F06EC" w:rsidRPr="000E4BE7" w:rsidRDefault="00234F41" w:rsidP="004F06EC">
      <w:pPr>
        <w:keepNext/>
        <w:spacing w:line="360" w:lineRule="auto"/>
      </w:pPr>
      <w:r w:rsidRPr="000E4BE7">
        <w:rPr>
          <w:rFonts w:asciiTheme="majorHAnsi" w:eastAsiaTheme="majorEastAsia" w:hAnsiTheme="majorHAnsi" w:cstheme="majorBidi"/>
          <w:bCs/>
          <w:szCs w:val="32"/>
        </w:rPr>
        <w:lastRenderedPageBreak/>
        <w:drawing>
          <wp:inline distT="0" distB="0" distL="0" distR="0" wp14:anchorId="00B6467F" wp14:editId="1C7447F9">
            <wp:extent cx="5759450" cy="2019631"/>
            <wp:effectExtent l="0" t="0" r="0" b="0"/>
            <wp:docPr id="1874548332" name="Hình ảnh 1" descr="Ảnh có chứa văn bản, tàu thuyền, phương tiện,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48332" name="Hình ảnh 1" descr="Ảnh có chứa văn bản, tàu thuyền, phương tiện, ngoài trời&#10;&#10;Mô tả được tạo tự động"/>
                    <pic:cNvPicPr/>
                  </pic:nvPicPr>
                  <pic:blipFill rotWithShape="1">
                    <a:blip r:embed="rId21"/>
                    <a:srcRect b="24165"/>
                    <a:stretch/>
                  </pic:blipFill>
                  <pic:spPr bwMode="auto">
                    <a:xfrm>
                      <a:off x="0" y="0"/>
                      <a:ext cx="5759450" cy="2019631"/>
                    </a:xfrm>
                    <a:prstGeom prst="rect">
                      <a:avLst/>
                    </a:prstGeom>
                    <a:ln>
                      <a:noFill/>
                    </a:ln>
                    <a:extLst>
                      <a:ext uri="{53640926-AAD7-44D8-BBD7-CCE9431645EC}">
                        <a14:shadowObscured xmlns:a14="http://schemas.microsoft.com/office/drawing/2010/main"/>
                      </a:ext>
                    </a:extLst>
                  </pic:spPr>
                </pic:pic>
              </a:graphicData>
            </a:graphic>
          </wp:inline>
        </w:drawing>
      </w:r>
    </w:p>
    <w:p w14:paraId="3BF1304A" w14:textId="56C819D3" w:rsidR="00234F41" w:rsidRPr="000E4BE7" w:rsidRDefault="004F06EC" w:rsidP="00AF0C25">
      <w:pPr>
        <w:pStyle w:val="Caption"/>
        <w:rPr>
          <w:rFonts w:eastAsiaTheme="majorEastAsia" w:cstheme="majorBidi"/>
          <w:bCs/>
          <w:szCs w:val="32"/>
        </w:rPr>
      </w:pPr>
      <w:bookmarkStart w:id="39" w:name="_Toc177631133"/>
      <w:r w:rsidRPr="000E4BE7">
        <w:t xml:space="preserve">Figure </w:t>
      </w:r>
      <w:r w:rsidR="001E3DE9" w:rsidRPr="000E4BE7">
        <w:t>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5</w:t>
      </w:r>
      <w:r w:rsidR="00026D55" w:rsidRPr="000E4BE7">
        <w:fldChar w:fldCharType="end"/>
      </w:r>
      <w:r w:rsidRPr="000E4BE7">
        <w:t xml:space="preserve"> Image pyramid for the multiscale detections using a sliding window. The image pyramid can contain more than 30 levels which requires significant computational resources</w:t>
      </w:r>
      <w:bookmarkEnd w:id="39"/>
    </w:p>
    <w:p w14:paraId="79127B71" w14:textId="6158ACDB" w:rsidR="00D86FEC" w:rsidRPr="000E4BE7" w:rsidRDefault="00D86FEC" w:rsidP="0029611C">
      <w:pPr>
        <w:spacing w:line="360" w:lineRule="auto"/>
        <w:ind w:firstLine="709"/>
      </w:pPr>
      <w:r w:rsidRPr="000E4BE7">
        <w:rPr>
          <w:rFonts w:asciiTheme="majorHAnsi" w:eastAsiaTheme="majorEastAsia" w:hAnsiTheme="majorHAnsi" w:cstheme="majorBidi"/>
          <w:b/>
          <w:szCs w:val="32"/>
        </w:rPr>
        <w:t>Classification</w:t>
      </w:r>
      <w:r w:rsidRPr="000E4BE7">
        <w:rPr>
          <w:rFonts w:asciiTheme="majorHAnsi" w:eastAsiaTheme="majorEastAsia" w:hAnsiTheme="majorHAnsi" w:cstheme="majorBidi"/>
          <w:bCs/>
          <w:szCs w:val="32"/>
        </w:rPr>
        <w:t xml:space="preserve"> of all subwindows encountered by the sliding-window over all scales in the pyramid typically results in a list of object proposals comprising of a bounding box and detection score. Since detections are made over a large number of adjacent scales and locations each object is typically detected multiple times at slightly different size and position. The last step in the detection process is to group nearby detections so that every object is only detected</w:t>
      </w:r>
      <w:r w:rsidR="00676D43"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 xml:space="preserve">once, i.e. </w:t>
      </w:r>
      <w:r w:rsidRPr="000E4BE7">
        <w:rPr>
          <w:rFonts w:asciiTheme="majorHAnsi" w:eastAsiaTheme="majorEastAsia" w:hAnsiTheme="majorHAnsi" w:cstheme="majorBidi"/>
          <w:b/>
          <w:szCs w:val="32"/>
        </w:rPr>
        <w:t>non-maxima</w:t>
      </w:r>
      <w:r w:rsidR="00855215" w:rsidRPr="000E4BE7">
        <w:rPr>
          <w:rFonts w:asciiTheme="majorHAnsi" w:eastAsiaTheme="majorEastAsia" w:hAnsiTheme="majorHAnsi" w:cstheme="majorBidi"/>
          <w:b/>
          <w:szCs w:val="32"/>
        </w:rPr>
        <w:t xml:space="preserve"> </w:t>
      </w:r>
      <w:r w:rsidRPr="000E4BE7">
        <w:rPr>
          <w:rFonts w:asciiTheme="majorHAnsi" w:eastAsiaTheme="majorEastAsia" w:hAnsiTheme="majorHAnsi" w:cstheme="majorBidi"/>
          <w:b/>
          <w:szCs w:val="32"/>
        </w:rPr>
        <w:t>suppression (NMS)</w:t>
      </w:r>
      <w:r w:rsidRPr="000E4BE7">
        <w:rPr>
          <w:rFonts w:asciiTheme="majorHAnsi" w:eastAsiaTheme="majorEastAsia" w:hAnsiTheme="majorHAnsi" w:cstheme="majorBidi"/>
          <w:bCs/>
          <w:szCs w:val="32"/>
        </w:rPr>
        <w:t>. Simple</w:t>
      </w:r>
      <w:r w:rsidR="009E16B2"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NMS</w:t>
      </w:r>
      <w:r w:rsidR="006C7CFB"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algorithms are straightforward and group together overlapping detections and only maintain the detection with the highest</w:t>
      </w:r>
      <w:r w:rsidR="009E16B2"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 xml:space="preserve">detection score. </w:t>
      </w:r>
    </w:p>
    <w:p w14:paraId="16CF4B2B" w14:textId="627B9DC7" w:rsidR="00832465" w:rsidRPr="000E4BE7" w:rsidRDefault="00832465" w:rsidP="009D3F13">
      <w:pPr>
        <w:pStyle w:val="Heading3"/>
        <w:rPr>
          <w:lang w:val="en-US"/>
        </w:rPr>
      </w:pPr>
      <w:bookmarkStart w:id="40" w:name="_Toc177983075"/>
      <w:r w:rsidRPr="000E4BE7">
        <w:rPr>
          <w:lang w:val="en-US"/>
        </w:rPr>
        <w:t>2.2.</w:t>
      </w:r>
      <w:r w:rsidR="00AE6F4E" w:rsidRPr="000E4BE7">
        <w:rPr>
          <w:lang w:val="en-US"/>
        </w:rPr>
        <w:t>2</w:t>
      </w:r>
      <w:r w:rsidRPr="000E4BE7">
        <w:rPr>
          <w:lang w:val="en-US"/>
        </w:rPr>
        <w:t xml:space="preserve">. </w:t>
      </w:r>
      <w:r w:rsidR="00AE6F4E" w:rsidRPr="000E4BE7">
        <w:rPr>
          <w:lang w:val="en-US"/>
        </w:rPr>
        <w:t xml:space="preserve">Traditional </w:t>
      </w:r>
      <w:r w:rsidR="00AA0CD4" w:rsidRPr="000E4BE7">
        <w:rPr>
          <w:lang w:val="en-US"/>
        </w:rPr>
        <w:t>detectors</w:t>
      </w:r>
      <w:bookmarkEnd w:id="40"/>
    </w:p>
    <w:p w14:paraId="7760024C" w14:textId="6BA35A7B" w:rsidR="00A84359" w:rsidRPr="000E4BE7" w:rsidRDefault="00A84359" w:rsidP="00432739">
      <w:pPr>
        <w:spacing w:line="360" w:lineRule="auto"/>
        <w:ind w:firstLine="709"/>
      </w:pPr>
      <w:r w:rsidRPr="000E4BE7">
        <w:t>If we consider to day’s object detection technique as a revolution driven by deep learning, then back in the 1990s, we would see the ingenious design and long-term perspective of early computer vision. Most of the early object detection algorithms were built based on handcrafted features. Due to the lack of effective image representation at that time, people have to design sophisticated feature representations and a variety of speed-up skills.</w:t>
      </w:r>
      <w:r w:rsidR="000B3358" w:rsidRPr="000E4BE7">
        <w:t xml:space="preserve"> </w:t>
      </w:r>
    </w:p>
    <w:p w14:paraId="5BD1A848" w14:textId="4DB75AD6" w:rsidR="00A84359" w:rsidRPr="000E4BE7" w:rsidRDefault="00A84359" w:rsidP="00432739">
      <w:pPr>
        <w:spacing w:line="360" w:lineRule="auto"/>
        <w:ind w:firstLine="709"/>
      </w:pPr>
      <w:r w:rsidRPr="000E4BE7">
        <w:rPr>
          <w:b/>
          <w:bCs/>
        </w:rPr>
        <w:lastRenderedPageBreak/>
        <w:t>Viola Jones Detectors:</w:t>
      </w:r>
      <w:r w:rsidRPr="000E4BE7">
        <w:t xml:space="preserve"> In 2001, P. Viola and M. Jones achieved real-time detection of human faces for the first time without any constraints (e.g., skin color segmentation). Running on a 700MHz Pentium III CPU, the detector was tens or even hundreds of times faster than other algorithms in its time under comparable detection accuracy. The VJ detector follows a most straightforward way of detection, i.e., sliding windows: to go through all possible locations and scales in an image to see if any window contains a human face. Although it seems to be a very simple process, the calculation behind it was far beyond the computer’s power of its time. The VJ detector has dramatically improved its detection speed by incorporating three important techniques: “integral image”, “feature selection”, and “detection cascades”.</w:t>
      </w:r>
      <w:r w:rsidR="00804D43" w:rsidRPr="000E4BE7">
        <w:t xml:space="preserve"> Excerpt from page </w:t>
      </w:r>
      <w:r w:rsidR="0025190A" w:rsidRPr="000E4BE7">
        <w:t>6</w:t>
      </w:r>
      <w:r w:rsidR="00804D43" w:rsidRPr="000E4BE7">
        <w:t xml:space="preserve"> [</w:t>
      </w:r>
      <w:r w:rsidR="0025190A" w:rsidRPr="000E4BE7">
        <w:t>8</w:t>
      </w:r>
      <w:r w:rsidR="00804D43" w:rsidRPr="000E4BE7">
        <w:t>].</w:t>
      </w:r>
    </w:p>
    <w:p w14:paraId="7C8A678C" w14:textId="4D454D6E" w:rsidR="00A84359" w:rsidRPr="000E4BE7" w:rsidRDefault="00A84359" w:rsidP="00432739">
      <w:pPr>
        <w:spacing w:line="360" w:lineRule="auto"/>
        <w:ind w:firstLine="709"/>
      </w:pPr>
      <w:r w:rsidRPr="000E4BE7">
        <w:rPr>
          <w:b/>
          <w:bCs/>
        </w:rPr>
        <w:t>HOG Detector:</w:t>
      </w:r>
      <w:r w:rsidRPr="000E4BE7">
        <w:t xml:space="preserve"> In 2005, N. Dalal and B. Triggs proposed Histogram of Oriented Gradients (HOG) feature </w:t>
      </w:r>
      <w:r w:rsidR="008832AF" w:rsidRPr="000E4BE7">
        <w:t xml:space="preserve">descriptor. </w:t>
      </w:r>
      <w:r w:rsidRPr="000E4BE7">
        <w:t>HOG can be considered as an important improvement of the scale-invariant feature transform</w:t>
      </w:r>
      <w:r w:rsidR="001C1CED" w:rsidRPr="000E4BE7">
        <w:t xml:space="preserve"> </w:t>
      </w:r>
      <w:r w:rsidRPr="000E4BE7">
        <w:t>and shape contexts</w:t>
      </w:r>
      <w:r w:rsidR="00B25CDE" w:rsidRPr="000E4BE7">
        <w:t xml:space="preserve"> </w:t>
      </w:r>
      <w:r w:rsidRPr="000E4BE7">
        <w:t>of its time. To balance the feature invariance (including translation, scale, illumination, etc) and the nonlin earity, the HOG descriptor is designed to be computed on a dense grid of uniformly spaced cells and use overlapping local contrast normalization (on “blocks”). Although HOG can be used to detect a variety of object classes, it was motivated primarily by the problem of pedestrian detection. To detect objects of different sizes, the HOG detector rescales the input image for multiple times while keeping the size of a detection window unchanged. The HOG detector has been an important foundation of many object detectors and a large variety of computer vision applications for many years.</w:t>
      </w:r>
      <w:r w:rsidR="0025190A" w:rsidRPr="000E4BE7">
        <w:t xml:space="preserve"> </w:t>
      </w:r>
    </w:p>
    <w:p w14:paraId="45D20DA2" w14:textId="0BE8B890" w:rsidR="00A84359" w:rsidRPr="000E4BE7" w:rsidRDefault="00A84359" w:rsidP="00432739">
      <w:pPr>
        <w:spacing w:line="360" w:lineRule="auto"/>
        <w:ind w:firstLine="709"/>
      </w:pPr>
      <w:r w:rsidRPr="000E4BE7">
        <w:rPr>
          <w:b/>
          <w:bCs/>
        </w:rPr>
        <w:t>Deformable Part-based Model (DPM):</w:t>
      </w:r>
      <w:r w:rsidRPr="000E4BE7">
        <w:t xml:space="preserve"> DPM, as the winners of VOC-07,-08, and-09 detection challenges, was the epitome of the traditional object detection methods. DPM was originally proposed by P. Felzenszwalb</w:t>
      </w:r>
      <w:r w:rsidR="00103133" w:rsidRPr="000E4BE7">
        <w:t xml:space="preserve"> </w:t>
      </w:r>
      <w:r w:rsidRPr="000E4BE7">
        <w:t xml:space="preserve">in 2008 as an extension of the HOG detector. It follows the detection philosophy of “divide </w:t>
      </w:r>
      <w:r w:rsidRPr="000E4BE7">
        <w:lastRenderedPageBreak/>
        <w:t>and conquer”, where the training can be simply considered as the learning of a proper way of decomposing an object, and the inference can be considered as an ensemble of detections on different object parts. For example, the problem of detecting a “car” can be decomposed to the detection of its window, body, and wheels. This part of the work, a.k.a. “star-model”, was introduced by P. Felzenszwalb et al. Later on, R. Girshick has further extended the star model to the “mixture models” to deal with the objects in the real world under more significant variations and has made a series of other improvements. Although today’s object detectors have far surpassed DPM in detection accuracy, many of them are still deeply influenced by its valuable insights, e.g., mixture models, hard negative mining, bounding box regression, context priming, etc. In 2010, P. Felzenszwalb and R. Girshick were awarded the “lifetime achievement” by PASCAL VOC.</w:t>
      </w:r>
      <w:r w:rsidR="008F0FD3" w:rsidRPr="000E4BE7">
        <w:t xml:space="preserve"> Excerpt from page 6 [8].</w:t>
      </w:r>
    </w:p>
    <w:p w14:paraId="050CB153" w14:textId="1368EA66" w:rsidR="004D0A74" w:rsidRPr="000E4BE7" w:rsidRDefault="004D0A74" w:rsidP="00ED3058">
      <w:pPr>
        <w:pStyle w:val="Heading2"/>
      </w:pPr>
      <w:bookmarkStart w:id="41" w:name="_Toc177983076"/>
      <w:r w:rsidRPr="000E4BE7">
        <w:t xml:space="preserve">2.3. </w:t>
      </w:r>
      <w:r w:rsidR="00317540" w:rsidRPr="000E4BE7">
        <w:t>Deep learning methods for object detection</w:t>
      </w:r>
      <w:bookmarkEnd w:id="41"/>
    </w:p>
    <w:p w14:paraId="452BC798" w14:textId="072255F5" w:rsidR="004F2319" w:rsidRPr="000E4BE7" w:rsidRDefault="004F2319" w:rsidP="009D3F13">
      <w:pPr>
        <w:pStyle w:val="Heading3"/>
        <w:rPr>
          <w:lang w:val="en-US"/>
        </w:rPr>
      </w:pPr>
      <w:bookmarkStart w:id="42" w:name="_Toc177983077"/>
      <w:r w:rsidRPr="000E4BE7">
        <w:rPr>
          <w:lang w:val="en-US"/>
        </w:rPr>
        <w:t xml:space="preserve">2.3.1. </w:t>
      </w:r>
      <w:r w:rsidR="00D33479" w:rsidRPr="000E4BE7">
        <w:rPr>
          <w:lang w:val="en-US"/>
        </w:rPr>
        <w:t>One</w:t>
      </w:r>
      <w:r w:rsidR="00CB164B" w:rsidRPr="000E4BE7">
        <w:rPr>
          <w:lang w:val="en-US"/>
        </w:rPr>
        <w:t>-stage</w:t>
      </w:r>
      <w:r w:rsidR="00157281" w:rsidRPr="000E4BE7">
        <w:rPr>
          <w:lang w:val="en-US"/>
        </w:rPr>
        <w:t xml:space="preserve"> object detection</w:t>
      </w:r>
      <w:r w:rsidR="00CB164B" w:rsidRPr="000E4BE7">
        <w:rPr>
          <w:lang w:val="en-US"/>
        </w:rPr>
        <w:t xml:space="preserve"> methods</w:t>
      </w:r>
      <w:bookmarkEnd w:id="42"/>
    </w:p>
    <w:p w14:paraId="23375ECA" w14:textId="631F7E58" w:rsidR="00D21CA7" w:rsidRPr="000E4BE7" w:rsidRDefault="00D21CA7" w:rsidP="00C3416C">
      <w:pPr>
        <w:spacing w:line="360" w:lineRule="auto"/>
        <w:ind w:firstLine="709"/>
      </w:pPr>
      <w:r w:rsidRPr="000E4BE7">
        <w:t>Most of the two-stage detectors follow a coarse-to-fine processing paradigm.</w:t>
      </w:r>
      <w:r w:rsidR="009E16B2" w:rsidRPr="000E4BE7">
        <w:t xml:space="preserve"> </w:t>
      </w:r>
      <w:r w:rsidRPr="000E4BE7">
        <w:t>The</w:t>
      </w:r>
      <w:r w:rsidR="009E16B2" w:rsidRPr="000E4BE7">
        <w:t xml:space="preserve"> </w:t>
      </w:r>
      <w:r w:rsidRPr="000E4BE7">
        <w:t>coarses</w:t>
      </w:r>
      <w:r w:rsidR="009E16B2" w:rsidRPr="000E4BE7">
        <w:t xml:space="preserve"> </w:t>
      </w:r>
      <w:r w:rsidRPr="000E4BE7">
        <w:t>trives to improve recall ability,</w:t>
      </w:r>
      <w:r w:rsidR="009E16B2" w:rsidRPr="000E4BE7">
        <w:t xml:space="preserve"> </w:t>
      </w:r>
      <w:r w:rsidRPr="000E4BE7">
        <w:t xml:space="preserve">while the fine refines the localization on the basis of the coarse detection, and places more emphasis on the discriminate ability. </w:t>
      </w:r>
      <w:r w:rsidR="00A20424" w:rsidRPr="000E4BE7">
        <w:t>They can easily attain a high precision without any bells and whistles, but rarely employed in engineering due to the poor speed and enormous complexity. On the contrary, one stage detectors can retrieve all objects in one-step inference. They are well-liked by mobile devices with real-time and easy deployed features, but their performance suffers noticeably when detecting dense and small objects.</w:t>
      </w:r>
      <w:r w:rsidR="00253902" w:rsidRPr="000E4BE7">
        <w:t xml:space="preserve"> </w:t>
      </w:r>
    </w:p>
    <w:p w14:paraId="28211615" w14:textId="3DDB3664" w:rsidR="00330361" w:rsidRPr="000E4BE7" w:rsidRDefault="00010F4A" w:rsidP="00C3416C">
      <w:pPr>
        <w:spacing w:line="360" w:lineRule="auto"/>
        <w:ind w:firstLine="709"/>
      </w:pPr>
      <w:r w:rsidRPr="000E4BE7">
        <w:rPr>
          <w:b/>
          <w:bCs/>
        </w:rPr>
        <w:t>You Only Look Once (YOLO):</w:t>
      </w:r>
      <w:r w:rsidRPr="000E4BE7">
        <w:t xml:space="preserve"> YOLO</w:t>
      </w:r>
      <w:r w:rsidR="007D6116" w:rsidRPr="000E4BE7">
        <w:t xml:space="preserve"> </w:t>
      </w:r>
      <w:r w:rsidRPr="000E4BE7">
        <w:t>was</w:t>
      </w:r>
      <w:r w:rsidR="007D6116" w:rsidRPr="000E4BE7">
        <w:t xml:space="preserve"> </w:t>
      </w:r>
      <w:r w:rsidRPr="000E4BE7">
        <w:t xml:space="preserve">proposed by R. Joseph et al. in 2015. It was the first one-stage detector in the deep learning era. YOLO is </w:t>
      </w:r>
      <w:r w:rsidRPr="000E4BE7">
        <w:lastRenderedPageBreak/>
        <w:t>extremely fast: a fast version of YOLO runs at 155fps with VOC07 mAP=52.7%, while its enhanced version runs at 45</w:t>
      </w:r>
      <w:r w:rsidR="00C413AE" w:rsidRPr="000E4BE7">
        <w:t xml:space="preserve"> </w:t>
      </w:r>
      <w:r w:rsidRPr="000E4BE7">
        <w:t>fps with VOC07 mAP=63.4%. YOLO</w:t>
      </w:r>
      <w:r w:rsidR="000C6F9C" w:rsidRPr="000E4BE7">
        <w:t xml:space="preserve"> </w:t>
      </w:r>
      <w:r w:rsidRPr="000E4BE7">
        <w:t>follows a totally different paradigm from two-stage de tectors: to apply a single neural network to the full image. This network divides the image into regions and predicts bounding boxes and probabilities for each region simultaneously. In spite of its great improvement of detection speed, YOLO suffers from a drop of localization accuracy compared with two stage detectors, especially for some small objects. YOLO’s subsequent versions and the latter proposed SSD has paid more attention to this problem. Recently, YOLOv</w:t>
      </w:r>
      <w:r w:rsidR="00BB4E2C" w:rsidRPr="000E4BE7">
        <w:t>8</w:t>
      </w:r>
      <w:r w:rsidRPr="000E4BE7">
        <w:t>, a follow-up work from YOLOv</w:t>
      </w:r>
      <w:r w:rsidR="00EF078F" w:rsidRPr="000E4BE7">
        <w:t>5</w:t>
      </w:r>
      <w:r w:rsidRPr="000E4BE7">
        <w:t xml:space="preserve"> team, has been proposed. It outperforms most existing object detectors in terms of speed and accuracy (range from 5 FPS to 160 FPS) by introducing optimized structures like dynamic label assignment and model structure reparameterization.</w:t>
      </w:r>
      <w:r w:rsidR="006E5F05" w:rsidRPr="000E4BE7">
        <w:t xml:space="preserve"> </w:t>
      </w:r>
    </w:p>
    <w:p w14:paraId="2508C354" w14:textId="1DC273F2" w:rsidR="00545886" w:rsidRPr="000E4BE7" w:rsidRDefault="00144C1C" w:rsidP="001B4ADF">
      <w:pPr>
        <w:spacing w:line="360" w:lineRule="auto"/>
        <w:ind w:firstLine="709"/>
      </w:pPr>
      <w:r w:rsidRPr="000E4BE7">
        <w:rPr>
          <w:b/>
          <w:bCs/>
        </w:rPr>
        <w:t>Single Shot MultiBox Detector (SSD):</w:t>
      </w:r>
      <w:r w:rsidRPr="000E4BE7">
        <w:t xml:space="preserve"> SSD was proposed by W. Liu et al. in 2015. The main contribution of SSD is the introduction of the multi-reference and multi resolution detection techniques (to be introduced in Section II-C1), which significantly improves the detection accuracy of a one-stage detector, especially for some small objects. SSD has advantages in terms of both detection speed and accuracy (COCO mAP@.5=46.5%, a fast version runs at 59</w:t>
      </w:r>
      <w:r w:rsidR="00C413AE" w:rsidRPr="000E4BE7">
        <w:t xml:space="preserve"> </w:t>
      </w:r>
      <w:r w:rsidRPr="000E4BE7">
        <w:t>fps). The main difference between SSD and previous detectors is that SSD detects objects of different scales on different layers of the network, while the previous ones only run detection on their top layers.</w:t>
      </w:r>
      <w:r w:rsidR="001B4ADF" w:rsidRPr="000E4BE7">
        <w:t xml:space="preserve"> </w:t>
      </w:r>
      <w:r w:rsidR="00545886" w:rsidRPr="000E4BE7">
        <w:t xml:space="preserve">Figure </w:t>
      </w:r>
      <w:r w:rsidR="00253902" w:rsidRPr="000E4BE7">
        <w:t>2.6</w:t>
      </w:r>
      <w:r w:rsidR="00545886" w:rsidRPr="000E4BE7">
        <w:t xml:space="preserve"> shows the comparison of Yolo and SSD algorithm structures.</w:t>
      </w:r>
      <w:r w:rsidR="00276927" w:rsidRPr="000E4BE7">
        <w:t xml:space="preserve"> Excerpt from page 7 [12].</w:t>
      </w:r>
    </w:p>
    <w:p w14:paraId="3E733843" w14:textId="77777777" w:rsidR="00AF0C25" w:rsidRPr="000E4BE7" w:rsidRDefault="006939DB" w:rsidP="00AF0C25">
      <w:pPr>
        <w:keepNext/>
        <w:spacing w:line="360" w:lineRule="auto"/>
      </w:pPr>
      <w:r w:rsidRPr="000E4BE7">
        <w:lastRenderedPageBreak/>
        <w:drawing>
          <wp:inline distT="0" distB="0" distL="0" distR="0" wp14:anchorId="062969DE" wp14:editId="6D07F176">
            <wp:extent cx="5759450" cy="3213100"/>
            <wp:effectExtent l="0" t="0" r="0" b="6350"/>
            <wp:docPr id="5462165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16562" name=""/>
                    <pic:cNvPicPr/>
                  </pic:nvPicPr>
                  <pic:blipFill>
                    <a:blip r:embed="rId22"/>
                    <a:stretch>
                      <a:fillRect/>
                    </a:stretch>
                  </pic:blipFill>
                  <pic:spPr>
                    <a:xfrm>
                      <a:off x="0" y="0"/>
                      <a:ext cx="5759450" cy="3213100"/>
                    </a:xfrm>
                    <a:prstGeom prst="rect">
                      <a:avLst/>
                    </a:prstGeom>
                  </pic:spPr>
                </pic:pic>
              </a:graphicData>
            </a:graphic>
          </wp:inline>
        </w:drawing>
      </w:r>
    </w:p>
    <w:p w14:paraId="460F2385" w14:textId="44CA070E" w:rsidR="00A75C8B" w:rsidRPr="000E4BE7" w:rsidRDefault="00AF0C25" w:rsidP="00960E16">
      <w:pPr>
        <w:pStyle w:val="Caption"/>
      </w:pPr>
      <w:bookmarkStart w:id="43" w:name="_Toc177631134"/>
      <w:r w:rsidRPr="000E4BE7">
        <w:t xml:space="preserve">Figure </w:t>
      </w:r>
      <w:r w:rsidR="001E3DE9" w:rsidRPr="000E4BE7">
        <w:t>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6</w:t>
      </w:r>
      <w:r w:rsidR="00026D55" w:rsidRPr="000E4BE7">
        <w:fldChar w:fldCharType="end"/>
      </w:r>
      <w:r w:rsidRPr="000E4BE7">
        <w:t>. The comparison between Yolo and SSD algorithm</w:t>
      </w:r>
      <w:bookmarkEnd w:id="43"/>
    </w:p>
    <w:p w14:paraId="2DBC8241" w14:textId="6CADE05F" w:rsidR="003F664E" w:rsidRPr="000E4BE7" w:rsidRDefault="0063382C" w:rsidP="00C3416C">
      <w:pPr>
        <w:spacing w:line="360" w:lineRule="auto"/>
        <w:ind w:firstLine="709"/>
      </w:pPr>
      <w:r w:rsidRPr="000E4BE7">
        <w:rPr>
          <w:b/>
          <w:bCs/>
        </w:rPr>
        <w:t>RetinaNet:</w:t>
      </w:r>
      <w:r w:rsidRPr="000E4BE7">
        <w:t xml:space="preserve"> Despite its high speed and simplicity, the one stage detectors have trailed the accuracy of two-stage detectors for years. T.-Y. Lin et al. have explored the reasons behind and proposed RetinaNet in 2017. They found that the extreme foreground-background class imbalance encountered during the training of dense detectors is the central cause. To this end, a new loss function named “focal loss” has been introduced in RetinaNet by reshaping the standard cross entropy loss so that detector will put more focus on hard, misclassified examples during training. Focal Loss enables the one-stage detectors to achieve comparable accuracy of two stage detectors while maintaining a very high detection speed (COCO mAP@.5=59.1%).</w:t>
      </w:r>
    </w:p>
    <w:p w14:paraId="288161EB" w14:textId="719723C1" w:rsidR="00140B18" w:rsidRPr="000E4BE7" w:rsidRDefault="0029621F" w:rsidP="00C3416C">
      <w:pPr>
        <w:spacing w:line="360" w:lineRule="auto"/>
        <w:ind w:firstLine="709"/>
      </w:pPr>
      <w:r w:rsidRPr="000E4BE7">
        <w:rPr>
          <w:b/>
          <w:bCs/>
        </w:rPr>
        <w:t>CornerNet:</w:t>
      </w:r>
      <w:r w:rsidRPr="000E4BE7">
        <w:t xml:space="preserve"> Previous methods primarily used anchor boxes to provide classification and regression references. Objects frequently exhibit variation in terms of number, location, scale, ratio, etc. They have to follow the path of setting up a large number of reference boxes to better match ground truths in order to achieve high performance. However, the network would suffer from further </w:t>
      </w:r>
      <w:r w:rsidRPr="000E4BE7">
        <w:lastRenderedPageBreak/>
        <w:t>category imbalance, lots of hand-designed hyper-parameters, and a long convergence time. To address these problems, H. Law et al discard the previous detection paradigm, and view the task as a keypoint (corners of a box) prediction problem. After obtaining the key points, it will decouple and re-group the corner points using extra embedding information to form the bounding boxes. CornerNet outperforms most one-stage detectors at that time (COCO mAP@.5=57.8%).</w:t>
      </w:r>
    </w:p>
    <w:p w14:paraId="48366313" w14:textId="38F67327" w:rsidR="006A1EF0" w:rsidRPr="000E4BE7" w:rsidRDefault="00343471" w:rsidP="00C3416C">
      <w:pPr>
        <w:spacing w:line="360" w:lineRule="auto"/>
        <w:ind w:firstLine="709"/>
      </w:pPr>
      <w:r w:rsidRPr="000E4BE7">
        <w:t>Due to their fast running speed and high detection accuracy, one-stage detectors Yolo and SSD are widely applied. For example, Hossain et al. transferred Yolo and SSD to the embedded device GPU Jetson TX2 to achieve UAV ground object detection and tracking. Lu et al. integrated Yolov5 with shallow feature information, effectively improving the efficiency of UAV marine fishery law enforcement. Marta proposed a method using dense point clouds to estimate obstacle heights and used the Yolo algorithm to detect atypical aviation obstacles. This method achieved the identification and classification of atypical aviation obstacles. Li et al. integrated SSD with a convolutional block attention mechanism (SSD-CBAM) for earthquake disaster building detection.</w:t>
      </w:r>
      <w:r w:rsidR="002A5D17" w:rsidRPr="000E4BE7">
        <w:t xml:space="preserve"> </w:t>
      </w:r>
      <w:r w:rsidR="00C413AE" w:rsidRPr="000E4BE7">
        <w:t>Excerpt from page 8 [12].</w:t>
      </w:r>
    </w:p>
    <w:p w14:paraId="16C78BA3" w14:textId="61F3C3DA" w:rsidR="001C16AF" w:rsidRPr="000E4BE7" w:rsidRDefault="001C16AF" w:rsidP="00C3416C">
      <w:pPr>
        <w:spacing w:line="360" w:lineRule="auto"/>
        <w:ind w:firstLine="709"/>
      </w:pPr>
      <w:r w:rsidRPr="000E4BE7">
        <w:t>In addition to directly applying the original one-stage detectors to multi-object detection under the UAV perspective, many scholars have improved them from various aspects such as network structure optimization, multi-task learning, introducing region-specific contextual information, and integrating multiple networks. The following will mainly introduce the object rotation problem, complex background problem, small object problem, and class imbalance problem in UAV one-stage detection.</w:t>
      </w:r>
    </w:p>
    <w:p w14:paraId="5F477232" w14:textId="511653C8" w:rsidR="00E82CF0" w:rsidRPr="000E4BE7" w:rsidRDefault="00E82CF0" w:rsidP="009D3F13">
      <w:pPr>
        <w:pStyle w:val="Heading3"/>
        <w:rPr>
          <w:lang w:val="en-US"/>
        </w:rPr>
      </w:pPr>
      <w:bookmarkStart w:id="44" w:name="_Toc177983078"/>
      <w:r w:rsidRPr="000E4BE7">
        <w:rPr>
          <w:lang w:val="en-US"/>
        </w:rPr>
        <w:t xml:space="preserve">2.3.2. </w:t>
      </w:r>
      <w:r w:rsidR="00561BF0" w:rsidRPr="000E4BE7">
        <w:rPr>
          <w:lang w:val="en-US"/>
        </w:rPr>
        <w:t>Two</w:t>
      </w:r>
      <w:r w:rsidRPr="000E4BE7">
        <w:rPr>
          <w:lang w:val="en-US"/>
        </w:rPr>
        <w:t xml:space="preserve">-stage </w:t>
      </w:r>
      <w:r w:rsidR="009D72B7" w:rsidRPr="000E4BE7">
        <w:rPr>
          <w:lang w:val="en-US"/>
        </w:rPr>
        <w:t xml:space="preserve">object detection </w:t>
      </w:r>
      <w:r w:rsidRPr="000E4BE7">
        <w:rPr>
          <w:lang w:val="en-US"/>
        </w:rPr>
        <w:t>methods</w:t>
      </w:r>
      <w:bookmarkEnd w:id="44"/>
    </w:p>
    <w:p w14:paraId="29F5AFF2" w14:textId="42C52359" w:rsidR="00D96476" w:rsidRPr="000E4BE7" w:rsidRDefault="00253978" w:rsidP="00C67A31">
      <w:pPr>
        <w:spacing w:line="360" w:lineRule="auto"/>
        <w:ind w:firstLine="709"/>
      </w:pPr>
      <w:r w:rsidRPr="000E4BE7">
        <w:lastRenderedPageBreak/>
        <w:t>Two-stage UAV object detection is a method that performs classification to determine categories after proposing the regions of interest (ROI). The two-stage method has higher</w:t>
      </w:r>
      <w:r w:rsidR="00C67A31" w:rsidRPr="000E4BE7">
        <w:t xml:space="preserve"> </w:t>
      </w:r>
      <w:r w:rsidR="00197BB0" w:rsidRPr="000E4BE7">
        <w:t>accuracy than the one-stage method because the region of interest is located and classified by the two-stage detector from the first stage. However, the two-stage method takes more time to infer than the one stage method due to extra regions and stage processing.</w:t>
      </w:r>
      <w:r w:rsidR="009044A8" w:rsidRPr="000E4BE7">
        <w:t xml:space="preserve"> Excerpt from page 7 [5].</w:t>
      </w:r>
    </w:p>
    <w:p w14:paraId="54B11AB3" w14:textId="755F12A4" w:rsidR="004002FA" w:rsidRPr="000E4BE7" w:rsidRDefault="00CB1FC7" w:rsidP="00C67A31">
      <w:pPr>
        <w:spacing w:line="360" w:lineRule="auto"/>
        <w:ind w:firstLine="709"/>
      </w:pPr>
      <w:r w:rsidRPr="000E4BE7">
        <w:rPr>
          <w:b/>
          <w:bCs/>
        </w:rPr>
        <w:t>RCNN:</w:t>
      </w:r>
      <w:r w:rsidR="00001F5D" w:rsidRPr="000E4BE7">
        <w:t xml:space="preserve"> </w:t>
      </w:r>
      <w:r w:rsidRPr="000E4BE7">
        <w:t>The idea</w:t>
      </w:r>
      <w:r w:rsidR="00FB6955" w:rsidRPr="000E4BE7">
        <w:t xml:space="preserve"> </w:t>
      </w:r>
      <w:r w:rsidRPr="000E4BE7">
        <w:t>behind</w:t>
      </w:r>
      <w:r w:rsidR="00FB6955" w:rsidRPr="000E4BE7">
        <w:t xml:space="preserve"> </w:t>
      </w:r>
      <w:r w:rsidRPr="000E4BE7">
        <w:t>RCNN</w:t>
      </w:r>
      <w:r w:rsidR="00FB6955" w:rsidRPr="000E4BE7">
        <w:t xml:space="preserve"> </w:t>
      </w:r>
      <w:r w:rsidRPr="000E4BE7">
        <w:t>is simple: It starts</w:t>
      </w:r>
      <w:r w:rsidR="00FB6955" w:rsidRPr="000E4BE7">
        <w:t xml:space="preserve"> </w:t>
      </w:r>
      <w:r w:rsidRPr="000E4BE7">
        <w:t>with the</w:t>
      </w:r>
      <w:r w:rsidR="00FB6955" w:rsidRPr="000E4BE7">
        <w:t xml:space="preserve"> </w:t>
      </w:r>
      <w:r w:rsidRPr="000E4BE7">
        <w:t>extraction</w:t>
      </w:r>
      <w:r w:rsidR="00FB6955" w:rsidRPr="000E4BE7">
        <w:t xml:space="preserve"> </w:t>
      </w:r>
      <w:r w:rsidRPr="000E4BE7">
        <w:t>of a set of object proposals (object candidate boxes)</w:t>
      </w:r>
      <w:r w:rsidR="00FB6955" w:rsidRPr="000E4BE7">
        <w:t xml:space="preserve"> </w:t>
      </w:r>
      <w:r w:rsidRPr="000E4BE7">
        <w:t>by</w:t>
      </w:r>
      <w:r w:rsidR="00FB6955" w:rsidRPr="000E4BE7">
        <w:t xml:space="preserve"> </w:t>
      </w:r>
      <w:r w:rsidRPr="000E4BE7">
        <w:t>selective</w:t>
      </w:r>
      <w:r w:rsidR="00FB6955" w:rsidRPr="000E4BE7">
        <w:t xml:space="preserve"> </w:t>
      </w:r>
      <w:r w:rsidRPr="000E4BE7">
        <w:t>search.</w:t>
      </w:r>
      <w:r w:rsidR="00FB6955" w:rsidRPr="000E4BE7">
        <w:t xml:space="preserve"> </w:t>
      </w:r>
      <w:r w:rsidRPr="000E4BE7">
        <w:t>Then</w:t>
      </w:r>
      <w:r w:rsidR="00FB6955" w:rsidRPr="000E4BE7">
        <w:t xml:space="preserve"> </w:t>
      </w:r>
      <w:r w:rsidRPr="000E4BE7">
        <w:t>each</w:t>
      </w:r>
      <w:r w:rsidR="00FB6955" w:rsidRPr="000E4BE7">
        <w:t xml:space="preserve"> </w:t>
      </w:r>
      <w:r w:rsidRPr="000E4BE7">
        <w:t>proposal</w:t>
      </w:r>
      <w:r w:rsidR="00FB6955" w:rsidRPr="000E4BE7">
        <w:t xml:space="preserve"> </w:t>
      </w:r>
      <w:r w:rsidRPr="000E4BE7">
        <w:t>is</w:t>
      </w:r>
      <w:r w:rsidR="00FB6955" w:rsidRPr="000E4BE7">
        <w:t xml:space="preserve"> </w:t>
      </w:r>
      <w:r w:rsidRPr="000E4BE7">
        <w:t>rescaled to</w:t>
      </w:r>
      <w:r w:rsidR="00FB6955" w:rsidRPr="000E4BE7">
        <w:t xml:space="preserve"> </w:t>
      </w:r>
      <w:r w:rsidRPr="000E4BE7">
        <w:t>a</w:t>
      </w:r>
      <w:r w:rsidR="00FB6955" w:rsidRPr="000E4BE7">
        <w:t xml:space="preserve"> </w:t>
      </w:r>
      <w:r w:rsidRPr="000E4BE7">
        <w:t>fixed</w:t>
      </w:r>
      <w:r w:rsidR="00FB6955" w:rsidRPr="000E4BE7">
        <w:t xml:space="preserve"> </w:t>
      </w:r>
      <w:r w:rsidRPr="000E4BE7">
        <w:t>size image</w:t>
      </w:r>
      <w:r w:rsidR="00FB6955" w:rsidRPr="000E4BE7">
        <w:t xml:space="preserve"> </w:t>
      </w:r>
      <w:r w:rsidRPr="000E4BE7">
        <w:t>and fed into</w:t>
      </w:r>
      <w:r w:rsidR="00FB6955" w:rsidRPr="000E4BE7">
        <w:t xml:space="preserve"> </w:t>
      </w:r>
      <w:r w:rsidRPr="000E4BE7">
        <w:t>a</w:t>
      </w:r>
      <w:r w:rsidR="00FB6955" w:rsidRPr="000E4BE7">
        <w:t xml:space="preserve"> </w:t>
      </w:r>
      <w:r w:rsidRPr="000E4BE7">
        <w:t>CNN</w:t>
      </w:r>
      <w:r w:rsidR="00FB6955" w:rsidRPr="000E4BE7">
        <w:t xml:space="preserve"> </w:t>
      </w:r>
      <w:r w:rsidRPr="000E4BE7">
        <w:t>model pretrained on</w:t>
      </w:r>
      <w:r w:rsidR="00FB6955" w:rsidRPr="000E4BE7">
        <w:t xml:space="preserve"> </w:t>
      </w:r>
      <w:r w:rsidRPr="000E4BE7">
        <w:t>ImageNet (say,</w:t>
      </w:r>
      <w:r w:rsidR="00FB6955" w:rsidRPr="000E4BE7">
        <w:t xml:space="preserve"> </w:t>
      </w:r>
      <w:r w:rsidRPr="000E4BE7">
        <w:t>AlexNet) to</w:t>
      </w:r>
      <w:r w:rsidR="00FB6955" w:rsidRPr="000E4BE7">
        <w:t xml:space="preserve"> </w:t>
      </w:r>
      <w:r w:rsidRPr="000E4BE7">
        <w:t>extract features.</w:t>
      </w:r>
      <w:r w:rsidR="00FB6955" w:rsidRPr="000E4BE7">
        <w:t xml:space="preserve"> </w:t>
      </w:r>
      <w:r w:rsidRPr="000E4BE7">
        <w:t>Finally, linear</w:t>
      </w:r>
      <w:r w:rsidR="00FB6955" w:rsidRPr="000E4BE7">
        <w:t xml:space="preserve"> </w:t>
      </w:r>
      <w:r w:rsidRPr="000E4BE7">
        <w:t>SVM</w:t>
      </w:r>
      <w:r w:rsidR="00FB6955" w:rsidRPr="000E4BE7">
        <w:t xml:space="preserve"> </w:t>
      </w:r>
      <w:r w:rsidRPr="000E4BE7">
        <w:t>classifiers</w:t>
      </w:r>
      <w:r w:rsidR="00FB6955" w:rsidRPr="000E4BE7">
        <w:t xml:space="preserve"> </w:t>
      </w:r>
      <w:r w:rsidRPr="000E4BE7">
        <w:t>are</w:t>
      </w:r>
      <w:r w:rsidR="00FB6955" w:rsidRPr="000E4BE7">
        <w:t xml:space="preserve"> </w:t>
      </w:r>
      <w:r w:rsidRPr="000E4BE7">
        <w:t>used</w:t>
      </w:r>
      <w:r w:rsidR="00FB6955" w:rsidRPr="000E4BE7">
        <w:t xml:space="preserve"> </w:t>
      </w:r>
      <w:r w:rsidRPr="000E4BE7">
        <w:t>to</w:t>
      </w:r>
      <w:r w:rsidR="00FB6955" w:rsidRPr="000E4BE7">
        <w:t xml:space="preserve"> </w:t>
      </w:r>
      <w:r w:rsidRPr="000E4BE7">
        <w:t>predict the</w:t>
      </w:r>
      <w:r w:rsidR="00FB6955" w:rsidRPr="000E4BE7">
        <w:t xml:space="preserve"> </w:t>
      </w:r>
      <w:r w:rsidRPr="000E4BE7">
        <w:t>presence</w:t>
      </w:r>
      <w:r w:rsidR="00FB6955" w:rsidRPr="000E4BE7">
        <w:t xml:space="preserve"> </w:t>
      </w:r>
      <w:r w:rsidRPr="000E4BE7">
        <w:t>of</w:t>
      </w:r>
      <w:r w:rsidR="00FB6955" w:rsidRPr="000E4BE7">
        <w:t xml:space="preserve"> </w:t>
      </w:r>
      <w:r w:rsidRPr="000E4BE7">
        <w:t>an object</w:t>
      </w:r>
      <w:r w:rsidR="00FB6955" w:rsidRPr="000E4BE7">
        <w:t xml:space="preserve"> </w:t>
      </w:r>
      <w:r w:rsidRPr="000E4BE7">
        <w:t>within</w:t>
      </w:r>
      <w:r w:rsidR="00FB6955" w:rsidRPr="000E4BE7">
        <w:t xml:space="preserve"> </w:t>
      </w:r>
      <w:r w:rsidRPr="000E4BE7">
        <w:t>each</w:t>
      </w:r>
      <w:r w:rsidR="00FB6955" w:rsidRPr="000E4BE7">
        <w:t xml:space="preserve"> </w:t>
      </w:r>
      <w:r w:rsidRPr="000E4BE7">
        <w:t>region</w:t>
      </w:r>
      <w:r w:rsidR="00FB6955" w:rsidRPr="000E4BE7">
        <w:t xml:space="preserve"> </w:t>
      </w:r>
      <w:r w:rsidRPr="000E4BE7">
        <w:t>and</w:t>
      </w:r>
      <w:r w:rsidR="00FB6955" w:rsidRPr="000E4BE7">
        <w:t xml:space="preserve"> </w:t>
      </w:r>
      <w:r w:rsidRPr="000E4BE7">
        <w:t>to</w:t>
      </w:r>
      <w:r w:rsidR="00FB6955" w:rsidRPr="000E4BE7">
        <w:t xml:space="preserve"> </w:t>
      </w:r>
      <w:r w:rsidRPr="000E4BE7">
        <w:t>recognize</w:t>
      </w:r>
      <w:r w:rsidR="00FB6955" w:rsidRPr="000E4BE7">
        <w:t xml:space="preserve"> </w:t>
      </w:r>
      <w:r w:rsidRPr="000E4BE7">
        <w:t>object categories. RCNN</w:t>
      </w:r>
      <w:r w:rsidR="00FB6955" w:rsidRPr="000E4BE7">
        <w:t xml:space="preserve"> </w:t>
      </w:r>
      <w:r w:rsidRPr="000E4BE7">
        <w:t>yields</w:t>
      </w:r>
      <w:r w:rsidR="00FB6955" w:rsidRPr="000E4BE7">
        <w:t xml:space="preserve"> </w:t>
      </w:r>
      <w:r w:rsidRPr="000E4BE7">
        <w:t>a</w:t>
      </w:r>
      <w:r w:rsidR="00FB6955" w:rsidRPr="000E4BE7">
        <w:t xml:space="preserve"> </w:t>
      </w:r>
      <w:r w:rsidRPr="000E4BE7">
        <w:t>significant</w:t>
      </w:r>
      <w:r w:rsidR="00FB6955" w:rsidRPr="000E4BE7">
        <w:t xml:space="preserve"> </w:t>
      </w:r>
      <w:r w:rsidRPr="000E4BE7">
        <w:t>performance</w:t>
      </w:r>
      <w:r w:rsidR="00FB6955" w:rsidRPr="000E4BE7">
        <w:t xml:space="preserve"> </w:t>
      </w:r>
      <w:r w:rsidRPr="000E4BE7">
        <w:t>boost</w:t>
      </w:r>
      <w:r w:rsidR="00FB6955" w:rsidRPr="000E4BE7">
        <w:t xml:space="preserve"> </w:t>
      </w:r>
      <w:r w:rsidRPr="000E4BE7">
        <w:t>on</w:t>
      </w:r>
      <w:r w:rsidR="00FB6955" w:rsidRPr="000E4BE7">
        <w:t xml:space="preserve"> </w:t>
      </w:r>
      <w:r w:rsidRPr="000E4BE7">
        <w:t>VOC07,</w:t>
      </w:r>
      <w:r w:rsidR="00FB6955" w:rsidRPr="000E4BE7">
        <w:t xml:space="preserve"> </w:t>
      </w:r>
      <w:r w:rsidRPr="000E4BE7">
        <w:t>with alarge</w:t>
      </w:r>
      <w:r w:rsidR="00FB6955" w:rsidRPr="000E4BE7">
        <w:t xml:space="preserve"> </w:t>
      </w:r>
      <w:r w:rsidRPr="000E4BE7">
        <w:t>improvement</w:t>
      </w:r>
      <w:r w:rsidR="00FB6955" w:rsidRPr="000E4BE7">
        <w:t xml:space="preserve"> </w:t>
      </w:r>
      <w:r w:rsidRPr="000E4BE7">
        <w:t>of</w:t>
      </w:r>
      <w:r w:rsidR="00FB6955" w:rsidRPr="000E4BE7">
        <w:t xml:space="preserve"> </w:t>
      </w:r>
      <w:r w:rsidRPr="000E4BE7">
        <w:t>mean</w:t>
      </w:r>
      <w:r w:rsidR="00FB6955" w:rsidRPr="000E4BE7">
        <w:t xml:space="preserve"> </w:t>
      </w:r>
      <w:r w:rsidRPr="000E4BE7">
        <w:t>Average</w:t>
      </w:r>
      <w:r w:rsidR="00FB6955" w:rsidRPr="000E4BE7">
        <w:t xml:space="preserve"> </w:t>
      </w:r>
      <w:r w:rsidRPr="000E4BE7">
        <w:t>Precision</w:t>
      </w:r>
      <w:r w:rsidR="00FB6955" w:rsidRPr="000E4BE7">
        <w:t xml:space="preserve"> </w:t>
      </w:r>
      <w:r w:rsidRPr="000E4BE7">
        <w:t>(mAP) from 33.7%</w:t>
      </w:r>
      <w:r w:rsidR="00FB6955" w:rsidRPr="000E4BE7">
        <w:t xml:space="preserve"> </w:t>
      </w:r>
      <w:r w:rsidRPr="000E4BE7">
        <w:t>(DPM-v5) to</w:t>
      </w:r>
      <w:r w:rsidR="00FB6955" w:rsidRPr="000E4BE7">
        <w:t xml:space="preserve"> </w:t>
      </w:r>
      <w:r w:rsidRPr="000E4BE7">
        <w:t>58.5%.</w:t>
      </w:r>
      <w:r w:rsidR="00FB6955" w:rsidRPr="000E4BE7">
        <w:t xml:space="preserve"> </w:t>
      </w:r>
      <w:r w:rsidRPr="000E4BE7">
        <w:t>Although</w:t>
      </w:r>
      <w:r w:rsidR="00FB6955" w:rsidRPr="000E4BE7">
        <w:t xml:space="preserve"> </w:t>
      </w:r>
      <w:r w:rsidRPr="000E4BE7">
        <w:t>RCNN</w:t>
      </w:r>
      <w:r w:rsidR="00FB6955" w:rsidRPr="000E4BE7">
        <w:t xml:space="preserve"> </w:t>
      </w:r>
      <w:r w:rsidRPr="000E4BE7">
        <w:t>has</w:t>
      </w:r>
      <w:r w:rsidR="00FB6955" w:rsidRPr="000E4BE7">
        <w:t xml:space="preserve"> </w:t>
      </w:r>
      <w:r w:rsidRPr="000E4BE7">
        <w:t>made great</w:t>
      </w:r>
      <w:r w:rsidR="00FB6955" w:rsidRPr="000E4BE7">
        <w:t xml:space="preserve"> </w:t>
      </w:r>
      <w:r w:rsidRPr="000E4BE7">
        <w:t>progress, its</w:t>
      </w:r>
      <w:r w:rsidR="00FB6955" w:rsidRPr="000E4BE7">
        <w:t xml:space="preserve"> </w:t>
      </w:r>
      <w:r w:rsidRPr="000E4BE7">
        <w:t>drawbacks</w:t>
      </w:r>
      <w:r w:rsidR="00FB6955" w:rsidRPr="000E4BE7">
        <w:t xml:space="preserve"> </w:t>
      </w:r>
      <w:r w:rsidRPr="000E4BE7">
        <w:t>are</w:t>
      </w:r>
      <w:r w:rsidR="00FB6955" w:rsidRPr="000E4BE7">
        <w:t xml:space="preserve"> </w:t>
      </w:r>
      <w:r w:rsidRPr="000E4BE7">
        <w:t>obvious: the</w:t>
      </w:r>
      <w:r w:rsidR="00FB6955" w:rsidRPr="000E4BE7">
        <w:t xml:space="preserve"> </w:t>
      </w:r>
      <w:r w:rsidRPr="000E4BE7">
        <w:t>redundant feature</w:t>
      </w:r>
      <w:r w:rsidR="00FB6955" w:rsidRPr="000E4BE7">
        <w:t xml:space="preserve"> </w:t>
      </w:r>
      <w:r w:rsidRPr="000E4BE7">
        <w:t>computations</w:t>
      </w:r>
      <w:r w:rsidR="00FB6955" w:rsidRPr="000E4BE7">
        <w:t xml:space="preserve"> </w:t>
      </w:r>
      <w:r w:rsidRPr="000E4BE7">
        <w:t>on</w:t>
      </w:r>
      <w:r w:rsidR="00FB6955" w:rsidRPr="000E4BE7">
        <w:t xml:space="preserve"> </w:t>
      </w:r>
      <w:r w:rsidRPr="000E4BE7">
        <w:t>a</w:t>
      </w:r>
      <w:r w:rsidR="00FB6955" w:rsidRPr="000E4BE7">
        <w:t xml:space="preserve"> </w:t>
      </w:r>
      <w:r w:rsidRPr="000E4BE7">
        <w:t>large</w:t>
      </w:r>
      <w:r w:rsidR="00FB6955" w:rsidRPr="000E4BE7">
        <w:t xml:space="preserve"> </w:t>
      </w:r>
      <w:r w:rsidRPr="000E4BE7">
        <w:t>number</w:t>
      </w:r>
      <w:r w:rsidR="00FB6955" w:rsidRPr="000E4BE7">
        <w:t xml:space="preserve"> </w:t>
      </w:r>
      <w:r w:rsidRPr="000E4BE7">
        <w:t>of</w:t>
      </w:r>
      <w:r w:rsidR="00FB6955" w:rsidRPr="000E4BE7">
        <w:t xml:space="preserve"> </w:t>
      </w:r>
      <w:r w:rsidRPr="000E4BE7">
        <w:t>overlapped</w:t>
      </w:r>
      <w:r w:rsidR="00FB6955" w:rsidRPr="000E4BE7">
        <w:t xml:space="preserve"> </w:t>
      </w:r>
      <w:r w:rsidRPr="000E4BE7">
        <w:t>proposals (over</w:t>
      </w:r>
      <w:r w:rsidR="00FB6955" w:rsidRPr="000E4BE7">
        <w:t xml:space="preserve"> </w:t>
      </w:r>
      <w:r w:rsidRPr="000E4BE7">
        <w:t>2000</w:t>
      </w:r>
      <w:r w:rsidR="00FB6955" w:rsidRPr="000E4BE7">
        <w:t xml:space="preserve"> </w:t>
      </w:r>
      <w:r w:rsidRPr="000E4BE7">
        <w:t>boxes</w:t>
      </w:r>
      <w:r w:rsidR="00FB6955" w:rsidRPr="000E4BE7">
        <w:t xml:space="preserve"> </w:t>
      </w:r>
      <w:r w:rsidRPr="000E4BE7">
        <w:t>from</w:t>
      </w:r>
      <w:r w:rsidR="00FB6955" w:rsidRPr="000E4BE7">
        <w:t xml:space="preserve"> </w:t>
      </w:r>
      <w:r w:rsidRPr="000E4BE7">
        <w:t>one</w:t>
      </w:r>
      <w:r w:rsidR="00FB6955" w:rsidRPr="000E4BE7">
        <w:t xml:space="preserve"> </w:t>
      </w:r>
      <w:r w:rsidRPr="000E4BE7">
        <w:t>image) lead</w:t>
      </w:r>
      <w:r w:rsidR="00FB6955" w:rsidRPr="000E4BE7">
        <w:t xml:space="preserve"> </w:t>
      </w:r>
      <w:r w:rsidRPr="000E4BE7">
        <w:t>to</w:t>
      </w:r>
      <w:r w:rsidR="00FB6955" w:rsidRPr="000E4BE7">
        <w:t xml:space="preserve"> </w:t>
      </w:r>
      <w:r w:rsidRPr="000E4BE7">
        <w:t>an</w:t>
      </w:r>
      <w:r w:rsidR="00FB6955" w:rsidRPr="000E4BE7">
        <w:t xml:space="preserve"> </w:t>
      </w:r>
      <w:r w:rsidRPr="000E4BE7">
        <w:t>extremely</w:t>
      </w:r>
      <w:r w:rsidR="00FB6955" w:rsidRPr="000E4BE7">
        <w:t xml:space="preserve"> </w:t>
      </w:r>
      <w:r w:rsidRPr="000E4BE7">
        <w:t>slow detectionspeed</w:t>
      </w:r>
      <w:r w:rsidR="00FB6955" w:rsidRPr="000E4BE7">
        <w:t xml:space="preserve"> </w:t>
      </w:r>
      <w:r w:rsidRPr="000E4BE7">
        <w:t>(14s</w:t>
      </w:r>
      <w:r w:rsidR="00FB6955" w:rsidRPr="000E4BE7">
        <w:t xml:space="preserve"> </w:t>
      </w:r>
      <w:r w:rsidRPr="000E4BE7">
        <w:t>per image</w:t>
      </w:r>
      <w:r w:rsidR="00FB6955" w:rsidRPr="000E4BE7">
        <w:t xml:space="preserve"> </w:t>
      </w:r>
      <w:r w:rsidRPr="000E4BE7">
        <w:t>with</w:t>
      </w:r>
      <w:r w:rsidR="00FB6955" w:rsidRPr="000E4BE7">
        <w:t xml:space="preserve"> </w:t>
      </w:r>
      <w:r w:rsidRPr="000E4BE7">
        <w:t>GPU).</w:t>
      </w:r>
      <w:r w:rsidR="00FB6955" w:rsidRPr="000E4BE7">
        <w:t xml:space="preserve"> </w:t>
      </w:r>
      <w:r w:rsidRPr="000E4BE7">
        <w:t>Later in</w:t>
      </w:r>
      <w:r w:rsidR="00FB6955" w:rsidRPr="000E4BE7">
        <w:t xml:space="preserve"> </w:t>
      </w:r>
      <w:r w:rsidRPr="000E4BE7">
        <w:t>the</w:t>
      </w:r>
      <w:r w:rsidR="00FB6955" w:rsidRPr="000E4BE7">
        <w:t xml:space="preserve"> </w:t>
      </w:r>
      <w:r w:rsidRPr="000E4BE7">
        <w:t>same year,</w:t>
      </w:r>
      <w:r w:rsidR="00FB6955" w:rsidRPr="000E4BE7">
        <w:t xml:space="preserve"> </w:t>
      </w:r>
      <w:r w:rsidRPr="000E4BE7">
        <w:t>SPPNet</w:t>
      </w:r>
      <w:r w:rsidR="00FB6955" w:rsidRPr="000E4BE7">
        <w:t xml:space="preserve"> </w:t>
      </w:r>
      <w:r w:rsidRPr="000E4BE7">
        <w:t>was</w:t>
      </w:r>
      <w:r w:rsidR="00FB6955" w:rsidRPr="000E4BE7">
        <w:t xml:space="preserve"> </w:t>
      </w:r>
      <w:r w:rsidRPr="000E4BE7">
        <w:t>proposed</w:t>
      </w:r>
      <w:r w:rsidR="00FB6955" w:rsidRPr="000E4BE7">
        <w:t xml:space="preserve"> </w:t>
      </w:r>
      <w:r w:rsidRPr="000E4BE7">
        <w:t>and</w:t>
      </w:r>
      <w:r w:rsidR="00FB6955" w:rsidRPr="000E4BE7">
        <w:t xml:space="preserve"> </w:t>
      </w:r>
      <w:r w:rsidRPr="000E4BE7">
        <w:t>has</w:t>
      </w:r>
      <w:r w:rsidR="00FB6955" w:rsidRPr="000E4BE7">
        <w:t xml:space="preserve"> </w:t>
      </w:r>
      <w:r w:rsidRPr="000E4BE7">
        <w:t>solved</w:t>
      </w:r>
      <w:r w:rsidR="00FB6955" w:rsidRPr="000E4BE7">
        <w:t xml:space="preserve"> </w:t>
      </w:r>
      <w:r w:rsidRPr="000E4BE7">
        <w:t>this</w:t>
      </w:r>
      <w:r w:rsidR="00FB6955" w:rsidRPr="000E4BE7">
        <w:t xml:space="preserve"> </w:t>
      </w:r>
      <w:r w:rsidRPr="000E4BE7">
        <w:t>problem.</w:t>
      </w:r>
    </w:p>
    <w:p w14:paraId="6C3EF67F" w14:textId="2327F2A7" w:rsidR="00001F5D" w:rsidRPr="000E4BE7" w:rsidRDefault="007057C4" w:rsidP="00C67A31">
      <w:pPr>
        <w:spacing w:line="360" w:lineRule="auto"/>
        <w:ind w:firstLine="709"/>
      </w:pPr>
      <w:r w:rsidRPr="000E4BE7">
        <w:rPr>
          <w:b/>
          <w:bCs/>
        </w:rPr>
        <w:t>SPPNet:</w:t>
      </w:r>
      <w:r w:rsidRPr="000E4BE7">
        <w:t xml:space="preserve"> In</w:t>
      </w:r>
      <w:r w:rsidR="00FC71AE" w:rsidRPr="000E4BE7">
        <w:t xml:space="preserve"> </w:t>
      </w:r>
      <w:r w:rsidRPr="000E4BE7">
        <w:t>2014, K.Heet al. proposed Spatial Pyramid Pooling Networks (SPPNet). Previous CNN models require a fixed-size input, e.g., a 224x224 image for AlexNet. The main contribution of SPP Net is the introduction of a Spatial Pyramid Pooling (SPP) layer, which enables a CNN to generate a fixed-length representation regardless of the size of the image/region of interest without rescaling it. When using SPPNet for object detection, the featuremaps can be computed from the entire image only once, and then fixed length representations of arbitrary regions can be generated for training the detectors,</w:t>
      </w:r>
      <w:r w:rsidR="00FC71AE" w:rsidRPr="000E4BE7">
        <w:t xml:space="preserve"> </w:t>
      </w:r>
      <w:r w:rsidRPr="000E4BE7">
        <w:t xml:space="preserve">which avoids repeatedly computing the convolutional features. SPPNet is more than 20 times </w:t>
      </w:r>
      <w:r w:rsidRPr="000E4BE7">
        <w:lastRenderedPageBreak/>
        <w:t>faster than R-CNN without sacrificing any detection accuracy (VOC07 mAP=59.2%). Although SPPNet has effectively improved the detection speed, it still has some drawbacks: first, the training is still multi-stage, second, SPPNet only fine-tunes its fullyconnected layers while simply ignoring all previous layers. Later in the nextyear, FastRCNN was proposed and solved these problems.</w:t>
      </w:r>
    </w:p>
    <w:p w14:paraId="78C00AF6" w14:textId="21FA7033" w:rsidR="00B5228D" w:rsidRPr="000E4BE7" w:rsidRDefault="00B5228D" w:rsidP="00C67A31">
      <w:pPr>
        <w:spacing w:line="360" w:lineRule="auto"/>
        <w:ind w:firstLine="709"/>
      </w:pPr>
      <w:r w:rsidRPr="000E4BE7">
        <w:rPr>
          <w:b/>
          <w:bCs/>
        </w:rPr>
        <w:t xml:space="preserve">FastRCNN: </w:t>
      </w:r>
      <w:r w:rsidRPr="000E4BE7">
        <w:t xml:space="preserve">In 2015, R. Girshick proposed the FastRCNN detector, which is a further improvement of R-CNN and SPPNet. FastRCNN enables us to simultaneously train a detector and a bounding box regressor under the same network configurations. On the VOC07 dataset, </w:t>
      </w:r>
      <w:r w:rsidR="00110137" w:rsidRPr="000E4BE7">
        <w:t>Fast-</w:t>
      </w:r>
      <w:r w:rsidRPr="000E4BE7">
        <w:t>RCNN increased the mAP from 58.5% (R-CNN) to 70.0%, while with a detection speed over 200 times faster than R-CNN. Although Fast-RCNN successfully integrates the advantages of R-CNN and SPPNet, its detection speed is still limited by the proposal detection (see Section II-C1 for more details). Then, a question naturally arises: “Can we generate object proposals with a CNN model?” Later, Faster R-CNN answered this question.</w:t>
      </w:r>
    </w:p>
    <w:p w14:paraId="33BA954D" w14:textId="29234166" w:rsidR="00A84AD6" w:rsidRPr="000E4BE7" w:rsidRDefault="00A84AD6" w:rsidP="00C67A31">
      <w:pPr>
        <w:spacing w:line="360" w:lineRule="auto"/>
        <w:ind w:firstLine="709"/>
      </w:pPr>
      <w:r w:rsidRPr="000E4BE7">
        <w:rPr>
          <w:b/>
          <w:bCs/>
        </w:rPr>
        <w:t>Faster RCNN:</w:t>
      </w:r>
      <w:r w:rsidRPr="000E4BE7">
        <w:t xml:space="preserve"> In 2015, S. Ren et al. proposed the Faster RCNN detector shortly after the FastRCNN. Faster RCNN is the first near-real-time deep learning detector (COCO mAP@.5 = 42.7%, VOC07 mAP = 73.2%, 17 fps with ZF-Net). The main contribution of Faster RCNN is the introduction of the Region Proposal Network (RPN) that enables nearly cost-free region proposals. From R-CNN to Faster RCNN, most individual blocks of an object detection system, e.g., proposal detection, feature extraction, bounding box regression, etc., have been gradually integrated into a unified, end-to-end learning framework. Although Faster RCNN breaks through the speed bottleneck of FastRCNN, there is still computation redundancy at the subsequent detection stage. Later on, a variety of improvements have been proposed, including R-FCN and Light-Head RCNN.</w:t>
      </w:r>
    </w:p>
    <w:p w14:paraId="7F0440B2" w14:textId="4884CF9D" w:rsidR="004D4830" w:rsidRPr="000E4BE7" w:rsidRDefault="007B045E" w:rsidP="00C67A31">
      <w:pPr>
        <w:spacing w:line="360" w:lineRule="auto"/>
        <w:ind w:firstLine="709"/>
      </w:pPr>
      <w:r w:rsidRPr="000E4BE7">
        <w:rPr>
          <w:b/>
          <w:bCs/>
        </w:rPr>
        <w:lastRenderedPageBreak/>
        <w:t>Feature Pyramid Networks (FPN):</w:t>
      </w:r>
      <w:r w:rsidRPr="000E4BE7">
        <w:t xml:space="preserve"> In 2017, T.-Y. Lin et al. proposed FPN. Before FPN, most deep learning-based detectors ran detection only on the feature maps of the network's top layer. Although the features in deeper layers of a CNN are beneficial for category recognition, they are not conducive to localizing objects. To address this, a top-down architecture with lateral connections was developed in FPN for building high-level semantics at all scales. Since a CNN naturally forms a feature pyramid through its forward propagation, FPN shows great advances in detecting objects across a wide variety of scales. Using FPN in a basic Faster R-CNN system, it achieved state-of-the-art single-model detection results on the COCO dataset without bells and whistles (COCO mAP@.5 = 59.1%). FPN has now become a basic building block of many of the latest detectors.</w:t>
      </w:r>
    </w:p>
    <w:p w14:paraId="4DFEC7A4" w14:textId="5A4526FD" w:rsidR="00D43918" w:rsidRPr="000E4BE7" w:rsidRDefault="00217B7A" w:rsidP="00ED3058">
      <w:pPr>
        <w:pStyle w:val="Heading2"/>
      </w:pPr>
      <w:bookmarkStart w:id="45" w:name="_Toc177983079"/>
      <w:r w:rsidRPr="000E4BE7">
        <w:t>2.</w:t>
      </w:r>
      <w:r w:rsidR="00293385" w:rsidRPr="000E4BE7">
        <w:t>4</w:t>
      </w:r>
      <w:r w:rsidRPr="000E4BE7">
        <w:t xml:space="preserve">. </w:t>
      </w:r>
      <w:r w:rsidR="00AC0BAD" w:rsidRPr="000E4BE7">
        <w:t>Related works</w:t>
      </w:r>
      <w:bookmarkEnd w:id="45"/>
    </w:p>
    <w:p w14:paraId="057F7079" w14:textId="77777777" w:rsidR="00F60F69" w:rsidRPr="000E4BE7" w:rsidRDefault="00F60F69" w:rsidP="00136420">
      <w:pPr>
        <w:spacing w:line="360" w:lineRule="auto"/>
        <w:ind w:firstLine="709"/>
        <w:rPr>
          <w:b/>
        </w:rPr>
      </w:pPr>
      <w:r w:rsidRPr="000E4BE7">
        <w:t>In sections 2.1 to 2.3, we have discussed the development of general object detection algorithms, covering both traditional methods and deep learning methods, including one-stage and two-stage approaches. In this related works section, we will focus on recent studies on object detection in UAV images. These methods will be categorized based on the type of problems they aim to address in UAV image object detection, as mentioned in the upcoming section. This section also serves as a foundation for our in-depth research into the methods in Chapter 3 and Chapter 4.</w:t>
      </w:r>
    </w:p>
    <w:p w14:paraId="4A102EE5" w14:textId="6349138A" w:rsidR="00BA0C0F" w:rsidRPr="000E4BE7" w:rsidRDefault="00BA0C0F" w:rsidP="009D3F13">
      <w:pPr>
        <w:pStyle w:val="Heading3"/>
        <w:rPr>
          <w:lang w:val="en-US"/>
        </w:rPr>
      </w:pPr>
      <w:bookmarkStart w:id="46" w:name="_Toc177983080"/>
      <w:r w:rsidRPr="000E4BE7">
        <w:rPr>
          <w:lang w:val="en-US"/>
        </w:rPr>
        <w:t>2.4.1. Deep learning for object detection in RGB images</w:t>
      </w:r>
      <w:bookmarkEnd w:id="46"/>
    </w:p>
    <w:p w14:paraId="025E670B" w14:textId="5936C22B" w:rsidR="0014357B" w:rsidRPr="000E4BE7" w:rsidRDefault="0014357B" w:rsidP="003B4251">
      <w:pPr>
        <w:spacing w:line="360" w:lineRule="auto"/>
        <w:ind w:firstLine="709"/>
      </w:pPr>
      <w:r w:rsidRPr="000E4BE7">
        <w:t xml:space="preserve">Research in deep learning for UAV-based object detection has experienced notable advancements in recent years, propelled by the increasing demand for autonomous systems and aerial surveillance applications. Studies have concentrated on tackling challenges encountered in object detection within UAV </w:t>
      </w:r>
      <w:r w:rsidRPr="000E4BE7">
        <w:lastRenderedPageBreak/>
        <w:t xml:space="preserve">remote sensing images, including complex backgrounds, variations in scale and orientation, and issues pertaining to small object sizes. Figure </w:t>
      </w:r>
      <w:r w:rsidR="00295496" w:rsidRPr="000E4BE7">
        <w:t>2.</w:t>
      </w:r>
      <w:r w:rsidRPr="000E4BE7">
        <w:t>7 illustrates The development of typical methods for UAV-based object detection.</w:t>
      </w:r>
    </w:p>
    <w:p w14:paraId="3D463827" w14:textId="77777777" w:rsidR="0053545C" w:rsidRPr="000E4BE7" w:rsidRDefault="00B94B11" w:rsidP="0053545C">
      <w:pPr>
        <w:keepNext/>
        <w:spacing w:line="360" w:lineRule="auto"/>
      </w:pPr>
      <w:r w:rsidRPr="000E4BE7">
        <w:drawing>
          <wp:inline distT="0" distB="0" distL="0" distR="0" wp14:anchorId="3C1693AB" wp14:editId="0DF32A45">
            <wp:extent cx="5759450" cy="2638425"/>
            <wp:effectExtent l="0" t="0" r="0" b="9525"/>
            <wp:docPr id="7591419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1913" name=""/>
                    <pic:cNvPicPr/>
                  </pic:nvPicPr>
                  <pic:blipFill>
                    <a:blip r:embed="rId23"/>
                    <a:stretch>
                      <a:fillRect/>
                    </a:stretch>
                  </pic:blipFill>
                  <pic:spPr>
                    <a:xfrm>
                      <a:off x="0" y="0"/>
                      <a:ext cx="5759450" cy="2638425"/>
                    </a:xfrm>
                    <a:prstGeom prst="rect">
                      <a:avLst/>
                    </a:prstGeom>
                  </pic:spPr>
                </pic:pic>
              </a:graphicData>
            </a:graphic>
          </wp:inline>
        </w:drawing>
      </w:r>
    </w:p>
    <w:p w14:paraId="633FE2EF" w14:textId="0353F265" w:rsidR="00B94B11" w:rsidRPr="000E4BE7" w:rsidRDefault="0053545C" w:rsidP="005409FF">
      <w:pPr>
        <w:pStyle w:val="Caption"/>
      </w:pPr>
      <w:bookmarkStart w:id="47" w:name="_Toc177631135"/>
      <w:r w:rsidRPr="000E4BE7">
        <w:t>Figure 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7</w:t>
      </w:r>
      <w:r w:rsidR="00026D55" w:rsidRPr="000E4BE7">
        <w:fldChar w:fldCharType="end"/>
      </w:r>
      <w:r w:rsidRPr="000E4BE7">
        <w:t>. The development of typical methods for UAV-based object detection</w:t>
      </w:r>
      <w:bookmarkEnd w:id="47"/>
    </w:p>
    <w:p w14:paraId="4ECB80A4" w14:textId="22891C60" w:rsidR="005C7E22" w:rsidRPr="000E4BE7" w:rsidRDefault="005C7E22" w:rsidP="00655D01">
      <w:pPr>
        <w:pStyle w:val="Heading4"/>
        <w:rPr>
          <w:lang w:val="en-US"/>
        </w:rPr>
      </w:pPr>
      <w:r w:rsidRPr="000E4BE7">
        <w:rPr>
          <w:lang w:val="en-US"/>
        </w:rPr>
        <w:t>2.4.1.</w:t>
      </w:r>
      <w:r w:rsidR="00CD7AC9" w:rsidRPr="000E4BE7">
        <w:rPr>
          <w:lang w:val="en-US"/>
        </w:rPr>
        <w:t>1.</w:t>
      </w:r>
      <w:r w:rsidRPr="000E4BE7">
        <w:rPr>
          <w:lang w:val="en-US"/>
        </w:rPr>
        <w:t xml:space="preserve"> Aim at small object problems</w:t>
      </w:r>
    </w:p>
    <w:p w14:paraId="5FD130C6" w14:textId="6348158C" w:rsidR="005C7E22" w:rsidRPr="000E4BE7" w:rsidRDefault="005C7E22" w:rsidP="005049AD">
      <w:pPr>
        <w:spacing w:line="360" w:lineRule="auto"/>
        <w:ind w:firstLine="709"/>
      </w:pPr>
      <w:r w:rsidRPr="000E4BE7">
        <w:t xml:space="preserve">Compared to larger and medium-sized objects, detecting small objects accurately poses greater challenges, attributed to several inherent difficulties. Firstly, small objects often exhibit low resolution and lack sufficient distinguishing features. Secondly, they encompass a wide range of scales, with multiple scales coexisting. Thirdly, there is a scarcity of examples available for small objects, exacerbating the training process. Finally, an imbalance exists in the distribution of categories among small objects. </w:t>
      </w:r>
    </w:p>
    <w:p w14:paraId="2AAF8386" w14:textId="6D0C42A0" w:rsidR="00EB2883" w:rsidRPr="000E4BE7" w:rsidRDefault="005C7E22" w:rsidP="005049AD">
      <w:pPr>
        <w:spacing w:line="360" w:lineRule="auto"/>
        <w:ind w:firstLine="709"/>
      </w:pPr>
      <w:r w:rsidRPr="000E4BE7">
        <w:t xml:space="preserve">To address these challenges, several approaches have been proposed. Incorporating additional contextual information is crucial to complement the detection of small objects, given the limited effectiveness of features extracted from them. </w:t>
      </w:r>
    </w:p>
    <w:p w14:paraId="7749128A" w14:textId="5D8F0B58" w:rsidR="005C7E22" w:rsidRPr="000E4BE7" w:rsidRDefault="007E3337" w:rsidP="005049AD">
      <w:pPr>
        <w:spacing w:line="360" w:lineRule="auto"/>
        <w:ind w:firstLine="709"/>
      </w:pPr>
      <w:r w:rsidRPr="000E4BE7">
        <w:rPr>
          <w:b/>
          <w:bCs/>
        </w:rPr>
        <w:lastRenderedPageBreak/>
        <w:t xml:space="preserve">Multi-scale representation learning: </w:t>
      </w:r>
      <w:r w:rsidR="005C7E22" w:rsidRPr="000E4BE7">
        <w:t xml:space="preserve">Multi-scale representation learning enhances the effectiveness of information for small objects and partially mitigates the challenge posed by the wide range of object scales. Training strategies, such as the anchor mechanism, aid in matching more anchors to ground truths of small objects by adaptively setting anchor scales and ratios, thereby improving the scarcity of examples. Data augmentation proves effective in alleviating both the scarcity of examples and the category imbalance among small objects. Additionally, optimizing the choice of loss function contributes to balancing the categories of small objects. </w:t>
      </w:r>
    </w:p>
    <w:p w14:paraId="3EF68333" w14:textId="709E5AAD" w:rsidR="001B1765" w:rsidRPr="000E4BE7" w:rsidRDefault="001B1765" w:rsidP="005049AD">
      <w:pPr>
        <w:spacing w:line="360" w:lineRule="auto"/>
        <w:ind w:firstLine="709"/>
      </w:pPr>
      <w:r w:rsidRPr="000E4BE7">
        <w:t>For example, to solve small object problems, Sun et al. proposed a real-time small object detection algorithm for identifying small objects in the air called RSOD. This algorithm is specifically designed for monitoring traffic with UAVs. The algorithm is based on the Faster R-CNN framework, and introduces a multiscale fea ture fusion module and an adaptive anchor box generation module to improve the feature expression and localization ability of small objects.</w:t>
      </w:r>
      <w:r w:rsidR="00680DDA" w:rsidRPr="000E4BE7">
        <w:t xml:space="preserve"> The structure of the RSOD model is shown in Figure </w:t>
      </w:r>
      <w:r w:rsidR="00571CC0" w:rsidRPr="000E4BE7">
        <w:t>2.8</w:t>
      </w:r>
      <w:r w:rsidR="00680DDA" w:rsidRPr="000E4BE7">
        <w:t>. First, the image is input into the backbone network. Then, information fusion is performed on four feature layers with different depths. After that, the adaptive weighted feature fused four features. Finally, the object classes are predicted by the Yolo Head module.</w:t>
      </w:r>
    </w:p>
    <w:p w14:paraId="22B89808" w14:textId="77777777" w:rsidR="00D82D70" w:rsidRPr="000E4BE7" w:rsidRDefault="00680DDA" w:rsidP="00D82D70">
      <w:pPr>
        <w:keepNext/>
        <w:spacing w:line="360" w:lineRule="auto"/>
      </w:pPr>
      <w:r w:rsidRPr="000E4BE7">
        <w:drawing>
          <wp:inline distT="0" distB="0" distL="0" distR="0" wp14:anchorId="019FDD41" wp14:editId="5EC2958A">
            <wp:extent cx="5759450" cy="1357312"/>
            <wp:effectExtent l="0" t="0" r="0" b="0"/>
            <wp:docPr id="12182306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0624" name=""/>
                    <pic:cNvPicPr/>
                  </pic:nvPicPr>
                  <pic:blipFill rotWithShape="1">
                    <a:blip r:embed="rId24"/>
                    <a:srcRect b="11747"/>
                    <a:stretch/>
                  </pic:blipFill>
                  <pic:spPr bwMode="auto">
                    <a:xfrm>
                      <a:off x="0" y="0"/>
                      <a:ext cx="5759450" cy="1357312"/>
                    </a:xfrm>
                    <a:prstGeom prst="rect">
                      <a:avLst/>
                    </a:prstGeom>
                    <a:ln>
                      <a:noFill/>
                    </a:ln>
                    <a:extLst>
                      <a:ext uri="{53640926-AAD7-44D8-BBD7-CCE9431645EC}">
                        <a14:shadowObscured xmlns:a14="http://schemas.microsoft.com/office/drawing/2010/main"/>
                      </a:ext>
                    </a:extLst>
                  </pic:spPr>
                </pic:pic>
              </a:graphicData>
            </a:graphic>
          </wp:inline>
        </w:drawing>
      </w:r>
    </w:p>
    <w:p w14:paraId="225E1EE7" w14:textId="0523C4AB" w:rsidR="00680DDA" w:rsidRPr="000E4BE7" w:rsidRDefault="00D82D70" w:rsidP="00705F08">
      <w:pPr>
        <w:pStyle w:val="Caption"/>
      </w:pPr>
      <w:bookmarkStart w:id="48" w:name="_Toc177631136"/>
      <w:r w:rsidRPr="000E4BE7">
        <w:t>Figure</w:t>
      </w:r>
      <w:r w:rsidR="00971225" w:rsidRPr="000E4BE7">
        <w:t xml:space="preserve"> 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8</w:t>
      </w:r>
      <w:r w:rsidR="00026D55" w:rsidRPr="000E4BE7">
        <w:fldChar w:fldCharType="end"/>
      </w:r>
      <w:r w:rsidRPr="000E4BE7">
        <w:t xml:space="preserve">. </w:t>
      </w:r>
      <w:r w:rsidRPr="000E4BE7">
        <w:rPr>
          <w:noProof/>
        </w:rPr>
        <w:t>The overall structure of the RSOD model</w:t>
      </w:r>
      <w:bookmarkEnd w:id="48"/>
    </w:p>
    <w:p w14:paraId="49592694" w14:textId="5D79790D" w:rsidR="005C7E22" w:rsidRPr="000E4BE7" w:rsidRDefault="005C7E22" w:rsidP="005049AD">
      <w:pPr>
        <w:spacing w:line="360" w:lineRule="auto"/>
        <w:ind w:firstLine="709"/>
      </w:pPr>
      <w:r w:rsidRPr="000E4BE7">
        <w:rPr>
          <w:b/>
          <w:bCs/>
        </w:rPr>
        <w:t>Super-resolution techniques:</w:t>
      </w:r>
      <w:r w:rsidRPr="000E4BE7">
        <w:t xml:space="preserve"> Super-resolution techniques play a crucial role in enhancing small object detection in UAV-based images by in creasing </w:t>
      </w:r>
      <w:r w:rsidRPr="000E4BE7">
        <w:lastRenderedPageBreak/>
        <w:t>image resolution and detail. These techniques utilize deep learning models, such as CNNs and GANs, to reconstruct high-resolution images from low-resolution inputs. By doing so, they reveal finer details that are essen tial for accurately identifying small objects that might otherwise be missed. Super-resolution not only improves the visibility of small features but also enhances the performance of subsequent object detection algorithms.</w:t>
      </w:r>
      <w:r w:rsidR="00FB1B36" w:rsidRPr="000E4BE7">
        <w:t xml:space="preserve"> For example, Liuetal. proposed a high-resolution detection network HRDNet, which used multi-resolution input and had multiple depth backbones.</w:t>
      </w:r>
    </w:p>
    <w:p w14:paraId="7C29CBB6" w14:textId="6E62A1F1" w:rsidR="005C7E22" w:rsidRPr="000E4BE7" w:rsidRDefault="005C7E22" w:rsidP="005049AD">
      <w:pPr>
        <w:spacing w:line="360" w:lineRule="auto"/>
        <w:ind w:firstLine="709"/>
      </w:pPr>
      <w:r w:rsidRPr="000E4BE7">
        <w:rPr>
          <w:b/>
          <w:bCs/>
        </w:rPr>
        <w:t>Feature extraction and representation methods:</w:t>
      </w:r>
      <w:r w:rsidRPr="000E4BE7">
        <w:t xml:space="preserve"> These techniques focus on extracting informative features from input images and rep resenting them to facilitate accurate object detection. Multi-scale feature extraction methods, such as architectures like Feature Pyramid Networks (FPNs), capture features at multiple scales, enabling the detection of small objects across different levels of granularity. Additionally, anchor mechanisms, as utilized in models like Faster R-CNN and YOLO6, predict bound ing boxes at various scales and aspect ratios, facilitating precise localization of small objects amidst varying backgrounds. Moreover, attention mechanisms, including spatial or channel attention, highlight relevant regions of the image, enhancing the model’s ability to detect small objects amidst clut tered backgrounds. Super-resolution techniques also contribute to better feature representation by improving the resolution of input images, aiding in detecting objects with higher precision. By enhancing the effectiveness of feature extraction and representation, these methods enable more accurate and efficient small object detection in UAV imagery, benefiting applications such as surveillance, reconnaissance, and environmental monitoring. </w:t>
      </w:r>
    </w:p>
    <w:p w14:paraId="6A78FE0D" w14:textId="79A6CB74" w:rsidR="005C7E22" w:rsidRPr="000E4BE7" w:rsidRDefault="005C7E22" w:rsidP="005049AD">
      <w:pPr>
        <w:spacing w:line="360" w:lineRule="auto"/>
        <w:ind w:firstLine="709"/>
      </w:pPr>
      <w:r w:rsidRPr="000E4BE7">
        <w:rPr>
          <w:b/>
          <w:bCs/>
        </w:rPr>
        <w:t xml:space="preserve">Data augmentation and domain adaptation methods: </w:t>
      </w:r>
      <w:r w:rsidRPr="000E4BE7">
        <w:t xml:space="preserve">Data augmentation techniques involve applying various transformations, such as random cropping, rotation, and scaling, to augment the training dataset. These </w:t>
      </w:r>
      <w:r w:rsidRPr="000E4BE7">
        <w:lastRenderedPageBreak/>
        <w:t xml:space="preserve">transformations increase the diversity of the data and help the model generalize better to variations in object size, orientation, and appearance, ultimately improving its robustness. On the other hand, domain adaptation techniques focus on transferring knowledge from a source domain with ample labeled data to a target domain with limited or no labeled data. This is achieved by aligning the feature distributions between the source and target domains, enabling the model to adapt to the characteristics of UAV-captured imagery. </w:t>
      </w:r>
    </w:p>
    <w:p w14:paraId="3EB71928" w14:textId="2810D5F7" w:rsidR="005C7E22" w:rsidRPr="000E4BE7" w:rsidRDefault="005C7E22" w:rsidP="005049AD">
      <w:pPr>
        <w:spacing w:line="360" w:lineRule="auto"/>
        <w:ind w:firstLine="709"/>
      </w:pPr>
      <w:r w:rsidRPr="000E4BE7">
        <w:rPr>
          <w:b/>
          <w:bCs/>
        </w:rPr>
        <w:t>Contextual information integration methods:</w:t>
      </w:r>
      <w:r w:rsidRPr="000E4BE7">
        <w:t xml:space="preserve"> These methods focus on incorporating additional contextual cues, such as scene context and spatial relationships between objects, to improve the model’s understanding of the scene and enhance detection accuracy. It is widely acknowledged that visual objects often manifest within specific environments and may coexist with related objects. For instance, birds are commonly observed flying in the sky. Prior to the widespread adoption of deep learning, Oliva and Torralba demonstrated that the surrounding region of a small object can offer valu able contextual information aiding in target object detection. Graph-based models or R-CNN are commonly employed to capture these contextual de pendencies by modeling the interactions between objects or regions within the image. Leveraging contextual information, deep learning models improve the localization and recognition of small objects in cluttered backgrounds and varying conditions. </w:t>
      </w:r>
    </w:p>
    <w:p w14:paraId="0D48785F" w14:textId="0A673E0D" w:rsidR="005C7E22" w:rsidRPr="000E4BE7" w:rsidRDefault="00655D01" w:rsidP="00655D01">
      <w:pPr>
        <w:pStyle w:val="Heading4"/>
        <w:rPr>
          <w:lang w:val="en-US"/>
        </w:rPr>
      </w:pPr>
      <w:r w:rsidRPr="000E4BE7">
        <w:rPr>
          <w:lang w:val="en-US"/>
        </w:rPr>
        <w:t>2.4.1.2. Aim at multi-scale object problems</w:t>
      </w:r>
    </w:p>
    <w:p w14:paraId="38AA0BC3" w14:textId="109E8B85" w:rsidR="00376EC8" w:rsidRPr="000E4BE7" w:rsidRDefault="00376EC8" w:rsidP="00722792">
      <w:pPr>
        <w:spacing w:line="360" w:lineRule="auto"/>
        <w:ind w:firstLine="709"/>
      </w:pPr>
      <w:r w:rsidRPr="000E4BE7">
        <w:t xml:space="preserve">The scale diversity problem in object detection in UAV images refers to the challenge of accurately detecting objects of various sizes within aerial imagery captured by UAVs. This problem arises because objects of interest in UAV images can appear at different scales due to factors such as altitude, camera resolution, and the distance between the object and the camera. Consequently, a single </w:t>
      </w:r>
      <w:r w:rsidRPr="000E4BE7">
        <w:lastRenderedPageBreak/>
        <w:t xml:space="preserve">detection algorithm may struggle to effectively detect objects across a wide range of scales within the same image or across multiple images. </w:t>
      </w:r>
    </w:p>
    <w:p w14:paraId="6E91F833" w14:textId="4832CEA4" w:rsidR="00376EC8" w:rsidRPr="000E4BE7" w:rsidRDefault="00376EC8" w:rsidP="00722792">
      <w:pPr>
        <w:spacing w:line="360" w:lineRule="auto"/>
        <w:ind w:firstLine="709"/>
      </w:pPr>
      <w:r w:rsidRPr="000E4BE7">
        <w:rPr>
          <w:b/>
          <w:bCs/>
        </w:rPr>
        <w:t>Traditional solutions:</w:t>
      </w:r>
      <w:r w:rsidRPr="000E4BE7">
        <w:t xml:space="preserve"> Traditional solutions such as image pyramids involve generating multiple scaled versions of the input image to address variations in object size. While this method theoretically provides a solution by encompassing objects of different sizes, it often comes with computational overheads and may not fully capture the intricate scale distribution characteristic of UAV images. Moreover, constructing and processing image pyramids can be resource-intensive, making it less practical for real time applications and resource-constrained environments. </w:t>
      </w:r>
    </w:p>
    <w:p w14:paraId="34F92EDC" w14:textId="035E1D21" w:rsidR="00901769" w:rsidRPr="000E4BE7" w:rsidRDefault="00376EC8" w:rsidP="00E44EF4">
      <w:pPr>
        <w:spacing w:line="360" w:lineRule="auto"/>
        <w:ind w:firstLine="709"/>
      </w:pPr>
      <w:r w:rsidRPr="000E4BE7">
        <w:rPr>
          <w:b/>
          <w:bCs/>
        </w:rPr>
        <w:t>Feature pyramid methods:</w:t>
      </w:r>
      <w:r w:rsidRPr="000E4BE7">
        <w:t xml:space="preserve"> Feature pyramid methods offer an alternative strategy to tackle the scale diversity problem in UAV object detection. These methods create hierarchical representations of features at 24 different scales, enabling the model to extract relevant information across a range of object sizes. </w:t>
      </w:r>
      <w:r w:rsidR="00901769" w:rsidRPr="000E4BE7">
        <w:t xml:space="preserve">As shown in Figure </w:t>
      </w:r>
      <w:r w:rsidR="00081E6D" w:rsidRPr="000E4BE7">
        <w:t>2.9</w:t>
      </w:r>
      <w:r w:rsidR="00901769" w:rsidRPr="000E4BE7">
        <w:t>, b</w:t>
      </w:r>
      <w:r w:rsidRPr="000E4BE7">
        <w:t xml:space="preserve">y incorporating multi-scale features into the detection process, feature pyramid architectures aim to enhance the model’s ability to discern objects of varying sizes within UAV imagery. </w:t>
      </w:r>
      <w:r w:rsidR="006271C8" w:rsidRPr="000E4BE7">
        <w:t xml:space="preserve">(a) It is slow to use an image pyramid to build a feature pyramid. (b) Only single scale features is adopted for faster detection. (c) An alternative to the featurized image pyramid is to reuse the pyramid feature hierachy computed by a ConvNet. (d) FPN integrates both (b) and (c). Blue outlines indicate feature maps and thicker outlines denote semantically stronger features. </w:t>
      </w:r>
      <w:r w:rsidRPr="000E4BE7">
        <w:t xml:space="preserve">However, while feature pyramids provide a more efficient and effective approach compared to image pyramids, they may still face limitations in capturing fine-grained scale details and contextual information necessary for accurate detection in complex aerial environments. </w:t>
      </w:r>
    </w:p>
    <w:p w14:paraId="5C63F34B" w14:textId="77777777" w:rsidR="008A2407" w:rsidRPr="000E4BE7" w:rsidRDefault="00901769" w:rsidP="008A2407">
      <w:pPr>
        <w:keepNext/>
        <w:spacing w:line="360" w:lineRule="auto"/>
      </w:pPr>
      <w:r w:rsidRPr="000E4BE7">
        <w:lastRenderedPageBreak/>
        <w:drawing>
          <wp:inline distT="0" distB="0" distL="0" distR="0" wp14:anchorId="1B51765A" wp14:editId="4E2CD74A">
            <wp:extent cx="5759450" cy="2921000"/>
            <wp:effectExtent l="0" t="0" r="0" b="0"/>
            <wp:docPr id="6857253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5308" name=""/>
                    <pic:cNvPicPr/>
                  </pic:nvPicPr>
                  <pic:blipFill>
                    <a:blip r:embed="rId25"/>
                    <a:stretch>
                      <a:fillRect/>
                    </a:stretch>
                  </pic:blipFill>
                  <pic:spPr>
                    <a:xfrm>
                      <a:off x="0" y="0"/>
                      <a:ext cx="5759450" cy="2921000"/>
                    </a:xfrm>
                    <a:prstGeom prst="rect">
                      <a:avLst/>
                    </a:prstGeom>
                  </pic:spPr>
                </pic:pic>
              </a:graphicData>
            </a:graphic>
          </wp:inline>
        </w:drawing>
      </w:r>
    </w:p>
    <w:p w14:paraId="32F9A5E7" w14:textId="3CA83FCD" w:rsidR="00901769" w:rsidRPr="000E4BE7" w:rsidRDefault="008A2407" w:rsidP="008A2407">
      <w:pPr>
        <w:pStyle w:val="Caption"/>
      </w:pPr>
      <w:bookmarkStart w:id="49" w:name="_Toc177631137"/>
      <w:r w:rsidRPr="000E4BE7">
        <w:t>Figure</w:t>
      </w:r>
      <w:r w:rsidR="00971225" w:rsidRPr="000E4BE7">
        <w:t xml:space="preserve"> 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9</w:t>
      </w:r>
      <w:r w:rsidR="00026D55" w:rsidRPr="000E4BE7">
        <w:fldChar w:fldCharType="end"/>
      </w:r>
      <w:r w:rsidRPr="000E4BE7">
        <w:t xml:space="preserve">. </w:t>
      </w:r>
      <w:r w:rsidRPr="000E4BE7">
        <w:rPr>
          <w:noProof/>
        </w:rPr>
        <w:t>The main concern of FPN</w:t>
      </w:r>
      <w:bookmarkEnd w:id="49"/>
    </w:p>
    <w:p w14:paraId="19157C78" w14:textId="0A46C1BA" w:rsidR="00134B90" w:rsidRPr="000E4BE7" w:rsidRDefault="00376EC8" w:rsidP="00F13111">
      <w:pPr>
        <w:spacing w:line="360" w:lineRule="auto"/>
        <w:ind w:firstLine="709"/>
      </w:pPr>
      <w:r w:rsidRPr="000E4BE7">
        <w:rPr>
          <w:b/>
          <w:bCs/>
        </w:rPr>
        <w:t>Scale-aware techniques:</w:t>
      </w:r>
      <w:r w:rsidRPr="000E4BE7">
        <w:t xml:space="preserve"> In response to the limitations of traditional scale handling methods, scale-aware techniques have emerged as a promising direction in UAV object detection research. These methods dynamically adapt to the scale of objects present in the image, leveraging con textual information and scale-specific cues to improve detection accuracy. By integrating scale-aware mechanisms or specialized network architectures, these techniques aim to address the scale diversity problem more effectively while minimizing computational overheads. Cai introduced a guided attention network (GANet) aimed at integrating diverse scales of feature maps to enhance semantic feature representation significantly. In contrast to the approach involving the stacking of multiple sequential convolutions to extract features, Fu et al. proposed the bidirectional parallel multi-branch feature pyramid network (BPMFPN), which concurrently extracted features of various scales through a singular path in parallel. Although scale-aware methods represent a significant advancement in UAV object detection, on going research is essential to refine these techniques further and ensure their robustness in diverse aerial scenarios.</w:t>
      </w:r>
    </w:p>
    <w:p w14:paraId="7FC4FFA3" w14:textId="77777777" w:rsidR="00376EC8" w:rsidRPr="000E4BE7" w:rsidRDefault="00376EC8" w:rsidP="00376EC8">
      <w:pPr>
        <w:pStyle w:val="Heading4"/>
        <w:rPr>
          <w:lang w:val="en-US"/>
        </w:rPr>
      </w:pPr>
      <w:r w:rsidRPr="000E4BE7">
        <w:rPr>
          <w:lang w:val="en-US"/>
        </w:rPr>
        <w:lastRenderedPageBreak/>
        <w:t xml:space="preserve">2.4.1.3. Aim at rotated object problems </w:t>
      </w:r>
    </w:p>
    <w:p w14:paraId="5EB7F136" w14:textId="471BA861" w:rsidR="00376EC8" w:rsidRPr="000E4BE7" w:rsidRDefault="00376EC8" w:rsidP="005A7B9E">
      <w:pPr>
        <w:spacing w:line="360" w:lineRule="auto"/>
        <w:ind w:firstLine="709"/>
      </w:pPr>
      <w:r w:rsidRPr="000E4BE7">
        <w:t xml:space="preserve">The rotation problem in object detection in UAV images refers to the challenge of accurately detecting and localizing objects that may appear at different orientations within the images. Addressing the rotation problem in object detection in UAV images requires the development of robust algo rithms that can effectively handle variations in object orientation. Several methods and techniques have been proposed to mitigate this challenge: </w:t>
      </w:r>
    </w:p>
    <w:p w14:paraId="51AD826D" w14:textId="1DCBFC4B" w:rsidR="00376EC8" w:rsidRPr="000E4BE7" w:rsidRDefault="00376EC8" w:rsidP="005A7B9E">
      <w:pPr>
        <w:spacing w:line="360" w:lineRule="auto"/>
        <w:ind w:firstLine="709"/>
      </w:pPr>
      <w:r w:rsidRPr="000E4BE7">
        <w:t xml:space="preserve">Rotation-invariant-based methods: These methods focus on designing CNNs that can learn features invariant to rotation, either by in corporating rotation-equivariant layers or by augmenting the training data with rotated versions of the images. By learning features that are insensitive to rotation, these methods enable the model to effectively detect objects regardless of their orientation in the image. </w:t>
      </w:r>
    </w:p>
    <w:p w14:paraId="08717953" w14:textId="3BB2E033" w:rsidR="00376EC8" w:rsidRPr="000E4BE7" w:rsidRDefault="00376EC8" w:rsidP="005A7B9E">
      <w:pPr>
        <w:spacing w:line="360" w:lineRule="auto"/>
        <w:ind w:firstLine="709"/>
      </w:pPr>
      <w:r w:rsidRPr="000E4BE7">
        <w:rPr>
          <w:b/>
          <w:bCs/>
        </w:rPr>
        <w:t>Rotational data enhancement</w:t>
      </w:r>
      <w:r w:rsidRPr="000E4BE7">
        <w:t xml:space="preserve"> is a pivotal strategy employed to combat the challenges posed by rotated objects in object detection tasks. By augmenting the training dataset with various rotations of objects, this technique enables the model to learn invariant representations that are robust to rotation. Through the introduction of random or systematic rotations during training, rotational data enhancement enriches the dataset with diverse orientations, facilitating better generalization of the model to unseen </w:t>
      </w:r>
      <w:r w:rsidR="00594815">
        <w:t>rotat</w:t>
      </w:r>
      <w:r w:rsidRPr="000E4BE7">
        <w:t xml:space="preserve">ions during inference. This augmentation approach not only enhances the model’s ability to accurately detect objects across different orientations but also fosters improved resilience to rotation-related variations in real-world scenarios. </w:t>
      </w:r>
    </w:p>
    <w:p w14:paraId="044823F2" w14:textId="5B10E592" w:rsidR="00376EC8" w:rsidRPr="000E4BE7" w:rsidRDefault="00376EC8" w:rsidP="005A7B9E">
      <w:pPr>
        <w:spacing w:line="360" w:lineRule="auto"/>
        <w:ind w:firstLine="709"/>
      </w:pPr>
      <w:r w:rsidRPr="000E4BE7">
        <w:rPr>
          <w:b/>
          <w:bCs/>
        </w:rPr>
        <w:t xml:space="preserve">Directional </w:t>
      </w:r>
      <w:r w:rsidR="00F05C31" w:rsidRPr="000E4BE7">
        <w:rPr>
          <w:b/>
          <w:bCs/>
        </w:rPr>
        <w:t>anchors</w:t>
      </w:r>
      <w:r w:rsidRPr="000E4BE7">
        <w:t xml:space="preserve"> present a sophisticated solution to address rotated object problems in object detection by aligning anchor boxes with the prevalent orientation of objects in the dataset. Unlike conventional anchor boxes that are </w:t>
      </w:r>
      <w:r w:rsidRPr="000E4BE7">
        <w:lastRenderedPageBreak/>
        <w:t xml:space="preserve">axis-aligned, directional anchors dynamically adjust their orientation based on the distribution of object orientations within the dataset. By aligning anchor boxes with the dominant object directions, these anchors enable more precise localization and classification of rotated objects. This adaptive approach not only enhances detection accuracy but also reduces ambiguity in cases where objects exhibit arbitrary rotations. </w:t>
      </w:r>
    </w:p>
    <w:p w14:paraId="5E97B6A1" w14:textId="54AC04F7" w:rsidR="00376EC8" w:rsidRPr="000E4BE7" w:rsidRDefault="00376EC8" w:rsidP="005A7B9E">
      <w:pPr>
        <w:spacing w:line="360" w:lineRule="auto"/>
        <w:ind w:firstLine="709"/>
      </w:pPr>
      <w:r w:rsidRPr="000E4BE7">
        <w:rPr>
          <w:b/>
          <w:bCs/>
        </w:rPr>
        <w:t>Feature alignment techniques</w:t>
      </w:r>
      <w:r w:rsidRPr="000E4BE7">
        <w:t xml:space="preserve"> serve as a fundamental component in mitigating rotated object problems by aligning features extracted from rotated objects to a canonical orientation. These methods aim to coun teract the negative impact of rotational variance on feature representations by transforming features into a standardized reference frame. By aligning features across different orientations, feature alignment techniques enable the model to focus on discriminative information regardless of rotational transformations. This alignment process enhances the model’s capability to learn invariant representations and improves its accuracy in detecting objects under varying rotational conditions. </w:t>
      </w:r>
    </w:p>
    <w:p w14:paraId="618BCDB0" w14:textId="32F640EE" w:rsidR="00376EC8" w:rsidRPr="000E4BE7" w:rsidRDefault="00376EC8" w:rsidP="00733D7C">
      <w:pPr>
        <w:spacing w:line="360" w:lineRule="auto"/>
        <w:ind w:firstLine="709"/>
      </w:pPr>
      <w:r w:rsidRPr="000E4BE7">
        <w:rPr>
          <w:b/>
          <w:bCs/>
        </w:rPr>
        <w:t>Anchor-free methods:</w:t>
      </w:r>
      <w:r w:rsidRPr="000E4BE7">
        <w:t xml:space="preserve"> The previously mentioned approach re lies on anchor design, which can be problematic due to its heavy dependence on manual design, making adjustment of hyperparameters challenging. This limitation led to the emergence of anchor-free mechanisms. These methods can be broadly categorized into two types: those based on dense prediction and those based on key point estimation. Dense prediction methods involve constructing detection bounding boxes by predicting from the center point to the surrounding area. On the other hand, key point-based estimation starts by identifying the center point and then selecting diagonal key points to gen erate the prediction box. Following the notable success of the YOLO series in anchor-free mechanisms, there has been a growing interest in anchor-free object detection. With the inclusion of numerous </w:t>
      </w:r>
      <w:r w:rsidRPr="000E4BE7">
        <w:lastRenderedPageBreak/>
        <w:t>aerial and remote sensing 26 images in object detection challenges, the adoption of anchor-free mechanisms for oriented object detection has gained popularity.</w:t>
      </w:r>
    </w:p>
    <w:p w14:paraId="0B8B8A81" w14:textId="6E38528E" w:rsidR="00376EC8" w:rsidRPr="000E4BE7" w:rsidRDefault="00972D5A" w:rsidP="009D34B3">
      <w:pPr>
        <w:pStyle w:val="Heading4"/>
        <w:rPr>
          <w:lang w:val="en-US"/>
        </w:rPr>
      </w:pPr>
      <w:r w:rsidRPr="000E4BE7">
        <w:rPr>
          <w:lang w:val="en-US"/>
        </w:rPr>
        <w:t xml:space="preserve">2.4.1.4. </w:t>
      </w:r>
      <w:r w:rsidR="009D34B3" w:rsidRPr="000E4BE7">
        <w:rPr>
          <w:lang w:val="en-US"/>
        </w:rPr>
        <w:t>Aim at real-time problems</w:t>
      </w:r>
    </w:p>
    <w:p w14:paraId="2B0C289A" w14:textId="073866BF" w:rsidR="009F6F39" w:rsidRPr="00CC465F" w:rsidRDefault="009F6F39" w:rsidP="002C358C">
      <w:pPr>
        <w:spacing w:line="360" w:lineRule="auto"/>
        <w:ind w:firstLine="709"/>
        <w:rPr>
          <w:spacing w:val="4"/>
        </w:rPr>
      </w:pPr>
      <w:r w:rsidRPr="00CC465F">
        <w:rPr>
          <w:spacing w:val="4"/>
        </w:rPr>
        <w:t>Object detection or tracking in a video obtained by a drone needs to quickly and</w:t>
      </w:r>
      <w:r w:rsidR="008026A2" w:rsidRPr="00CC465F">
        <w:rPr>
          <w:spacing w:val="4"/>
        </w:rPr>
        <w:t xml:space="preserve"> </w:t>
      </w:r>
      <w:r w:rsidRPr="00CC465F">
        <w:rPr>
          <w:spacing w:val="4"/>
        </w:rPr>
        <w:t xml:space="preserve">accurately locate moving ground objects, so real-time processing performance is highly essential. Deep learning methods for real-time object detection in images captured from UAVs need to balance accuracy and efficiency to meet the stringent computational constraints of real-time processing. </w:t>
      </w:r>
      <w:r w:rsidR="00E948F3" w:rsidRPr="00CC465F">
        <w:rPr>
          <w:spacing w:val="4"/>
        </w:rPr>
        <w:t xml:space="preserve">As shown in Figure </w:t>
      </w:r>
      <w:r w:rsidR="00BB24F3" w:rsidRPr="00CC465F">
        <w:rPr>
          <w:spacing w:val="4"/>
        </w:rPr>
        <w:t>2.10</w:t>
      </w:r>
      <w:r w:rsidR="00E948F3" w:rsidRPr="00CC465F">
        <w:rPr>
          <w:spacing w:val="4"/>
        </w:rPr>
        <w:t>, s</w:t>
      </w:r>
      <w:r w:rsidRPr="00CC465F">
        <w:rPr>
          <w:spacing w:val="4"/>
        </w:rPr>
        <w:t xml:space="preserve">ome key methods for real-time object detection in UAV imagery include: </w:t>
      </w:r>
    </w:p>
    <w:p w14:paraId="07C57E52" w14:textId="77777777" w:rsidR="005E1153" w:rsidRPr="000E4BE7" w:rsidRDefault="009328F8" w:rsidP="005E1153">
      <w:pPr>
        <w:keepNext/>
        <w:spacing w:line="360" w:lineRule="auto"/>
      </w:pPr>
      <w:r w:rsidRPr="000E4BE7">
        <w:drawing>
          <wp:inline distT="0" distB="0" distL="0" distR="0" wp14:anchorId="327CABC4" wp14:editId="797B29C5">
            <wp:extent cx="5759450" cy="3004820"/>
            <wp:effectExtent l="0" t="0" r="0" b="5080"/>
            <wp:docPr id="95124765"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4765" name="Hình ảnh 1" descr="Ảnh có chứa văn bản, ảnh chụp màn hình, Phông chữ, hàng&#10;&#10;Mô tả được tạo tự động"/>
                    <pic:cNvPicPr/>
                  </pic:nvPicPr>
                  <pic:blipFill>
                    <a:blip r:embed="rId26"/>
                    <a:stretch>
                      <a:fillRect/>
                    </a:stretch>
                  </pic:blipFill>
                  <pic:spPr>
                    <a:xfrm>
                      <a:off x="0" y="0"/>
                      <a:ext cx="5759450" cy="3004820"/>
                    </a:xfrm>
                    <a:prstGeom prst="rect">
                      <a:avLst/>
                    </a:prstGeom>
                  </pic:spPr>
                </pic:pic>
              </a:graphicData>
            </a:graphic>
          </wp:inline>
        </w:drawing>
      </w:r>
    </w:p>
    <w:p w14:paraId="1CB9D5E5" w14:textId="3E2EDCF9" w:rsidR="009328F8" w:rsidRPr="000E4BE7" w:rsidRDefault="005E1153" w:rsidP="00BE0448">
      <w:pPr>
        <w:pStyle w:val="Caption"/>
      </w:pPr>
      <w:bookmarkStart w:id="50" w:name="_Toc177631138"/>
      <w:r w:rsidRPr="000E4BE7">
        <w:t>Figure</w:t>
      </w:r>
      <w:r w:rsidR="00971225" w:rsidRPr="000E4BE7">
        <w:t xml:space="preserve"> 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10</w:t>
      </w:r>
      <w:r w:rsidR="00026D55" w:rsidRPr="000E4BE7">
        <w:fldChar w:fldCharType="end"/>
      </w:r>
      <w:r w:rsidRPr="000E4BE7">
        <w:t xml:space="preserve">. </w:t>
      </w:r>
      <w:r w:rsidRPr="000E4BE7">
        <w:rPr>
          <w:noProof/>
        </w:rPr>
        <w:t>An overview of the speed-up techniques in object detection</w:t>
      </w:r>
      <w:bookmarkEnd w:id="50"/>
    </w:p>
    <w:p w14:paraId="2F6C3A3F" w14:textId="4671BB10" w:rsidR="004A5F37" w:rsidRPr="000E4BE7" w:rsidRDefault="004A5F37" w:rsidP="00E150D3">
      <w:pPr>
        <w:spacing w:line="360" w:lineRule="auto"/>
        <w:ind w:firstLine="709"/>
      </w:pPr>
      <w:r w:rsidRPr="000E4BE7">
        <w:rPr>
          <w:b/>
          <w:bCs/>
        </w:rPr>
        <w:t>Feature Map Shared C</w:t>
      </w:r>
      <w:r w:rsidR="005A5A15" w:rsidRPr="000E4BE7">
        <w:rPr>
          <w:b/>
          <w:bCs/>
        </w:rPr>
        <w:t>omputation:</w:t>
      </w:r>
      <w:r w:rsidRPr="000E4BE7">
        <w:t xml:space="preserve"> Among the different computational stages of a detector, feature extraction usually dominates the amount of compu tation. The most commonly used idea to reduce the feature computational redundancy is to compute the feature map of the whole image only once, which have achieved tens or even hundreds of times of acceleration.</w:t>
      </w:r>
    </w:p>
    <w:p w14:paraId="50F5B484" w14:textId="4731576C" w:rsidR="00997BCF" w:rsidRPr="000E4BE7" w:rsidRDefault="001315F0" w:rsidP="00E150D3">
      <w:pPr>
        <w:spacing w:line="360" w:lineRule="auto"/>
        <w:ind w:firstLine="709"/>
      </w:pPr>
      <w:r w:rsidRPr="000E4BE7">
        <w:rPr>
          <w:b/>
          <w:bCs/>
        </w:rPr>
        <w:lastRenderedPageBreak/>
        <w:t xml:space="preserve">Cascaded </w:t>
      </w:r>
      <w:r w:rsidR="00545704" w:rsidRPr="000E4BE7">
        <w:rPr>
          <w:b/>
          <w:bCs/>
        </w:rPr>
        <w:t>Detection:</w:t>
      </w:r>
      <w:r w:rsidRPr="000E4BE7">
        <w:rPr>
          <w:b/>
          <w:bCs/>
        </w:rPr>
        <w:t xml:space="preserve"> </w:t>
      </w:r>
      <w:r w:rsidRPr="000E4BE7">
        <w:t>Cascaded detection is a commonly used technique. It takes a coarse to fine detection philosophy: to filter out most of the simple background windows using simple calculations, then to process those more difficult windows with complex ones. In recent years, cascaded detection has been especially applied to those detection tasks of “small objects in large scenes”, e.g., face detection, pedestrian detection, etc.</w:t>
      </w:r>
    </w:p>
    <w:p w14:paraId="35737606" w14:textId="66D22D06" w:rsidR="005A5182" w:rsidRPr="000E4BE7" w:rsidRDefault="005A5182" w:rsidP="00E150D3">
      <w:pPr>
        <w:spacing w:line="360" w:lineRule="auto"/>
        <w:ind w:firstLine="709"/>
      </w:pPr>
      <w:r w:rsidRPr="000E4BE7">
        <w:rPr>
          <w:b/>
          <w:bCs/>
        </w:rPr>
        <w:t>Network Pruning and Quantification:</w:t>
      </w:r>
      <w:r w:rsidRPr="000E4BE7">
        <w:t xml:space="preserve"> “Network pruning” and “network quantification” are two commonly used methods to speed up a CNN model. The former refers to pruning the network structure or weights and the latter refers to reducing their code length. The research of “network pruning” can be traced back to as early as the 1980s. The recent network pruning methods usually take an iterative training and pruning process, i.e., to remove only a small group of unimportant weights after each stage of training, and to repeat those operations. The recent works on network quantification mainly focus on network binarization, which aims to compress a network by quantifying its activations or weights to binary variables (say, 0/1) so that the floating-point operation is converted to logical operations.</w:t>
      </w:r>
    </w:p>
    <w:p w14:paraId="57F23EF6" w14:textId="2E0299AE" w:rsidR="007514AA" w:rsidRPr="000E4BE7" w:rsidRDefault="007514AA" w:rsidP="007514AA">
      <w:pPr>
        <w:spacing w:line="360" w:lineRule="auto"/>
        <w:ind w:firstLine="709"/>
      </w:pPr>
      <w:r w:rsidRPr="000E4BE7">
        <w:rPr>
          <w:b/>
          <w:bCs/>
        </w:rPr>
        <w:t>Efficient architectures and lightweight designs:</w:t>
      </w:r>
      <w:r w:rsidRPr="000E4BE7">
        <w:t xml:space="preserve"> Efficient architectures and lightweight designs are pivotal in deep learning methods for real-time object detection in images captured from UAVs, as they prioritize achieving high performance with minimal computational resources. Architectures like MobileNet and EfficientDet exemplify this approach, leveraging depthwise separable convolutions, efficient network structures, and streamlined design principles to strike a balance between accuracy and computational efficiency. By reducing the number of parameters, simplifying operations, and optimizing network architectures, these models can achieve real time performance without compromising detection accuracy. Furthermore, techniques such as </w:t>
      </w:r>
      <w:r w:rsidR="00097FE6" w:rsidRPr="000E4BE7">
        <w:t xml:space="preserve">factoriziing </w:t>
      </w:r>
      <w:r w:rsidR="00097FE6" w:rsidRPr="000E4BE7">
        <w:lastRenderedPageBreak/>
        <w:t xml:space="preserve">convolutions, group convolution, bottle-neck design </w:t>
      </w:r>
      <w:r w:rsidRPr="000E4BE7">
        <w:t>downsampling, and parameter quantization are often employed to further optimize model size and computational complexity.</w:t>
      </w:r>
    </w:p>
    <w:p w14:paraId="494A40C5" w14:textId="77777777" w:rsidR="00BA0C0F" w:rsidRPr="000E4BE7" w:rsidRDefault="00BA0C0F" w:rsidP="009D3F13">
      <w:pPr>
        <w:pStyle w:val="Heading3"/>
        <w:rPr>
          <w:lang w:val="en-US"/>
        </w:rPr>
      </w:pPr>
      <w:bookmarkStart w:id="51" w:name="_Toc177983081"/>
      <w:r w:rsidRPr="000E4BE7">
        <w:rPr>
          <w:lang w:val="en-US"/>
        </w:rPr>
        <w:t>2.4.2. Deep learning for object detection in Infrared images</w:t>
      </w:r>
      <w:bookmarkEnd w:id="51"/>
      <w:r w:rsidRPr="000E4BE7">
        <w:rPr>
          <w:lang w:val="en-US"/>
        </w:rPr>
        <w:t xml:space="preserve"> </w:t>
      </w:r>
    </w:p>
    <w:p w14:paraId="7C2D3146" w14:textId="19BD5B2A" w:rsidR="00A61E53" w:rsidRPr="000E4BE7" w:rsidRDefault="00A61E53" w:rsidP="001926FC">
      <w:pPr>
        <w:spacing w:line="360" w:lineRule="auto"/>
        <w:ind w:firstLine="709"/>
      </w:pPr>
      <w:r w:rsidRPr="000E4BE7">
        <w:t xml:space="preserve">The identification of objects in infrared images has attracted substan tial attention in the realm of computer vision due to its wide-ranging implications for research and application. Its significance extends across multiple fields such as medical diagnosis, surveillance, drone navigation, infrared based alerts, night vision technology, and military operations. Despite the progress made in object detection models across various domains, the specific challenge of detecting objects in infrared imagery persists, largely because existing models are predominantly tailored for visible light images and may not fully account for the nuances of infrared data. </w:t>
      </w:r>
    </w:p>
    <w:p w14:paraId="6CC848E8" w14:textId="60915FE4" w:rsidR="00A61E53" w:rsidRPr="000E4BE7" w:rsidRDefault="00A61E53" w:rsidP="001926FC">
      <w:pPr>
        <w:spacing w:line="360" w:lineRule="auto"/>
        <w:ind w:firstLine="709"/>
      </w:pPr>
      <w:r w:rsidRPr="000E4BE7">
        <w:t xml:space="preserve">Arising from thermal radiation, infrared images exhibit distinct qualities, including their capacity for detecting objects across vast distances, en hanced concealment, and usability under both daylight and nighttime conditions. With the proliferation of distance imaging, there’s a growing demand for intelligent object detection in infrared imagery. Yet, developing effective models for such images faces challenges due to their longer wavelengths, increased noise levels, reduced spatial resolution, and greater sensitivity to environmental temperature changes compared to visible images. In recent years, various studies have explored methods like spatial filtering, frequency domain filtering, and sparse representation for object detection in infrared images. However, these traditional approaches are limited by their suitabil ity to specific scenarios, slow recognition speeds, and lack of adaptability, making them unsuitable for comprehensive feature extraction in real-time and multi-scene detection applications. </w:t>
      </w:r>
    </w:p>
    <w:p w14:paraId="5AA1DD7F" w14:textId="6680AC4E" w:rsidR="00A61E53" w:rsidRPr="000E4BE7" w:rsidRDefault="00A61E53" w:rsidP="001926FC">
      <w:pPr>
        <w:spacing w:line="360" w:lineRule="auto"/>
        <w:ind w:firstLine="709"/>
      </w:pPr>
      <w:r w:rsidRPr="000E4BE7">
        <w:lastRenderedPageBreak/>
        <w:t>Deep learning for object detection in infrared images represents a fascinating intersection of cutting-edge technology and practical utility. In frared imaging, which captures the heat signatures emitted by objects rather than relying on visible light, offers distinct advantages in scenarios where traditional optical methods may be hindered by low light, adverse weather conditions, or camouflage. CNNs, a class of deep learning algorithms well suited for image analysis, have been pivotal in advancing the field of infrared object detection. These models possess the capacity to grasp intricate features from input data. They can learn high-level features from the raw pixels of training data, enhancing their ability to express complex contextual in formation. Certain networks have significantly enhanced their accuracy and generalizability, successfully addressing challenges in tasks such as image classification, image segmentation, and super</w:t>
      </w:r>
      <w:r w:rsidR="00A6028F" w:rsidRPr="000E4BE7">
        <w:t xml:space="preserve"> </w:t>
      </w:r>
      <w:r w:rsidRPr="000E4BE7">
        <w:t xml:space="preserve">resolution. Architectures like YOLO and SSD have been adapted and optimized for infrared imagery, enabling real-time detection of objects with impressive accuracy and speed. </w:t>
      </w:r>
      <w:r w:rsidR="00A445F9" w:rsidRPr="000E4BE7">
        <w:t xml:space="preserve">Excerpt from page 3 [15].  </w:t>
      </w:r>
    </w:p>
    <w:p w14:paraId="0EBB3CAA" w14:textId="21887390" w:rsidR="00A61E53" w:rsidRPr="000E4BE7" w:rsidRDefault="00A61E53" w:rsidP="001926FC">
      <w:pPr>
        <w:spacing w:line="360" w:lineRule="auto"/>
        <w:ind w:firstLine="709"/>
      </w:pPr>
      <w:r w:rsidRPr="000E4BE7">
        <w:t xml:space="preserve">One of the key strengths of deep learning in this context lies in its ability to automatically learn and extract relevant features from the complex thermal patterns present in infrared images. Through the training process, these neural networks become proficient at recognizing the unique thermal signatures associated with different objects, such as humans, vehicles, ani mals, or other entities of interest. This capability is particularly valuable in applications such as surveillance, security, border control, and search and rescue operations, where timely and accurate detection of targets is critical. Moreover, transfer learning techniques have been instrumental in extending the capabilities of deep learning models for infrared object detection. By leveraging pre-trained models on large datasets, such as ImageNet, and fine tuning them on smaller infrared datasets, </w:t>
      </w:r>
      <w:r w:rsidRPr="000E4BE7">
        <w:lastRenderedPageBreak/>
        <w:t xml:space="preserve">researchers and practitioners can expedite the training process and improve the performance of the models on specific tasks. </w:t>
      </w:r>
    </w:p>
    <w:p w14:paraId="4012EBF9" w14:textId="4D78CFFC" w:rsidR="00A61E53" w:rsidRPr="000E4BE7" w:rsidRDefault="00A61E53" w:rsidP="001926FC">
      <w:pPr>
        <w:spacing w:line="360" w:lineRule="auto"/>
        <w:ind w:firstLine="709"/>
      </w:pPr>
      <w:r w:rsidRPr="000E4BE7">
        <w:t xml:space="preserve">When compared to visible images, infrared images present challenges such as a lower signal-to-noise ratio, leading to easier submersion and in terference of objects. Additionally, the intricate backgrounds of infrared images often result in dark and uneven object areas, while the distance between objects and infrared sensors tends to be greater, causing objects to occupy smaller portions of the overall image. This highlights the robustness of CNN models when applied to visible images. However, despite the success of these models, employing convolutional neural networks for detecting faint and diminutive objects in infrared imagery has emerged as a challenging and prominent research area. </w:t>
      </w:r>
    </w:p>
    <w:p w14:paraId="40A39BE2" w14:textId="08FA2407" w:rsidR="00BA0C0F" w:rsidRPr="000E4BE7" w:rsidRDefault="00BA0C0F" w:rsidP="009D3F13">
      <w:pPr>
        <w:pStyle w:val="Heading3"/>
        <w:rPr>
          <w:lang w:val="en-US"/>
        </w:rPr>
      </w:pPr>
      <w:bookmarkStart w:id="52" w:name="_Toc177983082"/>
      <w:r w:rsidRPr="000E4BE7">
        <w:rPr>
          <w:lang w:val="en-US"/>
        </w:rPr>
        <w:t>2.4.</w:t>
      </w:r>
      <w:r w:rsidR="0024445C" w:rsidRPr="000E4BE7">
        <w:rPr>
          <w:lang w:val="en-US"/>
        </w:rPr>
        <w:t>3</w:t>
      </w:r>
      <w:r w:rsidRPr="000E4BE7">
        <w:rPr>
          <w:lang w:val="en-US"/>
        </w:rPr>
        <w:t>. Deep learning for object detection in RGBI images</w:t>
      </w:r>
      <w:bookmarkEnd w:id="52"/>
      <w:r w:rsidRPr="000E4BE7">
        <w:rPr>
          <w:lang w:val="en-US"/>
        </w:rPr>
        <w:t xml:space="preserve"> </w:t>
      </w:r>
    </w:p>
    <w:p w14:paraId="594CCD12" w14:textId="2A50E502" w:rsidR="00A61E53" w:rsidRPr="000E4BE7" w:rsidRDefault="00A61E53" w:rsidP="001926FC">
      <w:pPr>
        <w:spacing w:line="360" w:lineRule="auto"/>
        <w:ind w:firstLine="709"/>
      </w:pPr>
      <w:r w:rsidRPr="000E4BE7">
        <w:t>Currently, most object detection techniques rely on single-mode images pertinent to the detection task for training data. However, when these RGB-trained models are deployed in complex environments like nighttime, overcast, or rainy conditions, their detection efficacy often falls short, exhibit ing poor robustness. Consequently, to address the robustness issue stemming from RGB training data, some researchers have advocated for employing in frared images as training data. For instance, Zhao et al. utilized infrared image datasets to train models for pedestrian detection, and Dai et al. utilized the SIRST dataset to train models for infrared small target detection. Nonetheless, the utilization of infrared images as model training data tends to result in low algorithmic detection accuracy due to the lack of texture information in infrared imagery. Moreover, there are prevalent challenges concerning small target detection in practical scenarios such as remote sensing, necessitating improvements in the performance of relevant algorithms like DLAO and DRA.</w:t>
      </w:r>
      <w:r w:rsidR="00BE04D5" w:rsidRPr="000E4BE7">
        <w:t xml:space="preserve"> Excerpt from page </w:t>
      </w:r>
      <w:r w:rsidR="004D086C" w:rsidRPr="000E4BE7">
        <w:t>2</w:t>
      </w:r>
      <w:r w:rsidR="00BE04D5" w:rsidRPr="000E4BE7">
        <w:t xml:space="preserve"> [7].</w:t>
      </w:r>
      <w:r w:rsidR="00115276" w:rsidRPr="000E4BE7">
        <w:t xml:space="preserve"> </w:t>
      </w:r>
      <w:r w:rsidRPr="000E4BE7">
        <w:t xml:space="preserve">Notably, leveraging face detection </w:t>
      </w:r>
      <w:r w:rsidRPr="000E4BE7">
        <w:lastRenderedPageBreak/>
        <w:t xml:space="preserve">technology proves to be an effective approach for enhancing the performance of algorithms aimed at detecting small targets. </w:t>
      </w:r>
    </w:p>
    <w:p w14:paraId="72640AEC" w14:textId="1EADA56E" w:rsidR="00A61E53" w:rsidRPr="000E4BE7" w:rsidRDefault="00A61E53" w:rsidP="001926FC">
      <w:pPr>
        <w:spacing w:line="360" w:lineRule="auto"/>
        <w:ind w:firstLine="709"/>
      </w:pPr>
      <w:r w:rsidRPr="000E4BE7">
        <w:t xml:space="preserve">Put simply, relying solely on single-modal images for training models poses challenges in complex real-world scenarios. To address this, many researchers propose utilizing multimodal image data for training detection models. Multimodal data offer complementary advantages, such as RGB-I images. Infrared images capture heat imaging from targets, unaffected by external lighting, while RGB images vividly depict texture characteristics but are sensitive to lighting. Consequently, research on multispectral object detection using multimodal input is gaining traction. Across various fields, there’s a growing trend in jointly utilizing RGB and infrared images for research purposes. However, despite the significant advantages of multimodal data, efficiently integrating complementary information from such data remains a central challenge for current algorithms. </w:t>
      </w:r>
    </w:p>
    <w:p w14:paraId="0303E258" w14:textId="47BA7935" w:rsidR="00A61E53" w:rsidRPr="000E4BE7" w:rsidRDefault="00A61E53" w:rsidP="001926FC">
      <w:pPr>
        <w:spacing w:line="360" w:lineRule="auto"/>
        <w:ind w:firstLine="709"/>
      </w:pPr>
      <w:r w:rsidRPr="000E4BE7">
        <w:t>Presently, cross-modal object detection algorithms integrating RGB and infrared images typically merge complementary information by either concatenating input features or employing attention mechanisms to generate robust target features. Regarding concatenation fusion, Li et al., building upon the two-stage Faster-RCNN object detection algorithm, directly concatenated RGB and infrared image features to produce fusion features, which were then fed into the RPN module. Wagner et al. devised two direct fusion models to assess their efficacy. The first, early fusion, combines RGB and infrared images directly at the pixel level, while the second, late fusion, merges RGB and infrared image features in the final fully connected layer. Their analysis indicates that late fusion is more effective.</w:t>
      </w:r>
      <w:r w:rsidR="00CC12F9" w:rsidRPr="000E4BE7">
        <w:t xml:space="preserve"> Excerpt from page 4 [15].</w:t>
      </w:r>
      <w:r w:rsidR="00932601" w:rsidRPr="000E4BE7">
        <w:t xml:space="preserve"> </w:t>
      </w:r>
      <w:r w:rsidRPr="000E4BE7">
        <w:t xml:space="preserve">Concerning attention-based approaches, Zhang et al. constructed separate feature hierarchies for each modality and encoded the correlation between modali ties into the attention module for </w:t>
      </w:r>
      <w:r w:rsidRPr="000E4BE7">
        <w:lastRenderedPageBreak/>
        <w:t xml:space="preserve">subsequent fusion operations by extracting global features. Another method proposed by Zhang et al. introduces a cross-spectral fusion network, incorporating a channel attention module (CAM) and a spatial attention module (SAM) to enhance meaningful feature learning while suppressing interference at both channel and spatial levels. </w:t>
      </w:r>
      <w:r w:rsidR="008A0145" w:rsidRPr="000E4BE7">
        <w:t xml:space="preserve">Excerpt from page 2 [4]. </w:t>
      </w:r>
      <w:r w:rsidRPr="000E4BE7">
        <w:t xml:space="preserve">Fu et al. suggested an adaptive spatial pixel-level feature fusion network, utilizing SAM and position attention module (PAM) to obtain fusion weights for different spatial positions and pixels in the two feature maps, thereby recalibrating original features of RGB and infrared images to generate a multi-scale fusion feature layer. </w:t>
      </w:r>
      <w:r w:rsidR="00146307" w:rsidRPr="000E4BE7">
        <w:t xml:space="preserve">Excerpt from page 3 [7].  </w:t>
      </w:r>
      <w:r w:rsidRPr="000E4BE7">
        <w:t xml:space="preserve">Additionally, Cao et al. intro duced a novel multi-spectral channel feature fusion module for merging RGB and infrared image features, employing the squeeze-and-excitation (SE) module to derive fusion weights and recalibrating the original features accordingly. However, these methods fail to fully exploit the complementary information across modalities and underutilize the advantages of multimodal complementarity. </w:t>
      </w:r>
    </w:p>
    <w:p w14:paraId="324CA96F" w14:textId="3B2FF45F" w:rsidR="00210A3B" w:rsidRPr="000E4BE7" w:rsidRDefault="00210A3B" w:rsidP="009D3F13">
      <w:pPr>
        <w:pStyle w:val="Heading3"/>
        <w:rPr>
          <w:spacing w:val="-12"/>
          <w:lang w:val="en-US"/>
        </w:rPr>
      </w:pPr>
      <w:bookmarkStart w:id="53" w:name="_Toc177983083"/>
      <w:r w:rsidRPr="000E4BE7">
        <w:rPr>
          <w:spacing w:val="-12"/>
          <w:lang w:val="en-US"/>
        </w:rPr>
        <w:t>2.4.4. Deep learning for object detection in RGBI images captured from UAVs</w:t>
      </w:r>
      <w:bookmarkEnd w:id="53"/>
    </w:p>
    <w:p w14:paraId="1E05F20C" w14:textId="5BECFE95" w:rsidR="00DC0511" w:rsidRPr="000E4BE7" w:rsidRDefault="00DC0511" w:rsidP="001926FC">
      <w:pPr>
        <w:spacing w:line="360" w:lineRule="auto"/>
        <w:ind w:firstLine="709"/>
      </w:pPr>
      <w:r w:rsidRPr="000E4BE7">
        <w:t xml:space="preserve">With the widespread adoption of sensors and advancements in imaging technology, imaging sensors are now commonly integrated into small UAVs, marking a significant breakthrough in both military and civilian applications. These small unmanned aerial vehicles are utilized for a diverse range of tasks including battlefield surveillance, condition assessment, target tracking, aerial photography, environmental research, meteorological moni toring, and even forest fire prevention and monitoring. Presently, the imag ing sensors on small UAVs are capable of capturing multi-spectral, visible, and infrared images. However, due to constraints such as lighting and en vironmental conditions, single-source sensor imagery may be susceptible to errors, leading to inaccuracies in target assessment. As imaging sensor technology matures, the emergence of </w:t>
      </w:r>
      <w:r w:rsidRPr="000E4BE7">
        <w:lastRenderedPageBreak/>
        <w:t xml:space="preserve">multi-source imaging sensors has be come notable. These sensors can integrate complex and variable data using fusion techniques to generate more reliable and comprehensive information. Image data fusion, a significant category of multi-source sensor data fusion, combines redundant and complementary information from source images to enhance the accuracy, richness, and effectiveness of the fused image result. </w:t>
      </w:r>
      <w:r w:rsidR="00044EAB" w:rsidRPr="000E4BE7">
        <w:t xml:space="preserve">Excerpt from page 7 [16].  </w:t>
      </w:r>
    </w:p>
    <w:p w14:paraId="652379F1" w14:textId="367E07B3" w:rsidR="00DC0511" w:rsidRPr="000E4BE7" w:rsidRDefault="00DC0511" w:rsidP="001926FC">
      <w:pPr>
        <w:spacing w:line="360" w:lineRule="auto"/>
        <w:ind w:firstLine="709"/>
      </w:pPr>
      <w:r w:rsidRPr="000E4BE7">
        <w:t xml:space="preserve">Currently, image fusion technology is widely employed in various fields such as remote sensing monitoring, target tracking, military reconnaissance, and medical diagnostics. Multi-source sensors operate on different imaging principles. Infrared sensors rely on thermal radiation principles, resulting in images with prominent infrared targets, albeit with unclear details and blurred edges. On the other hand, visible light sensors utilize light reflection principles to capture clear images with distinct details; however, their performance is limited under low visibility conditions. Research indicates that combining infrared and visible light images can enhance the visibility of infrared targets, improve recognition, and enhance image sharpness. </w:t>
      </w:r>
      <w:r w:rsidR="00873449" w:rsidRPr="000E4BE7">
        <w:t xml:space="preserve">Excerpt from page </w:t>
      </w:r>
      <w:r w:rsidR="006631EF" w:rsidRPr="000E4BE7">
        <w:t>8</w:t>
      </w:r>
      <w:r w:rsidR="00873449" w:rsidRPr="000E4BE7">
        <w:t xml:space="preserve"> [16].  </w:t>
      </w:r>
    </w:p>
    <w:p w14:paraId="1D0A0C9D" w14:textId="29E6AA1C" w:rsidR="00DC0511" w:rsidRPr="000E4BE7" w:rsidRDefault="00DC0511" w:rsidP="001926FC">
      <w:pPr>
        <w:spacing w:line="360" w:lineRule="auto"/>
        <w:ind w:firstLine="709"/>
      </w:pPr>
      <w:r w:rsidRPr="000E4BE7">
        <w:t xml:space="preserve">The integration of infrared and visible images is implemented in the embedded infrared target detection or tracking system of small UAVs, facilitating the identification of infrared targets by these UAVs. Leveraging the thermal radiation principle of infrared images and the light reflection principle of visible light images, the two images can be seamlessly registered and Figure 8. Illustration of IoU fused in real-time. This fusion preserves the color, clear details, and edges of the visible image, while also retaining the brightness information from the infrared image. Consequently, the infrared target objects are accentuated relative to the background brightness, enhancing target recognition. However, available datasets for drone object detection predominantly consist of either RGB or IR imagery. The few datasets containing both IR and RGB images either lack </w:t>
      </w:r>
      <w:r w:rsidRPr="000E4BE7">
        <w:lastRenderedPageBreak/>
        <w:t>registered frames or are not captured via drones. Moreover, existing datasets are predominantly collected in urban environments, potentially limiting their applicability in broader contexts. Furthermore, many recent studies focusing on merging RGB and IR channels propose deep networks tailored to specific applications like pedestrian detection, leak checking, or autonomous driving, which may not be directly transferrable to drone-captured data.</w:t>
      </w:r>
      <w:r w:rsidR="00AE637C" w:rsidRPr="000E4BE7">
        <w:t xml:space="preserve"> </w:t>
      </w:r>
    </w:p>
    <w:p w14:paraId="551B9AE3" w14:textId="796A9E1C" w:rsidR="0053025C" w:rsidRPr="000E4BE7" w:rsidRDefault="0053025C" w:rsidP="009D3F13">
      <w:pPr>
        <w:pStyle w:val="Heading3"/>
        <w:rPr>
          <w:lang w:val="en-US"/>
        </w:rPr>
      </w:pPr>
      <w:bookmarkStart w:id="54" w:name="_Toc177983084"/>
      <w:r w:rsidRPr="000E4BE7">
        <w:rPr>
          <w:lang w:val="en-US"/>
        </w:rPr>
        <w:t xml:space="preserve">2.2.5. Metrics </w:t>
      </w:r>
      <w:r w:rsidR="00CB7E84" w:rsidRPr="000E4BE7">
        <w:rPr>
          <w:lang w:val="en-US"/>
        </w:rPr>
        <w:t xml:space="preserve">for </w:t>
      </w:r>
      <w:r w:rsidRPr="000E4BE7">
        <w:rPr>
          <w:lang w:val="en-US"/>
        </w:rPr>
        <w:t>UAV-based object Detection</w:t>
      </w:r>
      <w:bookmarkEnd w:id="54"/>
    </w:p>
    <w:p w14:paraId="2F49ABA6" w14:textId="1118CF70" w:rsidR="003B31C7" w:rsidRPr="000E4BE7" w:rsidRDefault="008806E1" w:rsidP="000F3451">
      <w:pPr>
        <w:spacing w:line="360" w:lineRule="auto"/>
        <w:ind w:firstLine="709"/>
      </w:pPr>
      <w:r w:rsidRPr="000E4BE7">
        <w:t>Object detection metrics are essential tools for quantitatively evaluating the performance of algorithms designed to detect and localize objects within images or videos. These metrics provide valuable insights into how effectively a model can identify objects of interest and accurately determine their locations relative to ground truth annotations. Several key metrics are commonly used in object detection evaluations, each serving a specific purpose in assessing different aspects of model performance.</w:t>
      </w:r>
    </w:p>
    <w:p w14:paraId="7C39AACF" w14:textId="371AF804" w:rsidR="008806E1" w:rsidRPr="000E4BE7" w:rsidRDefault="008806E1" w:rsidP="000F3451">
      <w:pPr>
        <w:spacing w:line="360" w:lineRule="auto"/>
        <w:ind w:firstLine="709"/>
      </w:pPr>
      <w:r w:rsidRPr="000E4BE7">
        <w:t xml:space="preserve">Intersection over Union (IoU): IoU is a fundamental metric used to quantify the spatial overlap between predicted bounding boxes and ground truth bounding boxes of objects. IoU is calculated as the ratio of the area of intersection between the two bounding boxes to the area of their union. Higher IoU values indicate better agreement between predicted and ground truth locations, providing a direct measure of object localization accuracy. IoU is commonly used as a threshold to determine whether a </w:t>
      </w:r>
      <w:r w:rsidR="00FB5245" w:rsidRPr="000E4BE7">
        <w:t>predicted detection is considered a true positive or a false positive.</w:t>
      </w:r>
      <w:r w:rsidR="00DA0DC9" w:rsidRPr="000E4BE7">
        <w:t xml:space="preserve"> Excerpt from page 8 [5].  </w:t>
      </w:r>
    </w:p>
    <w:p w14:paraId="14212370" w14:textId="09CF2691" w:rsidR="00E44D03" w:rsidRPr="000E4BE7" w:rsidRDefault="00E44D03" w:rsidP="000F3451">
      <w:pPr>
        <w:spacing w:line="360" w:lineRule="auto"/>
        <w:ind w:firstLine="709"/>
      </w:pPr>
      <w:r w:rsidRPr="000E4BE7">
        <w:t xml:space="preserve">Precision and Recall: Precision and recall are used to assess the performance of object detection models, providing insights into their accuracy and completeness. In the context of object detection, precision refers to the proportion of correctly identified objects among all predicted objects. This is </w:t>
      </w:r>
      <w:r w:rsidRPr="000E4BE7">
        <w:lastRenderedPageBreak/>
        <w:t>calculated as the number of true positive detections (where predicted bounding boxes correctly match ground-truth objects) divided by the total number of predicted detections (true positives plus false positives). Essentially, precision indicates how reliable the model’s positive predictions are in terms of correctly identifying objects within images (</w:t>
      </w:r>
      <w:r w:rsidR="00A72C32" w:rsidRPr="000E4BE7">
        <w:t xml:space="preserve">formula </w:t>
      </w:r>
      <w:r w:rsidR="00DC176C" w:rsidRPr="000E4BE7">
        <w:t>2.</w:t>
      </w:r>
      <w:r w:rsidR="00A72C32" w:rsidRPr="000E4BE7">
        <w:t xml:space="preserve">1 and </w:t>
      </w:r>
      <w:r w:rsidR="00DC176C" w:rsidRPr="000E4BE7">
        <w:t>2.</w:t>
      </w:r>
      <w:r w:rsidR="00A72C32" w:rsidRPr="000E4BE7">
        <w:t>2</w:t>
      </w:r>
      <w:r w:rsidRPr="000E4BE7">
        <w:t>).</w:t>
      </w:r>
      <w:r w:rsidR="00EE5F7E" w:rsidRPr="000E4BE7">
        <w:t xml:space="preserve"> Excerpt from page 8 [5].  </w:t>
      </w:r>
    </w:p>
    <w:p w14:paraId="51985246" w14:textId="6DC80FA8" w:rsidR="00C32240" w:rsidRPr="000E4BE7" w:rsidRDefault="00C32240" w:rsidP="000255E7">
      <w:pPr>
        <w:jc w:val="right"/>
        <w:rPr>
          <w:rFonts w:eastAsiaTheme="minorEastAsia"/>
        </w:rPr>
      </w:pPr>
      <m:oMath>
        <m:r>
          <w:rPr>
            <w:rFonts w:ascii="Cambria Math" w:hAnsi="Cambria Math"/>
          </w:rPr>
          <m:t xml:space="preserve">Precision = </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rPr>
              <m:t>all detections</m:t>
            </m:r>
          </m:den>
        </m:f>
      </m:oMath>
      <w:r w:rsidR="000A5DE7" w:rsidRPr="000E4BE7">
        <w:rPr>
          <w:rFonts w:eastAsiaTheme="minorEastAsia"/>
        </w:rPr>
        <w:tab/>
      </w:r>
      <w:r w:rsidR="000A5DE7" w:rsidRPr="000E4BE7">
        <w:rPr>
          <w:rFonts w:eastAsiaTheme="minorEastAsia"/>
        </w:rPr>
        <w:tab/>
      </w:r>
      <w:r w:rsidR="000255E7" w:rsidRPr="000E4BE7">
        <w:rPr>
          <w:rFonts w:eastAsiaTheme="minorEastAsia"/>
        </w:rPr>
        <w:tab/>
      </w:r>
      <w:r w:rsidR="000A5DE7" w:rsidRPr="000E4BE7">
        <w:rPr>
          <w:rFonts w:eastAsiaTheme="minorEastAsia"/>
        </w:rPr>
        <w:tab/>
        <w:t>(</w:t>
      </w:r>
      <w:r w:rsidR="00C16F8F" w:rsidRPr="000E4BE7">
        <w:rPr>
          <w:rFonts w:eastAsiaTheme="minorEastAsia"/>
        </w:rPr>
        <w:t>2.</w:t>
      </w:r>
      <w:r w:rsidR="000A5DE7" w:rsidRPr="000E4BE7">
        <w:rPr>
          <w:rFonts w:eastAsiaTheme="minorEastAsia"/>
        </w:rPr>
        <w:t>1)</w:t>
      </w:r>
    </w:p>
    <w:p w14:paraId="2484929A" w14:textId="35E910A7" w:rsidR="00C32240" w:rsidRPr="000E4BE7" w:rsidRDefault="00C32240" w:rsidP="000255E7">
      <w:pPr>
        <w:jc w:val="right"/>
        <w:rPr>
          <w:rFonts w:eastAsiaTheme="minorEastAsia"/>
        </w:rPr>
      </w:pPr>
      <m:oMath>
        <m:r>
          <w:rPr>
            <w:rFonts w:ascii="Cambria Math" w:hAnsi="Cambria Math"/>
          </w:rPr>
          <m:t xml:space="preserve">Recall = </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 xml:space="preserve">= </m:t>
        </m:r>
        <m:f>
          <m:fPr>
            <m:ctrlPr>
              <w:rPr>
                <w:rFonts w:ascii="Cambria Math" w:hAnsi="Cambria Math"/>
                <w:i/>
              </w:rPr>
            </m:ctrlPr>
          </m:fPr>
          <m:num>
            <m:r>
              <w:rPr>
                <w:rFonts w:ascii="Cambria Math" w:hAnsi="Cambria Math"/>
              </w:rPr>
              <m:t>TP</m:t>
            </m:r>
          </m:num>
          <m:den>
            <m:r>
              <w:rPr>
                <w:rFonts w:ascii="Cambria Math" w:hAnsi="Cambria Math"/>
              </w:rPr>
              <m:t>all ground truths</m:t>
            </m:r>
          </m:den>
        </m:f>
      </m:oMath>
      <w:r w:rsidR="008A65CB" w:rsidRPr="000E4BE7">
        <w:rPr>
          <w:rFonts w:eastAsiaTheme="minorEastAsia"/>
        </w:rPr>
        <w:tab/>
      </w:r>
      <w:r w:rsidR="008A65CB" w:rsidRPr="000E4BE7">
        <w:rPr>
          <w:rFonts w:eastAsiaTheme="minorEastAsia"/>
        </w:rPr>
        <w:tab/>
      </w:r>
      <w:r w:rsidR="000255E7" w:rsidRPr="000E4BE7">
        <w:rPr>
          <w:rFonts w:eastAsiaTheme="minorEastAsia"/>
        </w:rPr>
        <w:tab/>
      </w:r>
      <w:r w:rsidR="008A65CB" w:rsidRPr="000E4BE7">
        <w:rPr>
          <w:rFonts w:eastAsiaTheme="minorEastAsia"/>
        </w:rPr>
        <w:tab/>
        <w:t>(</w:t>
      </w:r>
      <w:r w:rsidR="00C16F8F" w:rsidRPr="000E4BE7">
        <w:rPr>
          <w:rFonts w:eastAsiaTheme="minorEastAsia"/>
        </w:rPr>
        <w:t>2.</w:t>
      </w:r>
      <w:r w:rsidR="008A65CB" w:rsidRPr="000E4BE7">
        <w:rPr>
          <w:rFonts w:eastAsiaTheme="minorEastAsia"/>
        </w:rPr>
        <w:t>2)</w:t>
      </w:r>
    </w:p>
    <w:p w14:paraId="2D0E2081" w14:textId="0DC821CA" w:rsidR="00C32240" w:rsidRPr="000E4BE7" w:rsidRDefault="00E21EC4" w:rsidP="000F3451">
      <w:pPr>
        <w:spacing w:line="360" w:lineRule="auto"/>
        <w:ind w:firstLine="709"/>
        <w:rPr>
          <w:rFonts w:eastAsiaTheme="minorEastAsia"/>
        </w:rPr>
      </w:pPr>
      <w:r w:rsidRPr="000E4BE7">
        <w:rPr>
          <w:rFonts w:eastAsiaTheme="minorEastAsia"/>
        </w:rPr>
        <w:t>On the other hand, recall measures the model’s ability to identify all relevant objects present in the dataset. It is calculated as the number of true positive detections divided by the total number of ground-truth objects (true positives plus false negatives, where false negatives represent missed detections). Recall quantifies the completeness of the model’s detections by assessing the proportion of actual objects that were successfully detected.</w:t>
      </w:r>
    </w:p>
    <w:p w14:paraId="5C5AD8B7" w14:textId="5DA3477E" w:rsidR="00E21EC4" w:rsidRPr="000E4BE7" w:rsidRDefault="00E21EC4" w:rsidP="000F3451">
      <w:pPr>
        <w:spacing w:line="360" w:lineRule="auto"/>
        <w:ind w:firstLine="709"/>
        <w:rPr>
          <w:rFonts w:eastAsiaTheme="minorEastAsia"/>
        </w:rPr>
      </w:pPr>
      <w:r w:rsidRPr="000E4BE7">
        <w:rPr>
          <w:rFonts w:eastAsiaTheme="minorEastAsia"/>
        </w:rPr>
        <w:t>In practical terms, a high precision indicates that when the model predicts an object, it is likely to be correct, minimizing false positives. Conversely, a high recall suggests that the model is effective at detecting most of the actual objects, minimizing false negatives. However, optimizing one metric often comes at the expense of the other due to the inherent trade-off between precision and recall. Balancing these metrics is crucial depending on the specific application requirements; for example, certain applications might prioritize minimizing false positives (high precision) to avoid erroneous detections, while others may prioritize high recall to ensure that most objects are detected, even if it means accepting more false positives.</w:t>
      </w:r>
    </w:p>
    <w:p w14:paraId="00B9C05A" w14:textId="13A742B2" w:rsidR="00EC504A" w:rsidRPr="000E4BE7" w:rsidRDefault="00EC504A" w:rsidP="000F3451">
      <w:pPr>
        <w:spacing w:line="360" w:lineRule="auto"/>
        <w:ind w:firstLine="709"/>
        <w:rPr>
          <w:rFonts w:eastAsiaTheme="minorEastAsia"/>
        </w:rPr>
      </w:pPr>
      <w:r w:rsidRPr="000E4BE7">
        <w:rPr>
          <w:rFonts w:eastAsiaTheme="minorEastAsia"/>
          <w:b/>
          <w:bCs/>
        </w:rPr>
        <w:t xml:space="preserve">Mean Average Precision (mAP): </w:t>
      </w:r>
      <w:r w:rsidR="006E1D3D" w:rsidRPr="000E4BE7">
        <w:rPr>
          <w:rFonts w:eastAsiaTheme="minorEastAsia"/>
        </w:rPr>
        <w:t xml:space="preserve">mAP is a comprehensive metric that assesses the precision-recall performance of an object detection model across multiple IoU thresholds and object categories. Average Precision (AP) is </w:t>
      </w:r>
      <w:r w:rsidR="006E1D3D" w:rsidRPr="000E4BE7">
        <w:rPr>
          <w:rFonts w:eastAsiaTheme="minorEastAsia"/>
        </w:rPr>
        <w:lastRenderedPageBreak/>
        <w:t>calculated for each class by computing the area under the precision-recall curve (PR curve) (</w:t>
      </w:r>
      <w:r w:rsidR="00A242A0" w:rsidRPr="000E4BE7">
        <w:rPr>
          <w:rFonts w:eastAsiaTheme="minorEastAsia"/>
        </w:rPr>
        <w:t xml:space="preserve">as shown in </w:t>
      </w:r>
      <w:r w:rsidR="00E60C03" w:rsidRPr="000E4BE7">
        <w:rPr>
          <w:rFonts w:eastAsiaTheme="minorEastAsia"/>
        </w:rPr>
        <w:t>F</w:t>
      </w:r>
      <w:r w:rsidR="006E1D3D" w:rsidRPr="000E4BE7">
        <w:rPr>
          <w:rFonts w:eastAsiaTheme="minorEastAsia"/>
        </w:rPr>
        <w:t xml:space="preserve">igure </w:t>
      </w:r>
      <w:r w:rsidR="00E93C4E" w:rsidRPr="000E4BE7">
        <w:rPr>
          <w:rFonts w:eastAsiaTheme="minorEastAsia"/>
        </w:rPr>
        <w:t>2.11</w:t>
      </w:r>
      <w:r w:rsidR="006E1D3D" w:rsidRPr="000E4BE7">
        <w:rPr>
          <w:rFonts w:eastAsiaTheme="minorEastAsia"/>
        </w:rPr>
        <w:t>) that plots precision against recall at varying confidence thresholds. mAP is then computed as the mean of AP values across all classes, providing an overall measure of detection quality that ac</w:t>
      </w:r>
      <w:r w:rsidR="00C456A0" w:rsidRPr="000E4BE7">
        <w:rPr>
          <w:rFonts w:eastAsiaTheme="minorEastAsia"/>
        </w:rPr>
        <w:t>counts for the trade-off between precision and recall at different operating points.</w:t>
      </w:r>
      <w:r w:rsidR="00EE5F7E" w:rsidRPr="000E4BE7">
        <w:rPr>
          <w:rFonts w:eastAsiaTheme="minorEastAsia"/>
        </w:rPr>
        <w:t xml:space="preserve"> </w:t>
      </w:r>
      <w:r w:rsidR="00EE5F7E" w:rsidRPr="000E4BE7">
        <w:t xml:space="preserve">Excerpt from page 8 [12].  </w:t>
      </w:r>
    </w:p>
    <w:p w14:paraId="53B3D5F0" w14:textId="77777777" w:rsidR="0065641A" w:rsidRPr="000E4BE7" w:rsidRDefault="00B03903" w:rsidP="0065641A">
      <w:pPr>
        <w:keepNext/>
        <w:jc w:val="center"/>
      </w:pPr>
      <w:r w:rsidRPr="000E4BE7">
        <w:rPr>
          <w:rFonts w:eastAsiaTheme="minorEastAsia"/>
          <w:b/>
          <w:bCs/>
        </w:rPr>
        <w:drawing>
          <wp:inline distT="0" distB="0" distL="0" distR="0" wp14:anchorId="6D840F31" wp14:editId="701280EE">
            <wp:extent cx="4417327" cy="3314700"/>
            <wp:effectExtent l="0" t="0" r="2540" b="0"/>
            <wp:docPr id="793820477" name="Hình ảnh 1" descr="Ảnh có chứa văn bản, hàng, Sơ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20477" name="Hình ảnh 1" descr="Ảnh có chứa văn bản, hàng, Sơ đồ, biểu đồ&#10;&#10;Mô tả được tạo tự động"/>
                    <pic:cNvPicPr/>
                  </pic:nvPicPr>
                  <pic:blipFill>
                    <a:blip r:embed="rId27"/>
                    <a:stretch>
                      <a:fillRect/>
                    </a:stretch>
                  </pic:blipFill>
                  <pic:spPr>
                    <a:xfrm>
                      <a:off x="0" y="0"/>
                      <a:ext cx="4431926" cy="3325655"/>
                    </a:xfrm>
                    <a:prstGeom prst="rect">
                      <a:avLst/>
                    </a:prstGeom>
                  </pic:spPr>
                </pic:pic>
              </a:graphicData>
            </a:graphic>
          </wp:inline>
        </w:drawing>
      </w:r>
    </w:p>
    <w:p w14:paraId="37239370" w14:textId="541D6329" w:rsidR="00B03903" w:rsidRPr="000E4BE7" w:rsidRDefault="0065641A" w:rsidP="0065641A">
      <w:pPr>
        <w:pStyle w:val="Caption"/>
        <w:rPr>
          <w:rFonts w:eastAsiaTheme="minorEastAsia"/>
          <w:b/>
          <w:bCs/>
        </w:rPr>
      </w:pPr>
      <w:bookmarkStart w:id="55" w:name="_Toc177631139"/>
      <w:r w:rsidRPr="000E4BE7">
        <w:t>Figure</w:t>
      </w:r>
      <w:r w:rsidR="00971225" w:rsidRPr="000E4BE7">
        <w:t xml:space="preserve"> 2</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11</w:t>
      </w:r>
      <w:r w:rsidR="00026D55" w:rsidRPr="000E4BE7">
        <w:fldChar w:fldCharType="end"/>
      </w:r>
      <w:r w:rsidRPr="000E4BE7">
        <w:t>. Precision-Recall curve</w:t>
      </w:r>
      <w:bookmarkEnd w:id="55"/>
    </w:p>
    <w:p w14:paraId="587972A8" w14:textId="49C3F605" w:rsidR="00C513BE" w:rsidRPr="000E4BE7" w:rsidRDefault="0062679E" w:rsidP="00EB79DF">
      <w:pPr>
        <w:spacing w:line="360" w:lineRule="auto"/>
        <w:ind w:firstLine="709"/>
        <w:rPr>
          <w:rFonts w:asciiTheme="majorHAnsi" w:eastAsiaTheme="majorEastAsia" w:hAnsiTheme="majorHAnsi" w:cstheme="majorBidi"/>
          <w:bCs/>
          <w:szCs w:val="32"/>
        </w:rPr>
      </w:pPr>
      <w:r w:rsidRPr="000E4BE7">
        <w:rPr>
          <w:rFonts w:asciiTheme="majorHAnsi" w:eastAsiaTheme="majorEastAsia" w:hAnsiTheme="majorHAnsi" w:cstheme="majorBidi"/>
          <w:b/>
          <w:szCs w:val="32"/>
        </w:rPr>
        <w:t>Metrics for speed and efficiency</w:t>
      </w:r>
      <w:r w:rsidRPr="000E4BE7">
        <w:rPr>
          <w:rFonts w:asciiTheme="majorHAnsi" w:eastAsiaTheme="majorEastAsia" w:hAnsiTheme="majorHAnsi" w:cstheme="majorBidi"/>
          <w:bCs/>
          <w:szCs w:val="32"/>
        </w:rPr>
        <w:t>: In the context of UAV-based object detection, metrics for speed and efficiency are essential for evaluating the performance and feasibility of detection algorithms deployed on unmanned aerial vehicles. These metrics encompass several key aspects tailored to the unique operational requirements of UAVs. Speed metrics focus on the algorithm’s ability to process aerial imagery in real-time, measured by frames processed per second or inference time per</w:t>
      </w:r>
      <w:r w:rsidR="004C2D09" w:rsidRPr="000E4BE7">
        <w:rPr>
          <w:rFonts w:asciiTheme="majorHAnsi" w:eastAsiaTheme="majorEastAsia" w:hAnsiTheme="majorHAnsi" w:cstheme="majorBidi"/>
          <w:bCs/>
          <w:szCs w:val="32"/>
        </w:rPr>
        <w:t xml:space="preserve"> </w:t>
      </w:r>
      <w:r w:rsidRPr="000E4BE7">
        <w:rPr>
          <w:rFonts w:asciiTheme="majorHAnsi" w:eastAsiaTheme="majorEastAsia" w:hAnsiTheme="majorHAnsi" w:cstheme="majorBidi"/>
          <w:bCs/>
          <w:szCs w:val="32"/>
        </w:rPr>
        <w:t xml:space="preserve">frame. Efficiency metrics consider both computational resource utilization and detection accuracy, ensuring that the algorithm operates </w:t>
      </w:r>
      <w:r w:rsidRPr="000E4BE7">
        <w:rPr>
          <w:rFonts w:asciiTheme="majorHAnsi" w:eastAsiaTheme="majorEastAsia" w:hAnsiTheme="majorHAnsi" w:cstheme="majorBidi"/>
          <w:bCs/>
          <w:szCs w:val="32"/>
        </w:rPr>
        <w:lastRenderedPageBreak/>
        <w:t>efficiently within the constraints of UAV hardware, such as limited processing power and onboard memory.</w:t>
      </w:r>
    </w:p>
    <w:p w14:paraId="4A306751" w14:textId="77777777" w:rsidR="00643B26" w:rsidRPr="000E4BE7" w:rsidRDefault="00643B26">
      <w:pPr>
        <w:rPr>
          <w:rFonts w:asciiTheme="majorHAnsi" w:eastAsiaTheme="majorEastAsia" w:hAnsiTheme="majorHAnsi" w:cstheme="majorBidi"/>
          <w:b/>
          <w:szCs w:val="32"/>
        </w:rPr>
      </w:pPr>
      <w:r w:rsidRPr="000E4BE7">
        <w:br w:type="page"/>
      </w:r>
    </w:p>
    <w:p w14:paraId="7CB486CF" w14:textId="0B8A5B21" w:rsidR="00090453" w:rsidRPr="000E4BE7" w:rsidRDefault="00090453" w:rsidP="0023469D">
      <w:pPr>
        <w:pStyle w:val="Heading1"/>
      </w:pPr>
      <w:bookmarkStart w:id="56" w:name="_Toc175465545"/>
      <w:bookmarkStart w:id="57" w:name="_Toc177983085"/>
      <w:r w:rsidRPr="000E4BE7">
        <w:lastRenderedPageBreak/>
        <w:t>Chapter 3</w:t>
      </w:r>
      <w:r w:rsidRPr="000E4BE7">
        <w:br/>
      </w:r>
      <w:r w:rsidRPr="000864FF">
        <w:rPr>
          <w:rFonts w:cs="Times New Roman (Headings CS)"/>
          <w:spacing w:val="-2"/>
        </w:rPr>
        <w:t>DEEP LEARNING FOR UAV-BASED ORIENTED OBJECT DETECTION</w:t>
      </w:r>
      <w:bookmarkEnd w:id="56"/>
      <w:bookmarkEnd w:id="57"/>
    </w:p>
    <w:p w14:paraId="34A4BFFE" w14:textId="77777777" w:rsidR="00090453" w:rsidRPr="000864FF" w:rsidRDefault="00090453" w:rsidP="00090453">
      <w:pPr>
        <w:spacing w:line="360" w:lineRule="auto"/>
        <w:ind w:firstLine="720"/>
        <w:rPr>
          <w:rFonts w:cs="Times New Roman (Body CS)"/>
          <w:spacing w:val="4"/>
          <w:szCs w:val="28"/>
        </w:rPr>
      </w:pPr>
      <w:r w:rsidRPr="000864FF">
        <w:rPr>
          <w:rFonts w:cs="Times New Roman (Body CS)"/>
          <w:spacing w:val="4"/>
          <w:szCs w:val="28"/>
        </w:rPr>
        <w:t>In recent years, UAV technology has become increasingly prominent in a variety of applications, from surveillance and environmental monitoring to disaster response and urban planning. One of the key tasks in utilizing UAV-captured imagery is object detection, which plays a critical role in identifying and localizing objects of interest within complex aerial scenes. Unlike traditional object detection methods that rely on horizontal bounding boxes (HBB), aerial images often present unique challenges due to the arbitrary orientations and non-axis-aligned nature of objects, such as buildings, vehicles, and ships. These objects may appear at various angles and perspectives, complicating the detection process when using conventional methods.</w:t>
      </w:r>
    </w:p>
    <w:p w14:paraId="2F663270" w14:textId="77777777" w:rsidR="00090453" w:rsidRPr="000864FF" w:rsidRDefault="00090453" w:rsidP="00090453">
      <w:pPr>
        <w:spacing w:line="360" w:lineRule="auto"/>
        <w:ind w:firstLine="720"/>
        <w:rPr>
          <w:rFonts w:cs="Times New Roman (Body CS)"/>
          <w:spacing w:val="4"/>
          <w:szCs w:val="28"/>
        </w:rPr>
      </w:pPr>
      <w:r w:rsidRPr="000864FF">
        <w:rPr>
          <w:rFonts w:cs="Times New Roman (Body CS)"/>
          <w:spacing w:val="4"/>
          <w:szCs w:val="28"/>
        </w:rPr>
        <w:t>To address these challenges, oriented object detection has emerged as a more effective approach. By utilizing oriented bounding boxes (OBB) instead of horizontal bounding boxes, these methods are capable of capturing the true orientation of objects within the scene, providing more accurate localization and reducing errors in detection. Oriented object detection techniques involve adapting traditional algorithms and introducing new strategies that account for the unique geometry and spatial relationships present in aerial imagery.</w:t>
      </w:r>
    </w:p>
    <w:p w14:paraId="7EA9D13E" w14:textId="77777777" w:rsidR="00090453" w:rsidRPr="000864FF" w:rsidRDefault="00090453" w:rsidP="00401B8F">
      <w:pPr>
        <w:spacing w:line="360" w:lineRule="auto"/>
        <w:ind w:firstLine="720"/>
        <w:rPr>
          <w:rFonts w:cs="Times New Roman (Body CS)"/>
          <w:spacing w:val="4"/>
          <w:szCs w:val="28"/>
        </w:rPr>
      </w:pPr>
      <w:r w:rsidRPr="000864FF">
        <w:rPr>
          <w:rFonts w:cs="Times New Roman (Body CS)"/>
          <w:spacing w:val="4"/>
          <w:szCs w:val="28"/>
        </w:rPr>
        <w:t xml:space="preserve">This chapter delves into the key aspects of oriented object detection, exploring various techniques and methodologies that have been developed to handle these challenges. We will examine the different algorithms designed for oriented bounding boxes, discuss the advantages and limitations of each approach, and present experimental results from applying these techniques to UAV-captured datasets. Furthermore, we will explore potential improvements and optimizations that can enhance the accuracy and efficiency of oriented object detection in real-world UAV applications. By focusing on the nuances </w:t>
      </w:r>
      <w:r w:rsidRPr="000864FF">
        <w:rPr>
          <w:rFonts w:cs="Times New Roman (Body CS)"/>
          <w:spacing w:val="4"/>
          <w:szCs w:val="28"/>
        </w:rPr>
        <w:lastRenderedPageBreak/>
        <w:t>of oriented object detection, this chapter aims to provide a comprehensive understanding of the state-of-the-art methods and their practical implications in UAV-based image analysis.</w:t>
      </w:r>
    </w:p>
    <w:p w14:paraId="53CD4091" w14:textId="61C2CBF1" w:rsidR="00090453" w:rsidRPr="000E4BE7" w:rsidRDefault="00F00B96" w:rsidP="00ED3058">
      <w:pPr>
        <w:pStyle w:val="Heading2"/>
      </w:pPr>
      <w:bookmarkStart w:id="58" w:name="_Toc177983086"/>
      <w:r w:rsidRPr="000E4BE7">
        <w:t xml:space="preserve">3.1. </w:t>
      </w:r>
      <w:bookmarkStart w:id="59" w:name="_Toc175465546"/>
      <w:r w:rsidR="00090453" w:rsidRPr="000E4BE7">
        <w:t>Introduction to Oriented Object Detection</w:t>
      </w:r>
      <w:bookmarkEnd w:id="58"/>
      <w:bookmarkEnd w:id="59"/>
    </w:p>
    <w:p w14:paraId="0432DD10" w14:textId="6E3F026A" w:rsidR="00090453" w:rsidRPr="000E4BE7" w:rsidRDefault="00131D97" w:rsidP="00571ECF">
      <w:pPr>
        <w:pStyle w:val="Heading3"/>
        <w:spacing w:after="0"/>
        <w:rPr>
          <w:lang w:val="en-US"/>
        </w:rPr>
      </w:pPr>
      <w:bookmarkStart w:id="60" w:name="_Toc175465547"/>
      <w:bookmarkStart w:id="61" w:name="_Toc177983087"/>
      <w:r w:rsidRPr="000E4BE7">
        <w:rPr>
          <w:lang w:val="en-US"/>
        </w:rPr>
        <w:t>3.1.1. Definition and Importance of Oriented Object Detection</w:t>
      </w:r>
      <w:bookmarkEnd w:id="60"/>
      <w:bookmarkEnd w:id="61"/>
    </w:p>
    <w:p w14:paraId="2E574EE2" w14:textId="77777777" w:rsidR="00090453" w:rsidRPr="000E4BE7" w:rsidRDefault="00090453" w:rsidP="00571ECF">
      <w:pPr>
        <w:spacing w:line="360" w:lineRule="auto"/>
        <w:ind w:firstLine="709"/>
        <w:rPr>
          <w:rFonts w:cs="Times New Roman"/>
          <w:szCs w:val="28"/>
        </w:rPr>
      </w:pPr>
      <w:r w:rsidRPr="000E4BE7">
        <w:rPr>
          <w:rFonts w:cs="Times New Roman"/>
          <w:szCs w:val="28"/>
        </w:rPr>
        <w:t>Oriented Object Detection is a specialized area within computer vision, designed to detect and localize objects that appear in arbitrary orientations. Unlike traditional object detection, which assumes that objects are axis-aligned and uses horizontal bounding boxes (HBB) for localization, oriented object detection employs oriented bounding boxes (OBB) that can rotate to match the orientation of objects in the scene. This capability allows for more accurate localization of objects, particularly in complex environments where objects may be tilted, rotated, or otherwise oriented in ways that are not parallel to the image axes. Oriented object detection is crucial for applications such as UAV-based surveillance, mapping, and environmental monitoring, where precise object localization is essential.</w:t>
      </w:r>
    </w:p>
    <w:p w14:paraId="667A040C" w14:textId="77777777" w:rsidR="00090453" w:rsidRPr="000E4BE7" w:rsidRDefault="00090453" w:rsidP="00571ECF">
      <w:pPr>
        <w:spacing w:before="120" w:line="360" w:lineRule="auto"/>
        <w:ind w:firstLine="709"/>
        <w:rPr>
          <w:rFonts w:cs="Times New Roman"/>
          <w:szCs w:val="28"/>
        </w:rPr>
      </w:pPr>
      <w:r w:rsidRPr="000E4BE7">
        <w:rPr>
          <w:rFonts w:cs="Times New Roman"/>
          <w:szCs w:val="28"/>
        </w:rPr>
        <w:t>One of the key challenges in implementing oriented object detection lies in how objects are represented within the image. The most common representation of an object in traditional object detection is the horizontal bounding box (HBB), which is typically defined by four parameters: (</w:t>
      </w:r>
      <w:r w:rsidRPr="000E4BE7">
        <w:rPr>
          <w:rFonts w:ascii="Cambria Math" w:hAnsi="Cambria Math" w:cs="Cambria Math"/>
          <w:szCs w:val="28"/>
        </w:rPr>
        <w:t>𝑥</w:t>
      </w:r>
      <w:r w:rsidRPr="000E4BE7">
        <w:rPr>
          <w:rFonts w:ascii="Cambria Math" w:hAnsi="Cambria Math" w:cs="Cambria Math"/>
          <w:szCs w:val="28"/>
          <w:vertAlign w:val="subscript"/>
        </w:rPr>
        <w:t>c</w:t>
      </w:r>
      <w:r w:rsidRPr="000E4BE7">
        <w:rPr>
          <w:rFonts w:cs="Times New Roman"/>
          <w:szCs w:val="28"/>
        </w:rPr>
        <w:t xml:space="preserve">, </w:t>
      </w:r>
      <w:r w:rsidRPr="000E4BE7">
        <w:rPr>
          <w:rFonts w:ascii="Cambria Math" w:hAnsi="Cambria Math" w:cs="Cambria Math"/>
          <w:szCs w:val="28"/>
        </w:rPr>
        <w:t>𝑦</w:t>
      </w:r>
      <w:r w:rsidRPr="000E4BE7">
        <w:rPr>
          <w:rFonts w:ascii="Cambria Math" w:hAnsi="Cambria Math" w:cs="Cambria Math"/>
          <w:szCs w:val="28"/>
          <w:vertAlign w:val="subscript"/>
        </w:rPr>
        <w:t>c</w:t>
      </w:r>
      <w:r w:rsidRPr="000E4BE7">
        <w:rPr>
          <w:rFonts w:cs="Times New Roman"/>
          <w:szCs w:val="28"/>
        </w:rPr>
        <w:t xml:space="preserve">, </w:t>
      </w:r>
      <w:r w:rsidRPr="000E4BE7">
        <w:rPr>
          <w:rFonts w:ascii="Cambria Math" w:hAnsi="Cambria Math" w:cs="Cambria Math"/>
          <w:szCs w:val="28"/>
        </w:rPr>
        <w:t>𝑤</w:t>
      </w:r>
      <w:r w:rsidRPr="000E4BE7">
        <w:rPr>
          <w:rFonts w:cs="Times New Roman"/>
          <w:szCs w:val="28"/>
        </w:rPr>
        <w:t>, ℎ) where (</w:t>
      </w:r>
      <w:r w:rsidRPr="000E4BE7">
        <w:rPr>
          <w:rFonts w:ascii="Cambria Math" w:hAnsi="Cambria Math" w:cs="Cambria Math"/>
          <w:szCs w:val="28"/>
        </w:rPr>
        <w:t>𝑥</w:t>
      </w:r>
      <w:r w:rsidRPr="000E4BE7">
        <w:rPr>
          <w:rFonts w:ascii="Cambria Math" w:hAnsi="Cambria Math" w:cs="Cambria Math"/>
          <w:szCs w:val="28"/>
          <w:vertAlign w:val="subscript"/>
        </w:rPr>
        <w:t>c</w:t>
      </w:r>
      <w:r w:rsidRPr="000E4BE7">
        <w:rPr>
          <w:rFonts w:cs="Times New Roman"/>
          <w:szCs w:val="28"/>
        </w:rPr>
        <w:t xml:space="preserve">, </w:t>
      </w:r>
      <w:r w:rsidRPr="000E4BE7">
        <w:rPr>
          <w:rFonts w:ascii="Cambria Math" w:hAnsi="Cambria Math" w:cs="Cambria Math"/>
          <w:szCs w:val="28"/>
        </w:rPr>
        <w:t>𝑦</w:t>
      </w:r>
      <w:r w:rsidRPr="000E4BE7">
        <w:rPr>
          <w:rFonts w:ascii="Cambria Math" w:hAnsi="Cambria Math" w:cs="Cambria Math"/>
          <w:szCs w:val="28"/>
          <w:vertAlign w:val="subscript"/>
        </w:rPr>
        <w:t>c</w:t>
      </w:r>
      <w:r w:rsidRPr="000E4BE7">
        <w:rPr>
          <w:rFonts w:cs="Times New Roman"/>
          <w:szCs w:val="28"/>
        </w:rPr>
        <w:t xml:space="preserve">) represents the center coordinates of the box, and </w:t>
      </w:r>
      <w:r w:rsidRPr="000E4BE7">
        <w:rPr>
          <w:rFonts w:ascii="Cambria Math" w:hAnsi="Cambria Math" w:cs="Cambria Math"/>
          <w:szCs w:val="28"/>
        </w:rPr>
        <w:t>𝑤</w:t>
      </w:r>
      <w:r w:rsidRPr="000E4BE7">
        <w:rPr>
          <w:rFonts w:cs="Times New Roman"/>
          <w:szCs w:val="28"/>
        </w:rPr>
        <w:t xml:space="preserve">, ℎ are the width and height of the box. This simple rectangular representation works well for objects that are axis-aligned, meaning their edges are parallel to the image axes. However, it falls short when dealing with objects that are oriented at arbitrary angles, as is often the case in UAV imagery. For example, vehicles, ships, or buildings viewed from </w:t>
      </w:r>
      <w:r w:rsidRPr="000E4BE7">
        <w:rPr>
          <w:rFonts w:cs="Times New Roman"/>
          <w:szCs w:val="28"/>
        </w:rPr>
        <w:lastRenderedPageBreak/>
        <w:t>above are rarely aligned with the image axes, resulting in HBBs that enclose large amounts of background or overlap with neighboring objects.</w:t>
      </w:r>
    </w:p>
    <w:p w14:paraId="2774D288" w14:textId="1569EF92" w:rsidR="00090453" w:rsidRPr="004E1F32" w:rsidRDefault="00090453" w:rsidP="00571ECF">
      <w:pPr>
        <w:spacing w:before="120" w:line="360" w:lineRule="auto"/>
        <w:ind w:firstLine="709"/>
        <w:rPr>
          <w:rFonts w:cs="Times New Roman"/>
          <w:spacing w:val="4"/>
          <w:szCs w:val="28"/>
          <w:lang w:val="vi-VN"/>
        </w:rPr>
      </w:pPr>
      <w:r w:rsidRPr="004E1F32">
        <w:rPr>
          <w:rFonts w:cs="Times New Roman"/>
          <w:spacing w:val="4"/>
          <w:szCs w:val="28"/>
        </w:rPr>
        <w:t>To address these limitations, oriented bounding boxes (OBB) are used, which are defined by a set of vertices that can rotate to match the object's orientation. Specifically, an OBB is typically represented by four vertices (x</w:t>
      </w:r>
      <w:r w:rsidRPr="004E1F32">
        <w:rPr>
          <w:rFonts w:cs="Times New Roman"/>
          <w:spacing w:val="4"/>
          <w:szCs w:val="28"/>
          <w:vertAlign w:val="subscript"/>
        </w:rPr>
        <w:t>1</w:t>
      </w:r>
      <w:r w:rsidRPr="004E1F32">
        <w:rPr>
          <w:rFonts w:cs="Times New Roman"/>
          <w:spacing w:val="4"/>
          <w:szCs w:val="28"/>
        </w:rPr>
        <w:t>, y</w:t>
      </w:r>
      <w:r w:rsidRPr="004E1F32">
        <w:rPr>
          <w:rFonts w:cs="Times New Roman"/>
          <w:spacing w:val="4"/>
          <w:szCs w:val="28"/>
          <w:vertAlign w:val="subscript"/>
        </w:rPr>
        <w:t>1</w:t>
      </w:r>
      <w:r w:rsidRPr="004E1F32">
        <w:rPr>
          <w:rFonts w:cs="Times New Roman"/>
          <w:spacing w:val="4"/>
          <w:szCs w:val="28"/>
        </w:rPr>
        <w:t>, x</w:t>
      </w:r>
      <w:r w:rsidRPr="004E1F32">
        <w:rPr>
          <w:rFonts w:cs="Times New Roman"/>
          <w:spacing w:val="4"/>
          <w:szCs w:val="28"/>
          <w:vertAlign w:val="subscript"/>
        </w:rPr>
        <w:t>2</w:t>
      </w:r>
      <w:r w:rsidRPr="004E1F32">
        <w:rPr>
          <w:rFonts w:cs="Times New Roman"/>
          <w:spacing w:val="4"/>
          <w:szCs w:val="28"/>
        </w:rPr>
        <w:t>, y</w:t>
      </w:r>
      <w:r w:rsidRPr="004E1F32">
        <w:rPr>
          <w:rFonts w:cs="Times New Roman"/>
          <w:spacing w:val="4"/>
          <w:szCs w:val="28"/>
          <w:vertAlign w:val="subscript"/>
        </w:rPr>
        <w:t>2</w:t>
      </w:r>
      <w:r w:rsidRPr="004E1F32">
        <w:rPr>
          <w:rFonts w:cs="Times New Roman"/>
          <w:spacing w:val="4"/>
          <w:szCs w:val="28"/>
        </w:rPr>
        <w:t>, x</w:t>
      </w:r>
      <w:r w:rsidRPr="004E1F32">
        <w:rPr>
          <w:rFonts w:cs="Times New Roman"/>
          <w:spacing w:val="4"/>
          <w:szCs w:val="28"/>
          <w:vertAlign w:val="subscript"/>
        </w:rPr>
        <w:t>3</w:t>
      </w:r>
      <w:r w:rsidRPr="004E1F32">
        <w:rPr>
          <w:rFonts w:cs="Times New Roman"/>
          <w:spacing w:val="4"/>
          <w:szCs w:val="28"/>
        </w:rPr>
        <w:t>, y</w:t>
      </w:r>
      <w:r w:rsidRPr="004E1F32">
        <w:rPr>
          <w:rFonts w:cs="Times New Roman"/>
          <w:spacing w:val="4"/>
          <w:szCs w:val="28"/>
          <w:vertAlign w:val="subscript"/>
        </w:rPr>
        <w:t>3</w:t>
      </w:r>
      <w:r w:rsidRPr="004E1F32">
        <w:rPr>
          <w:rFonts w:cs="Times New Roman"/>
          <w:spacing w:val="4"/>
          <w:szCs w:val="28"/>
        </w:rPr>
        <w:t>, x</w:t>
      </w:r>
      <w:r w:rsidRPr="004E1F32">
        <w:rPr>
          <w:rFonts w:cs="Times New Roman"/>
          <w:spacing w:val="4"/>
          <w:szCs w:val="28"/>
          <w:vertAlign w:val="subscript"/>
        </w:rPr>
        <w:t>4</w:t>
      </w:r>
      <w:r w:rsidRPr="004E1F32">
        <w:rPr>
          <w:rFonts w:cs="Times New Roman"/>
          <w:spacing w:val="4"/>
          <w:szCs w:val="28"/>
        </w:rPr>
        <w:t>, y</w:t>
      </w:r>
      <w:r w:rsidRPr="004E1F32">
        <w:rPr>
          <w:rFonts w:cs="Times New Roman"/>
          <w:spacing w:val="4"/>
          <w:szCs w:val="28"/>
          <w:vertAlign w:val="subscript"/>
        </w:rPr>
        <w:t>4</w:t>
      </w:r>
      <w:r w:rsidRPr="004E1F32">
        <w:rPr>
          <w:rFonts w:cs="Times New Roman"/>
          <w:spacing w:val="4"/>
          <w:szCs w:val="28"/>
        </w:rPr>
        <w:t>), where each (x</w:t>
      </w:r>
      <w:r w:rsidRPr="004E1F32">
        <w:rPr>
          <w:rFonts w:cs="Times New Roman"/>
          <w:spacing w:val="4"/>
          <w:szCs w:val="28"/>
          <w:vertAlign w:val="subscript"/>
        </w:rPr>
        <w:t>i</w:t>
      </w:r>
      <w:r w:rsidRPr="004E1F32">
        <w:rPr>
          <w:rFonts w:cs="Times New Roman"/>
          <w:spacing w:val="4"/>
          <w:szCs w:val="28"/>
        </w:rPr>
        <w:t>, y</w:t>
      </w:r>
      <w:r w:rsidRPr="004E1F32">
        <w:rPr>
          <w:rFonts w:cs="Times New Roman"/>
          <w:spacing w:val="4"/>
          <w:szCs w:val="28"/>
          <w:vertAlign w:val="subscript"/>
        </w:rPr>
        <w:t>i</w:t>
      </w:r>
      <w:r w:rsidRPr="004E1F32">
        <w:rPr>
          <w:rFonts w:cs="Times New Roman"/>
          <w:spacing w:val="4"/>
          <w:szCs w:val="28"/>
        </w:rPr>
        <w:t>) corresponds to the coordinates of one of the box's corners. These vertices are arranged in a clockwise or counterclockwise order to form a rotated rectangle that closely aligns with the object's orientation. This flexible representation allows for more accurate localization of objects in UAV imagery, reducing the inclusion of background and enabling better separation between objects that are close together or overlap when viewed from certain angles.</w:t>
      </w:r>
      <w:r w:rsidR="00C9555A" w:rsidRPr="004E1F32">
        <w:rPr>
          <w:rFonts w:cs="Times New Roman"/>
          <w:spacing w:val="4"/>
          <w:szCs w:val="28"/>
        </w:rPr>
        <w:t xml:space="preserve"> </w:t>
      </w:r>
      <w:r w:rsidRPr="004E1F32">
        <w:rPr>
          <w:rFonts w:cs="Times New Roman"/>
          <w:spacing w:val="4"/>
          <w:szCs w:val="28"/>
        </w:rPr>
        <w:fldChar w:fldCharType="begin"/>
      </w:r>
      <w:r w:rsidRPr="004E1F32">
        <w:rPr>
          <w:rFonts w:cs="Times New Roman"/>
          <w:spacing w:val="4"/>
          <w:szCs w:val="28"/>
        </w:rPr>
        <w:instrText xml:space="preserve"> REF _Ref174979376 \h </w:instrText>
      </w:r>
      <w:r w:rsidR="00401B8F" w:rsidRPr="004E1F32">
        <w:rPr>
          <w:rFonts w:cs="Times New Roman"/>
          <w:spacing w:val="4"/>
          <w:szCs w:val="28"/>
        </w:rPr>
        <w:instrText xml:space="preserve"> \* MERGEFORMAT </w:instrText>
      </w:r>
      <w:r w:rsidRPr="004E1F32">
        <w:rPr>
          <w:rFonts w:cs="Times New Roman"/>
          <w:spacing w:val="4"/>
          <w:szCs w:val="28"/>
        </w:rPr>
      </w:r>
      <w:r w:rsidRPr="004E1F32">
        <w:rPr>
          <w:rFonts w:cs="Times New Roman"/>
          <w:spacing w:val="4"/>
          <w:szCs w:val="28"/>
        </w:rPr>
        <w:fldChar w:fldCharType="separate"/>
      </w:r>
      <w:r w:rsidR="00550291" w:rsidRPr="00550291">
        <w:rPr>
          <w:spacing w:val="4"/>
          <w:szCs w:val="28"/>
        </w:rPr>
        <w:t>Figure 3.1</w:t>
      </w:r>
      <w:r w:rsidRPr="004E1F32">
        <w:rPr>
          <w:rFonts w:cs="Times New Roman"/>
          <w:spacing w:val="4"/>
          <w:szCs w:val="28"/>
        </w:rPr>
        <w:fldChar w:fldCharType="end"/>
      </w:r>
      <w:r w:rsidRPr="004E1F32">
        <w:rPr>
          <w:rFonts w:cs="Times New Roman"/>
          <w:spacing w:val="4"/>
          <w:szCs w:val="28"/>
        </w:rPr>
        <w:t xml:space="preserve"> show An example image taken from DOTA with OBB a</w:t>
      </w:r>
      <w:r w:rsidR="004E1F32" w:rsidRPr="004E1F32">
        <w:rPr>
          <w:rFonts w:cs="Times New Roman"/>
          <w:spacing w:val="4"/>
          <w:szCs w:val="28"/>
        </w:rPr>
        <w:t>nnotations</w:t>
      </w:r>
      <w:r w:rsidR="004E1F32" w:rsidRPr="004E1F32">
        <w:rPr>
          <w:rFonts w:cs="Times New Roman"/>
          <w:spacing w:val="4"/>
          <w:szCs w:val="28"/>
          <w:lang w:val="vi-VN"/>
        </w:rPr>
        <w:t>.</w:t>
      </w:r>
    </w:p>
    <w:p w14:paraId="47BD6E9E" w14:textId="77777777" w:rsidR="00090453" w:rsidRPr="000E4BE7" w:rsidRDefault="00090453" w:rsidP="009E0FB2">
      <w:pPr>
        <w:keepNext/>
        <w:spacing w:before="120" w:line="360" w:lineRule="auto"/>
        <w:jc w:val="center"/>
        <w:rPr>
          <w:szCs w:val="28"/>
        </w:rPr>
      </w:pPr>
      <w:r w:rsidRPr="000E4BE7">
        <w:rPr>
          <w:szCs w:val="28"/>
        </w:rPr>
        <w:lastRenderedPageBreak/>
        <w:drawing>
          <wp:inline distT="0" distB="0" distL="0" distR="0" wp14:anchorId="3D6180B6" wp14:editId="546F537A">
            <wp:extent cx="5555769" cy="40144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5102" cy="4035598"/>
                    </a:xfrm>
                    <a:prstGeom prst="rect">
                      <a:avLst/>
                    </a:prstGeom>
                  </pic:spPr>
                </pic:pic>
              </a:graphicData>
            </a:graphic>
          </wp:inline>
        </w:drawing>
      </w:r>
    </w:p>
    <w:p w14:paraId="49497A9D" w14:textId="6A532938" w:rsidR="00090453" w:rsidRPr="000864FF" w:rsidRDefault="00090453" w:rsidP="00401B8F">
      <w:pPr>
        <w:pStyle w:val="Caption"/>
        <w:spacing w:line="360" w:lineRule="auto"/>
        <w:rPr>
          <w:rFonts w:ascii="Times New Roman" w:hAnsi="Times New Roman" w:cs="Times New Roman (Body CS)"/>
          <w:spacing w:val="8"/>
          <w:szCs w:val="26"/>
        </w:rPr>
      </w:pPr>
      <w:bookmarkStart w:id="62" w:name="_Ref174979376"/>
      <w:bookmarkStart w:id="63" w:name="_Toc177631140"/>
      <w:r w:rsidRPr="000864FF">
        <w:rPr>
          <w:rFonts w:cs="Times New Roman (Body CS)"/>
          <w:spacing w:val="8"/>
          <w:szCs w:val="26"/>
        </w:rPr>
        <w:t xml:space="preserve">Figure </w:t>
      </w:r>
      <w:r w:rsidR="001428E8" w:rsidRPr="000864FF">
        <w:rPr>
          <w:rFonts w:cs="Times New Roman (Body CS)"/>
          <w:spacing w:val="8"/>
          <w:szCs w:val="26"/>
        </w:rPr>
        <w:t>3</w:t>
      </w:r>
      <w:r w:rsidR="00026D55" w:rsidRPr="000864FF">
        <w:rPr>
          <w:rFonts w:cs="Times New Roman (Body CS)"/>
          <w:spacing w:val="8"/>
          <w:szCs w:val="26"/>
        </w:rPr>
        <w:t>.</w:t>
      </w:r>
      <w:r w:rsidR="00026D55" w:rsidRPr="000864FF">
        <w:rPr>
          <w:rFonts w:cs="Times New Roman (Body CS)"/>
          <w:spacing w:val="8"/>
          <w:szCs w:val="26"/>
        </w:rPr>
        <w:fldChar w:fldCharType="begin"/>
      </w:r>
      <w:r w:rsidR="00026D55" w:rsidRPr="000864FF">
        <w:rPr>
          <w:rFonts w:cs="Times New Roman (Body CS)"/>
          <w:spacing w:val="8"/>
          <w:szCs w:val="26"/>
        </w:rPr>
        <w:instrText xml:space="preserve"> SEQ Figure \* ARABIC \s 1 </w:instrText>
      </w:r>
      <w:r w:rsidR="00026D55" w:rsidRPr="000864FF">
        <w:rPr>
          <w:rFonts w:cs="Times New Roman (Body CS)"/>
          <w:spacing w:val="8"/>
          <w:szCs w:val="26"/>
        </w:rPr>
        <w:fldChar w:fldCharType="separate"/>
      </w:r>
      <w:r w:rsidR="00550291">
        <w:rPr>
          <w:rFonts w:cs="Times New Roman (Body CS)"/>
          <w:noProof/>
          <w:spacing w:val="8"/>
          <w:szCs w:val="26"/>
        </w:rPr>
        <w:t>1</w:t>
      </w:r>
      <w:r w:rsidR="00026D55" w:rsidRPr="000864FF">
        <w:rPr>
          <w:rFonts w:cs="Times New Roman (Body CS)"/>
          <w:spacing w:val="8"/>
          <w:szCs w:val="26"/>
        </w:rPr>
        <w:fldChar w:fldCharType="end"/>
      </w:r>
      <w:bookmarkEnd w:id="62"/>
      <w:r w:rsidRPr="000864FF">
        <w:rPr>
          <w:rFonts w:cs="Times New Roman (Body CS)"/>
          <w:spacing w:val="8"/>
          <w:szCs w:val="26"/>
        </w:rPr>
        <w:t>. Examples of annotated images in DOTA. We show three examples per category.</w:t>
      </w:r>
      <w:bookmarkEnd w:id="63"/>
    </w:p>
    <w:p w14:paraId="22F1C35C" w14:textId="7A5DD45D" w:rsidR="00090453" w:rsidRPr="000E4BE7" w:rsidRDefault="00A646F9" w:rsidP="00AD3BDA">
      <w:pPr>
        <w:pStyle w:val="Heading3"/>
        <w:spacing w:after="0"/>
        <w:rPr>
          <w:lang w:val="en-US"/>
        </w:rPr>
      </w:pPr>
      <w:bookmarkStart w:id="64" w:name="_Toc175465548"/>
      <w:bookmarkStart w:id="65" w:name="_Toc177983088"/>
      <w:r w:rsidRPr="000E4BE7">
        <w:rPr>
          <w:lang w:val="en-US"/>
        </w:rPr>
        <w:t>3.</w:t>
      </w:r>
      <w:r w:rsidR="00131D97" w:rsidRPr="000E4BE7">
        <w:rPr>
          <w:lang w:val="en-US"/>
        </w:rPr>
        <w:t xml:space="preserve">1.2. </w:t>
      </w:r>
      <w:r w:rsidR="00090453" w:rsidRPr="000E4BE7">
        <w:rPr>
          <w:lang w:val="en-US"/>
        </w:rPr>
        <w:t>Comparison between Oriented Bounding Boxes (OBB) and Horizontal Bounding Boxes (HBB)</w:t>
      </w:r>
      <w:bookmarkEnd w:id="64"/>
      <w:bookmarkEnd w:id="65"/>
    </w:p>
    <w:p w14:paraId="2FE07099" w14:textId="77777777" w:rsidR="00090453" w:rsidRPr="00BD479E" w:rsidRDefault="00090453" w:rsidP="00AD3BDA">
      <w:pPr>
        <w:spacing w:before="240" w:after="0" w:line="360" w:lineRule="auto"/>
        <w:ind w:firstLine="709"/>
        <w:rPr>
          <w:rFonts w:cs="Times New Roman"/>
          <w:spacing w:val="6"/>
          <w:szCs w:val="28"/>
        </w:rPr>
      </w:pPr>
      <w:r w:rsidRPr="00BD479E">
        <w:rPr>
          <w:rFonts w:cs="Times New Roman"/>
          <w:spacing w:val="6"/>
          <w:szCs w:val="28"/>
        </w:rPr>
        <w:t>The fundamental difference between HBB and OBB lies in their ability to represent objects with arbitrary orientations. Horizontal Bounding Boxes (HBB) are axis-aligned rectangles that are simple to define and compute but are limited in their ability to capture objects that are rotated. An HBB is typically defined by four parameters: the center coordinates (x</w:t>
      </w:r>
      <w:r w:rsidRPr="00BD479E">
        <w:rPr>
          <w:rFonts w:cs="Times New Roman"/>
          <w:spacing w:val="6"/>
          <w:szCs w:val="28"/>
          <w:vertAlign w:val="subscript"/>
        </w:rPr>
        <w:t>c</w:t>
      </w:r>
      <w:r w:rsidRPr="00BD479E">
        <w:rPr>
          <w:rFonts w:cs="Times New Roman"/>
          <w:spacing w:val="6"/>
          <w:szCs w:val="28"/>
        </w:rPr>
        <w:t xml:space="preserve">, yc), width </w:t>
      </w:r>
      <w:r w:rsidRPr="00BD479E">
        <w:rPr>
          <w:rFonts w:ascii="Cambria Math" w:hAnsi="Cambria Math" w:cs="Cambria Math"/>
          <w:spacing w:val="6"/>
          <w:szCs w:val="28"/>
        </w:rPr>
        <w:t>𝑤</w:t>
      </w:r>
      <w:r w:rsidRPr="00BD479E">
        <w:rPr>
          <w:rFonts w:cs="Times New Roman"/>
          <w:spacing w:val="6"/>
          <w:szCs w:val="28"/>
        </w:rPr>
        <w:t>, and height ℎ. This representation assumes that the object is aligned with the horizontal and vertical axes of the image, which works well for many tasks but becomes problematic when objects are not aligned with these axes.</w:t>
      </w:r>
    </w:p>
    <w:p w14:paraId="504C5EB2" w14:textId="77777777" w:rsidR="00090453" w:rsidRPr="00BD479E" w:rsidRDefault="00090453" w:rsidP="00AD3BDA">
      <w:pPr>
        <w:spacing w:before="120" w:line="360" w:lineRule="auto"/>
        <w:ind w:firstLine="709"/>
        <w:rPr>
          <w:rFonts w:cs="Times New Roman"/>
          <w:spacing w:val="6"/>
          <w:szCs w:val="28"/>
        </w:rPr>
      </w:pPr>
      <w:r w:rsidRPr="00BD479E">
        <w:rPr>
          <w:rFonts w:cs="Times New Roman"/>
          <w:spacing w:val="6"/>
          <w:szCs w:val="28"/>
        </w:rPr>
        <w:lastRenderedPageBreak/>
        <w:t>For example, in aerial images captured by UAVs, objects such as buildings, ships, or vehicles are often viewed at oblique angles or from perspectives where they are rotated. In these cases, an HBB may cover a large amount of background or overlap with adjacent objects, leading to inaccurate detections and reduced performance in downstream tasks. Additionally, the features extracted from HBBs are not rotation invariant, meaning that the same object viewed from different angles may be represented differently, complicating the detection process.</w:t>
      </w:r>
    </w:p>
    <w:p w14:paraId="3ECF35E5" w14:textId="01404D21" w:rsidR="003865E7" w:rsidRPr="00BD479E" w:rsidRDefault="00090453" w:rsidP="00BD479E">
      <w:pPr>
        <w:spacing w:before="120" w:after="0" w:line="360" w:lineRule="auto"/>
        <w:ind w:firstLine="709"/>
        <w:rPr>
          <w:rFonts w:cs="Times New Roman"/>
          <w:spacing w:val="6"/>
          <w:szCs w:val="28"/>
        </w:rPr>
      </w:pPr>
      <w:r w:rsidRPr="00BD479E">
        <w:rPr>
          <w:rFonts w:cs="Times New Roman"/>
          <w:spacing w:val="6"/>
          <w:szCs w:val="28"/>
        </w:rPr>
        <w:t>On the other hand, Oriented Bounding Boxes (OBB) offer a more flexible representation by allowing the bounding box to rotate to match the object's orientation. An OBB is represented by the coordinates of its four corners (x</w:t>
      </w:r>
      <w:r w:rsidRPr="00BD479E">
        <w:rPr>
          <w:rFonts w:cs="Times New Roman"/>
          <w:spacing w:val="6"/>
          <w:szCs w:val="28"/>
          <w:vertAlign w:val="subscript"/>
        </w:rPr>
        <w:t>1</w:t>
      </w:r>
      <w:r w:rsidRPr="00BD479E">
        <w:rPr>
          <w:rFonts w:cs="Times New Roman"/>
          <w:spacing w:val="6"/>
          <w:szCs w:val="28"/>
        </w:rPr>
        <w:t>, y</w:t>
      </w:r>
      <w:r w:rsidRPr="00BD479E">
        <w:rPr>
          <w:rFonts w:cs="Times New Roman"/>
          <w:spacing w:val="6"/>
          <w:szCs w:val="28"/>
          <w:vertAlign w:val="subscript"/>
        </w:rPr>
        <w:t>1</w:t>
      </w:r>
      <w:r w:rsidRPr="00BD479E">
        <w:rPr>
          <w:rFonts w:cs="Times New Roman"/>
          <w:spacing w:val="6"/>
          <w:szCs w:val="28"/>
        </w:rPr>
        <w:t>, x</w:t>
      </w:r>
      <w:r w:rsidRPr="00BD479E">
        <w:rPr>
          <w:rFonts w:cs="Times New Roman"/>
          <w:spacing w:val="6"/>
          <w:szCs w:val="28"/>
          <w:vertAlign w:val="subscript"/>
        </w:rPr>
        <w:t>2</w:t>
      </w:r>
      <w:r w:rsidRPr="00BD479E">
        <w:rPr>
          <w:rFonts w:cs="Times New Roman"/>
          <w:spacing w:val="6"/>
          <w:szCs w:val="28"/>
        </w:rPr>
        <w:t>, y</w:t>
      </w:r>
      <w:r w:rsidRPr="00BD479E">
        <w:rPr>
          <w:rFonts w:cs="Times New Roman"/>
          <w:spacing w:val="6"/>
          <w:szCs w:val="28"/>
          <w:vertAlign w:val="subscript"/>
        </w:rPr>
        <w:t>2</w:t>
      </w:r>
      <w:r w:rsidRPr="00BD479E">
        <w:rPr>
          <w:rFonts w:cs="Times New Roman"/>
          <w:spacing w:val="6"/>
          <w:szCs w:val="28"/>
        </w:rPr>
        <w:t>, x</w:t>
      </w:r>
      <w:r w:rsidRPr="00BD479E">
        <w:rPr>
          <w:rFonts w:cs="Times New Roman"/>
          <w:spacing w:val="6"/>
          <w:szCs w:val="28"/>
          <w:vertAlign w:val="subscript"/>
        </w:rPr>
        <w:t>3</w:t>
      </w:r>
      <w:r w:rsidRPr="00BD479E">
        <w:rPr>
          <w:rFonts w:cs="Times New Roman"/>
          <w:spacing w:val="6"/>
          <w:szCs w:val="28"/>
        </w:rPr>
        <w:t>, y</w:t>
      </w:r>
      <w:r w:rsidRPr="00BD479E">
        <w:rPr>
          <w:rFonts w:cs="Times New Roman"/>
          <w:spacing w:val="6"/>
          <w:szCs w:val="28"/>
          <w:vertAlign w:val="subscript"/>
        </w:rPr>
        <w:t>3</w:t>
      </w:r>
      <w:r w:rsidRPr="00BD479E">
        <w:rPr>
          <w:rFonts w:cs="Times New Roman"/>
          <w:spacing w:val="6"/>
          <w:szCs w:val="28"/>
        </w:rPr>
        <w:t>, x</w:t>
      </w:r>
      <w:r w:rsidRPr="00BD479E">
        <w:rPr>
          <w:rFonts w:cs="Times New Roman"/>
          <w:spacing w:val="6"/>
          <w:szCs w:val="28"/>
          <w:vertAlign w:val="subscript"/>
        </w:rPr>
        <w:t>4</w:t>
      </w:r>
      <w:r w:rsidRPr="00BD479E">
        <w:rPr>
          <w:rFonts w:cs="Times New Roman"/>
          <w:spacing w:val="6"/>
          <w:szCs w:val="28"/>
        </w:rPr>
        <w:t>, y</w:t>
      </w:r>
      <w:r w:rsidRPr="00BD479E">
        <w:rPr>
          <w:rFonts w:cs="Times New Roman"/>
          <w:spacing w:val="6"/>
          <w:szCs w:val="28"/>
          <w:vertAlign w:val="subscript"/>
        </w:rPr>
        <w:t>4</w:t>
      </w:r>
      <w:r w:rsidRPr="00BD479E">
        <w:rPr>
          <w:rFonts w:cs="Times New Roman"/>
          <w:spacing w:val="6"/>
          <w:szCs w:val="28"/>
        </w:rPr>
        <w:t>), which are arranged in a specific order (usually clockwise or counterclockwise). This allows the OBB to tightly enclose the object, regardless of its rotation relative to the image axes. For example, a rotated vehicle in an aerial image can be accurately enclosed by an OBB, minimizing the amount of background included in the bounding box and improving localization precision. However, the flexibility of OBBs also introduces additional complexity in the annotation process, as annotators must carefully place the box's vertices to match the object's orientation.</w:t>
      </w:r>
      <w:r w:rsidR="00BD479E" w:rsidRPr="00BD479E">
        <w:rPr>
          <w:rFonts w:cs="Times New Roman"/>
          <w:spacing w:val="6"/>
          <w:szCs w:val="28"/>
          <w:lang w:val="vi-VN"/>
        </w:rPr>
        <w:t xml:space="preserve"> </w:t>
      </w:r>
      <w:r w:rsidR="00A26D2C" w:rsidRPr="00BD479E">
        <w:rPr>
          <w:rFonts w:cs="Times New Roman"/>
          <w:spacing w:val="6"/>
          <w:szCs w:val="28"/>
        </w:rPr>
        <w:fldChar w:fldCharType="begin"/>
      </w:r>
      <w:r w:rsidR="00A26D2C" w:rsidRPr="00BD479E">
        <w:rPr>
          <w:rFonts w:cs="Times New Roman"/>
          <w:spacing w:val="6"/>
          <w:szCs w:val="28"/>
        </w:rPr>
        <w:instrText xml:space="preserve"> REF _Ref174978186 \h </w:instrText>
      </w:r>
      <w:r w:rsidR="00694EEA" w:rsidRPr="00BD479E">
        <w:rPr>
          <w:rFonts w:cs="Times New Roman"/>
          <w:spacing w:val="6"/>
          <w:szCs w:val="28"/>
        </w:rPr>
        <w:instrText xml:space="preserve"> \* MERGEFORMAT </w:instrText>
      </w:r>
      <w:r w:rsidR="00A26D2C" w:rsidRPr="00BD479E">
        <w:rPr>
          <w:rFonts w:cs="Times New Roman"/>
          <w:spacing w:val="6"/>
          <w:szCs w:val="28"/>
        </w:rPr>
      </w:r>
      <w:r w:rsidR="00A26D2C" w:rsidRPr="00BD479E">
        <w:rPr>
          <w:rFonts w:cs="Times New Roman"/>
          <w:spacing w:val="6"/>
          <w:szCs w:val="28"/>
        </w:rPr>
        <w:fldChar w:fldCharType="separate"/>
      </w:r>
      <w:r w:rsidR="00550291" w:rsidRPr="00550291">
        <w:rPr>
          <w:spacing w:val="6"/>
          <w:szCs w:val="28"/>
        </w:rPr>
        <w:t>Figure 3.2</w:t>
      </w:r>
      <w:r w:rsidR="00A26D2C" w:rsidRPr="00BD479E">
        <w:rPr>
          <w:rFonts w:cs="Times New Roman"/>
          <w:spacing w:val="6"/>
          <w:szCs w:val="28"/>
        </w:rPr>
        <w:fldChar w:fldCharType="end"/>
      </w:r>
      <w:r w:rsidR="00A26D2C" w:rsidRPr="00BD479E">
        <w:rPr>
          <w:rFonts w:cs="Times New Roman"/>
          <w:spacing w:val="6"/>
          <w:szCs w:val="28"/>
        </w:rPr>
        <w:t xml:space="preserve"> </w:t>
      </w:r>
      <w:r w:rsidRPr="00BD479E">
        <w:rPr>
          <w:rFonts w:cs="Times New Roman"/>
          <w:spacing w:val="6"/>
          <w:szCs w:val="28"/>
        </w:rPr>
        <w:t>show difference between HBB and OBB representations for objects. (a) OBB representation. (b) HBB representation. The HBB representation cannot distinguish rotated dense objects.</w:t>
      </w:r>
    </w:p>
    <w:p w14:paraId="0843BFF9" w14:textId="77777777" w:rsidR="000864FF" w:rsidRDefault="000864FF" w:rsidP="000864FF">
      <w:pPr>
        <w:spacing w:before="120" w:line="360" w:lineRule="auto"/>
        <w:rPr>
          <w:rFonts w:cs="Times New Roman"/>
          <w:szCs w:val="28"/>
          <w:lang w:val="vi-VN"/>
        </w:rPr>
      </w:pPr>
    </w:p>
    <w:p w14:paraId="629C8DCB" w14:textId="411CC87A" w:rsidR="00090453" w:rsidRPr="000E4BE7" w:rsidRDefault="00090453" w:rsidP="000864FF">
      <w:pPr>
        <w:spacing w:before="120" w:line="360" w:lineRule="auto"/>
        <w:ind w:firstLine="709"/>
        <w:rPr>
          <w:rFonts w:cs="Times New Roman"/>
          <w:b/>
          <w:bCs/>
          <w:szCs w:val="28"/>
        </w:rPr>
      </w:pPr>
      <w:r w:rsidRPr="000E4BE7">
        <w:rPr>
          <w:rFonts w:cs="Times New Roman"/>
          <w:b/>
          <w:bCs/>
          <w:szCs w:val="28"/>
        </w:rPr>
        <w:t>Oriented Object Annotation</w:t>
      </w:r>
    </w:p>
    <w:p w14:paraId="2AF8A21A" w14:textId="77777777" w:rsidR="00090453" w:rsidRPr="000E4BE7" w:rsidRDefault="00090453" w:rsidP="00AD3BDA">
      <w:pPr>
        <w:spacing w:before="120" w:line="360" w:lineRule="auto"/>
        <w:ind w:firstLine="709"/>
        <w:rPr>
          <w:rFonts w:cs="Times New Roman"/>
          <w:szCs w:val="28"/>
        </w:rPr>
      </w:pPr>
      <w:r w:rsidRPr="000E4BE7">
        <w:rPr>
          <w:rFonts w:cs="Times New Roman"/>
          <w:szCs w:val="28"/>
        </w:rPr>
        <w:t xml:space="preserve">In the context of oriented object detection, annotation plays a critical role in creating the training data required to teach models how to detect objects with </w:t>
      </w:r>
      <w:r w:rsidRPr="000E4BE7">
        <w:rPr>
          <w:rFonts w:cs="Times New Roman"/>
          <w:szCs w:val="28"/>
        </w:rPr>
        <w:lastRenderedPageBreak/>
        <w:t>arbitrary orientations. Annotating OBBs is inherently more complex than annotating HBBs, as it involves not only defining the position and size of the bounding box but also accurately determining its orientation.</w:t>
      </w:r>
    </w:p>
    <w:p w14:paraId="1F6F94DE" w14:textId="77777777" w:rsidR="00090453" w:rsidRPr="00BE525D" w:rsidRDefault="00090453" w:rsidP="00AD3BDA">
      <w:pPr>
        <w:spacing w:before="120" w:line="360" w:lineRule="auto"/>
        <w:ind w:firstLine="709"/>
        <w:rPr>
          <w:rFonts w:cs="Times New Roman"/>
          <w:spacing w:val="2"/>
          <w:szCs w:val="28"/>
        </w:rPr>
      </w:pPr>
      <w:r w:rsidRPr="00BE525D">
        <w:rPr>
          <w:rFonts w:cs="Times New Roman"/>
          <w:spacing w:val="2"/>
          <w:szCs w:val="28"/>
        </w:rPr>
        <w:t>The most straightforward way to annotate an OBB is to first draw an HBB around the object and then manually adjust the angle of the box to align with the object's orientation. However, this process can be time-consuming and requires multiple adjustments to ensure that the box fits the object closely. Additionally, since HBBs do not inherently contain information about the object's orientation, annotators must rely on visual cues and trial-and-error to achieve an accurate representation.</w:t>
      </w:r>
    </w:p>
    <w:p w14:paraId="16AEBED3" w14:textId="77777777" w:rsidR="00090453" w:rsidRPr="00BE525D" w:rsidRDefault="00090453" w:rsidP="00AD3BDA">
      <w:pPr>
        <w:spacing w:before="120" w:line="360" w:lineRule="auto"/>
        <w:ind w:firstLine="709"/>
        <w:rPr>
          <w:rFonts w:cs="Times New Roman"/>
          <w:spacing w:val="2"/>
          <w:szCs w:val="28"/>
        </w:rPr>
      </w:pPr>
      <w:r w:rsidRPr="00BE525D">
        <w:rPr>
          <w:rFonts w:cs="Times New Roman"/>
          <w:spacing w:val="2"/>
          <w:szCs w:val="28"/>
        </w:rPr>
        <w:t>An alternative approach to OBB annotation involves directly clicking on the physical points that define the corners of the bounding box. For many categories of objects, such as vehicles or buildings, these points are relatively easy to identify, as they correspond to visible corners or edges of the object. By allowing annotators to click on these points, the annotation process can be made more efficient and precise. For objects with more irregular shapes, such as airplanes, the annotation process may involve identifying key points on the object, such as the head, wingtips, and tail, and then converting these points into an OBB. This method provides greater accuracy in representing the object's orientation and shape, particularly for objects that do not conform to a simple rectangular structure.</w:t>
      </w:r>
    </w:p>
    <w:p w14:paraId="48DB64A4" w14:textId="77777777" w:rsidR="00090453" w:rsidRPr="000E4BE7" w:rsidRDefault="00090453" w:rsidP="00AD3BDA">
      <w:pPr>
        <w:spacing w:before="120" w:line="360" w:lineRule="auto"/>
        <w:ind w:firstLine="709"/>
        <w:rPr>
          <w:rFonts w:cs="Times New Roman"/>
          <w:szCs w:val="28"/>
        </w:rPr>
      </w:pPr>
      <w:r w:rsidRPr="000E4BE7">
        <w:rPr>
          <w:rFonts w:cs="Times New Roman"/>
          <w:szCs w:val="28"/>
        </w:rPr>
        <w:t xml:space="preserve">One challenge that arises when using OBBs to represent objects is the potential for multiple valid representations of the same object. For example, the same object can be represented by different permutations of the box's vertices, depending on which vertex is chosen as the starting point. To address this, annotators must follow consistent rules when selecting the first vertex, such as </w:t>
      </w:r>
      <w:r w:rsidRPr="000E4BE7">
        <w:rPr>
          <w:rFonts w:cs="Times New Roman"/>
          <w:szCs w:val="28"/>
        </w:rPr>
        <w:lastRenderedPageBreak/>
        <w:t>always starting with the "head" of the object for categories where there is a clear distinction between the front and back (e.g., vehicles, airplanes). For objects where the orientation is ambiguous or there are no clear visual cues, the top-left corner of the OBB is often chosen as the starting point to maintain consistency across annotations.</w:t>
      </w:r>
    </w:p>
    <w:p w14:paraId="23B0C611" w14:textId="77777777" w:rsidR="00090453" w:rsidRPr="000E4BE7" w:rsidRDefault="00090453" w:rsidP="009E0FB2">
      <w:pPr>
        <w:spacing w:before="120" w:line="360" w:lineRule="auto"/>
        <w:jc w:val="center"/>
        <w:rPr>
          <w:rFonts w:cs="Times New Roman"/>
          <w:szCs w:val="28"/>
        </w:rPr>
      </w:pPr>
      <w:r w:rsidRPr="000E4BE7">
        <w:rPr>
          <w:rFonts w:cs="Times New Roman"/>
          <w:szCs w:val="28"/>
        </w:rPr>
        <w:drawing>
          <wp:inline distT="0" distB="0" distL="0" distR="0" wp14:anchorId="191BFACF" wp14:editId="5BBEA473">
            <wp:extent cx="5688199" cy="2804539"/>
            <wp:effectExtent l="0" t="0" r="190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1213"/>
                    <a:stretch/>
                  </pic:blipFill>
                  <pic:spPr bwMode="auto">
                    <a:xfrm>
                      <a:off x="0" y="0"/>
                      <a:ext cx="5714821" cy="2817665"/>
                    </a:xfrm>
                    <a:prstGeom prst="rect">
                      <a:avLst/>
                    </a:prstGeom>
                    <a:ln>
                      <a:noFill/>
                    </a:ln>
                    <a:extLst>
                      <a:ext uri="{53640926-AAD7-44D8-BBD7-CCE9431645EC}">
                        <a14:shadowObscured xmlns:a14="http://schemas.microsoft.com/office/drawing/2010/main"/>
                      </a:ext>
                    </a:extLst>
                  </pic:spPr>
                </pic:pic>
              </a:graphicData>
            </a:graphic>
          </wp:inline>
        </w:drawing>
      </w:r>
    </w:p>
    <w:p w14:paraId="4FAB2F86" w14:textId="1C3ED1CD" w:rsidR="00090453" w:rsidRPr="000E4BE7" w:rsidRDefault="00090453" w:rsidP="003B6F53">
      <w:pPr>
        <w:pStyle w:val="Caption"/>
        <w:spacing w:line="360" w:lineRule="auto"/>
        <w:rPr>
          <w:rFonts w:ascii="Times New Roman" w:hAnsi="Times New Roman" w:cs="Times New Roman"/>
          <w:szCs w:val="26"/>
        </w:rPr>
      </w:pPr>
      <w:bookmarkStart w:id="66" w:name="_Ref174978186"/>
      <w:bookmarkStart w:id="67" w:name="_Toc177631141"/>
      <w:r w:rsidRPr="000E4BE7">
        <w:rPr>
          <w:szCs w:val="26"/>
        </w:rPr>
        <w:t xml:space="preserve">Figure </w:t>
      </w:r>
      <w:r w:rsidR="00030B41" w:rsidRPr="000E4BE7">
        <w:rPr>
          <w:szCs w:val="26"/>
        </w:rPr>
        <w:t>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2</w:t>
      </w:r>
      <w:r w:rsidR="00026D55" w:rsidRPr="000E4BE7">
        <w:rPr>
          <w:szCs w:val="26"/>
        </w:rPr>
        <w:fldChar w:fldCharType="end"/>
      </w:r>
      <w:bookmarkEnd w:id="66"/>
      <w:r w:rsidRPr="000E4BE7">
        <w:rPr>
          <w:szCs w:val="26"/>
        </w:rPr>
        <w:t>. Comparisons between HBB and OBB representations for objects. (a) OBB representation. (b) HBB representation. The HBB representation cannot distinguish rotated dense objects.</w:t>
      </w:r>
      <w:bookmarkEnd w:id="67"/>
    </w:p>
    <w:p w14:paraId="754B0E1B" w14:textId="6C917640" w:rsidR="00090453" w:rsidRPr="000E4BE7" w:rsidRDefault="00FA0128" w:rsidP="00AD3BDA">
      <w:pPr>
        <w:pStyle w:val="Heading3"/>
        <w:rPr>
          <w:lang w:val="en-US"/>
        </w:rPr>
      </w:pPr>
      <w:bookmarkStart w:id="68" w:name="_Toc177983089"/>
      <w:r w:rsidRPr="000E4BE7">
        <w:rPr>
          <w:lang w:val="en-US"/>
        </w:rPr>
        <w:t xml:space="preserve">3.1.3. </w:t>
      </w:r>
      <w:bookmarkStart w:id="69" w:name="_Toc175465549"/>
      <w:r w:rsidR="00090453" w:rsidRPr="000E4BE7">
        <w:rPr>
          <w:lang w:val="en-US"/>
        </w:rPr>
        <w:t>Challenges Specific to UAV Imagery with OBB</w:t>
      </w:r>
      <w:bookmarkEnd w:id="68"/>
      <w:bookmarkEnd w:id="69"/>
    </w:p>
    <w:p w14:paraId="5B690743" w14:textId="77777777" w:rsidR="00090453" w:rsidRPr="000E4BE7" w:rsidRDefault="00090453" w:rsidP="00FA0128">
      <w:pPr>
        <w:spacing w:before="120" w:line="360" w:lineRule="auto"/>
        <w:ind w:firstLine="709"/>
        <w:rPr>
          <w:rFonts w:cs="Times New Roman"/>
          <w:szCs w:val="28"/>
        </w:rPr>
      </w:pPr>
      <w:r w:rsidRPr="000E4BE7">
        <w:rPr>
          <w:rFonts w:cs="Times New Roman"/>
          <w:szCs w:val="28"/>
        </w:rPr>
        <w:t>The application of oriented object detection in UAV imagery presents several unique challenges. These challenges are primarily related to feature misalignment, spatial misalignment, and the periodicity of angle (PoA), each of which significantly affects the accuracy and reliability of OBB-based detection. Below, we analyze these key challenges in the context of UAV imagery.</w:t>
      </w:r>
    </w:p>
    <w:p w14:paraId="67486D14" w14:textId="56243EA1" w:rsidR="00090453" w:rsidRPr="000E4BE7" w:rsidRDefault="00FA0128" w:rsidP="00FA0128">
      <w:pPr>
        <w:pStyle w:val="ListParagraph"/>
        <w:spacing w:before="120" w:after="0" w:line="360" w:lineRule="auto"/>
        <w:ind w:left="709"/>
        <w:rPr>
          <w:rFonts w:cs="Times New Roman"/>
          <w:b/>
          <w:bCs/>
          <w:i/>
          <w:iCs/>
          <w:szCs w:val="28"/>
        </w:rPr>
      </w:pPr>
      <w:r w:rsidRPr="000E4BE7">
        <w:rPr>
          <w:rFonts w:cs="Times New Roman"/>
          <w:b/>
          <w:bCs/>
          <w:i/>
          <w:iCs/>
          <w:szCs w:val="28"/>
        </w:rPr>
        <w:t xml:space="preserve">1) </w:t>
      </w:r>
      <w:r w:rsidR="00090453" w:rsidRPr="000E4BE7">
        <w:rPr>
          <w:rFonts w:cs="Times New Roman"/>
          <w:b/>
          <w:bCs/>
          <w:i/>
          <w:iCs/>
          <w:szCs w:val="28"/>
        </w:rPr>
        <w:t>Feature Misalignment</w:t>
      </w:r>
    </w:p>
    <w:p w14:paraId="608D8D01" w14:textId="1B763B19" w:rsidR="00090453" w:rsidRPr="000E4BE7" w:rsidRDefault="00090453" w:rsidP="00FA0128">
      <w:pPr>
        <w:spacing w:before="120" w:line="360" w:lineRule="auto"/>
        <w:ind w:firstLine="709"/>
        <w:rPr>
          <w:rFonts w:cs="Times New Roman"/>
          <w:szCs w:val="28"/>
        </w:rPr>
      </w:pPr>
      <w:r w:rsidRPr="000E4BE7">
        <w:rPr>
          <w:rFonts w:cs="Times New Roman"/>
          <w:szCs w:val="28"/>
        </w:rPr>
        <w:lastRenderedPageBreak/>
        <w:t>In most UAV-based object detection tasks, the objects of interest are often captured from various angles due to the UAV's mobility. This introduces the problem of feature misalignment, where the features extracted by the network fail to align properly with the orientation of the objects. This misalignment is particularly problematic when using traditional convolutional neural networks (CNNs), which typically rely on axis-aligned convolutions. Since these convolutions lack rotational information, they may struggle to effectively represent the rotated objects commonly found in UAV imagery. This lack of alignment between the extracted features and the actual object orientation can result in poor detection performance, particularly when dealing with complex scenes that include densely packed or small objects.</w:t>
      </w:r>
      <w:r w:rsidR="00A26D2C" w:rsidRPr="000E4BE7">
        <w:rPr>
          <w:rFonts w:cs="Times New Roman"/>
          <w:szCs w:val="28"/>
        </w:rPr>
        <w:t xml:space="preserve"> </w:t>
      </w:r>
      <w:r w:rsidR="00A26D2C" w:rsidRPr="000E4BE7">
        <w:rPr>
          <w:rFonts w:cs="Times New Roman"/>
          <w:szCs w:val="28"/>
        </w:rPr>
        <w:fldChar w:fldCharType="begin"/>
      </w:r>
      <w:r w:rsidR="00A26D2C" w:rsidRPr="000E4BE7">
        <w:rPr>
          <w:rFonts w:cs="Times New Roman"/>
          <w:szCs w:val="28"/>
        </w:rPr>
        <w:instrText xml:space="preserve"> REF _Ref177571802 \h </w:instrText>
      </w:r>
      <w:r w:rsidR="00A26D2C" w:rsidRPr="000E4BE7">
        <w:rPr>
          <w:rFonts w:cs="Times New Roman"/>
          <w:szCs w:val="28"/>
        </w:rPr>
      </w:r>
      <w:r w:rsidR="00A26D2C" w:rsidRPr="000E4BE7">
        <w:rPr>
          <w:rFonts w:cs="Times New Roman"/>
          <w:szCs w:val="28"/>
        </w:rPr>
        <w:fldChar w:fldCharType="separate"/>
      </w:r>
      <w:r w:rsidR="00550291" w:rsidRPr="000E4BE7">
        <w:rPr>
          <w:szCs w:val="26"/>
        </w:rPr>
        <w:t>Figure 3.</w:t>
      </w:r>
      <w:r w:rsidR="00550291">
        <w:rPr>
          <w:szCs w:val="26"/>
        </w:rPr>
        <w:t>3</w:t>
      </w:r>
      <w:r w:rsidR="00A26D2C" w:rsidRPr="000E4BE7">
        <w:rPr>
          <w:rFonts w:cs="Times New Roman"/>
          <w:szCs w:val="28"/>
        </w:rPr>
        <w:fldChar w:fldCharType="end"/>
      </w:r>
      <w:r w:rsidR="00A26D2C" w:rsidRPr="000E4BE7">
        <w:rPr>
          <w:rFonts w:cs="Times New Roman"/>
          <w:szCs w:val="28"/>
        </w:rPr>
        <w:t xml:space="preserve"> show features misalignment</w:t>
      </w:r>
    </w:p>
    <w:p w14:paraId="3167390E" w14:textId="77777777" w:rsidR="00090453" w:rsidRPr="000E4BE7" w:rsidRDefault="00090453" w:rsidP="00401B8F">
      <w:pPr>
        <w:keepNext/>
        <w:spacing w:line="360" w:lineRule="auto"/>
        <w:jc w:val="center"/>
        <w:rPr>
          <w:szCs w:val="28"/>
        </w:rPr>
      </w:pP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Pr="000E4BE7">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Pr>
          <w:rFonts w:eastAsia="Times New Roman" w:cs="Times New Roman"/>
          <w:szCs w:val="28"/>
        </w:rPr>
        <w:fldChar w:fldCharType="separate"/>
      </w:r>
      <w:r w:rsidR="00000000">
        <w:rPr>
          <w:rFonts w:eastAsia="Times New Roman" w:cs="Times New Roman"/>
          <w:szCs w:val="28"/>
        </w:rPr>
        <w:fldChar w:fldCharType="begin"/>
      </w:r>
      <w:r w:rsidR="00000000">
        <w:rPr>
          <w:rFonts w:eastAsia="Times New Roman" w:cs="Times New Roman"/>
          <w:szCs w:val="28"/>
        </w:rPr>
        <w:instrText xml:space="preserve"> INCLUDEPICTURE  "https://lh7-rt.googleusercontent.com/slidesz/AGV_vUdtQg_c6O3HRE5R88cjKeS4YF23Jm3bt3I8_ryAREi3i3KumMWMijQGsfgcqtQbCCCGjJZDAOQcho6__Y8rS7VV8rel-2dJGi461wfuX39nX2VSJBxjCULtu4upBEematwgxHzGVslMTjlwbRGMVsFg0uXL7CFAdWMSlnSnyYQR_7Jr005dtg=s2048?key=QPlRCOTVaRbrY9MWvE6fUQ" \* MERGEFORMATINET </w:instrText>
      </w:r>
      <w:r w:rsidR="00000000">
        <w:rPr>
          <w:rFonts w:eastAsia="Times New Roman" w:cs="Times New Roman"/>
          <w:szCs w:val="28"/>
        </w:rPr>
        <w:fldChar w:fldCharType="separate"/>
      </w:r>
      <w:r w:rsidR="00335281">
        <w:rPr>
          <w:rFonts w:eastAsia="Times New Roman" w:cs="Times New Roman"/>
          <w:szCs w:val="28"/>
        </w:rPr>
        <w:pict w14:anchorId="16ED3F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452.65pt;height:178.95pt;mso-width-percent:0;mso-height-percent:0;mso-width-percent:0;mso-height-percent:0">
            <v:imagedata r:id="rId30" r:href="rId31"/>
          </v:shape>
        </w:pict>
      </w:r>
      <w:r w:rsidR="00000000">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p>
    <w:p w14:paraId="600491D2" w14:textId="01DBD75D" w:rsidR="00090453" w:rsidRPr="000E4BE7" w:rsidRDefault="00090453" w:rsidP="00401B8F">
      <w:pPr>
        <w:pStyle w:val="Caption"/>
        <w:spacing w:line="360" w:lineRule="auto"/>
        <w:rPr>
          <w:rFonts w:ascii="Times New Roman" w:eastAsia="Times New Roman" w:hAnsi="Times New Roman" w:cs="Times New Roman"/>
          <w:szCs w:val="26"/>
        </w:rPr>
      </w:pPr>
      <w:bookmarkStart w:id="70" w:name="_Ref177571802"/>
      <w:bookmarkStart w:id="71" w:name="_Toc177631142"/>
      <w:r w:rsidRPr="000E4BE7">
        <w:rPr>
          <w:szCs w:val="26"/>
        </w:rPr>
        <w:t xml:space="preserve">Figure </w:t>
      </w:r>
      <w:r w:rsidR="00030B41" w:rsidRPr="000E4BE7">
        <w:rPr>
          <w:szCs w:val="26"/>
        </w:rPr>
        <w:t>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3</w:t>
      </w:r>
      <w:r w:rsidR="00026D55" w:rsidRPr="000E4BE7">
        <w:rPr>
          <w:szCs w:val="26"/>
        </w:rPr>
        <w:fldChar w:fldCharType="end"/>
      </w:r>
      <w:bookmarkEnd w:id="70"/>
      <w:r w:rsidRPr="000E4BE7">
        <w:rPr>
          <w:szCs w:val="26"/>
        </w:rPr>
        <w:t>. Features misalignment</w:t>
      </w:r>
      <w:bookmarkEnd w:id="71"/>
    </w:p>
    <w:p w14:paraId="2A5B06EC" w14:textId="76C3722A" w:rsidR="00090453" w:rsidRPr="000E4BE7" w:rsidRDefault="00090453" w:rsidP="00AB0302">
      <w:pPr>
        <w:pStyle w:val="ListParagraph"/>
        <w:numPr>
          <w:ilvl w:val="0"/>
          <w:numId w:val="19"/>
        </w:numPr>
        <w:spacing w:before="120" w:after="0" w:line="360" w:lineRule="auto"/>
        <w:rPr>
          <w:rFonts w:cs="Times New Roman"/>
          <w:b/>
          <w:bCs/>
          <w:i/>
          <w:iCs/>
          <w:szCs w:val="28"/>
        </w:rPr>
      </w:pPr>
      <w:r w:rsidRPr="000E4BE7">
        <w:rPr>
          <w:rFonts w:cs="Times New Roman"/>
          <w:b/>
          <w:bCs/>
          <w:i/>
          <w:iCs/>
          <w:szCs w:val="28"/>
        </w:rPr>
        <w:t>Spatial Misalignment</w:t>
      </w:r>
    </w:p>
    <w:p w14:paraId="01255937" w14:textId="4E205E01" w:rsidR="00090453" w:rsidRPr="000E4BE7" w:rsidRDefault="00090453" w:rsidP="00AB0302">
      <w:pPr>
        <w:spacing w:before="120" w:line="360" w:lineRule="auto"/>
        <w:ind w:firstLine="709"/>
        <w:rPr>
          <w:rFonts w:cs="Times New Roman"/>
          <w:szCs w:val="28"/>
        </w:rPr>
      </w:pPr>
      <w:r w:rsidRPr="000E4BE7">
        <w:rPr>
          <w:rFonts w:cs="Times New Roman"/>
          <w:szCs w:val="28"/>
        </w:rPr>
        <w:t xml:space="preserve">Spatial misalignment is another critical issue in UAV imagery, especially when anchor-based detection methods are employed. These methods generally use horizontal anchors as priors, which can limit the overlap between the anchor boxes and the arbitrarily oriented objects often seen in aerial images. This is </w:t>
      </w:r>
      <w:r w:rsidRPr="000E4BE7">
        <w:rPr>
          <w:rFonts w:cs="Times New Roman"/>
          <w:szCs w:val="28"/>
        </w:rPr>
        <w:lastRenderedPageBreak/>
        <w:t>particularly problematic when the objects have extreme aspect ratios, such as long, narrow vehicles or ships, which are frequently captured by UAVs. Due to this limited overlap, the standard label assignment strategies—which typically rely on intersection-over-union (IoU) thresholds—may fail to provide a sufficient number of positive samples for training. This imbalance can hinder the network's ability to learn effectively, leading to suboptimal detection performance.</w:t>
      </w:r>
      <w:r w:rsidR="00A26D2C" w:rsidRPr="000E4BE7">
        <w:rPr>
          <w:rFonts w:cs="Times New Roman"/>
          <w:szCs w:val="28"/>
        </w:rPr>
        <w:t xml:space="preserve"> </w:t>
      </w:r>
      <w:r w:rsidR="00A26D2C" w:rsidRPr="000E4BE7">
        <w:rPr>
          <w:rFonts w:cs="Times New Roman"/>
          <w:szCs w:val="28"/>
        </w:rPr>
        <w:fldChar w:fldCharType="begin"/>
      </w:r>
      <w:r w:rsidR="00A26D2C" w:rsidRPr="000E4BE7">
        <w:rPr>
          <w:rFonts w:cs="Times New Roman"/>
          <w:szCs w:val="28"/>
        </w:rPr>
        <w:instrText xml:space="preserve"> REF _Ref177571910 \h </w:instrText>
      </w:r>
      <w:r w:rsidR="00A26D2C" w:rsidRPr="000E4BE7">
        <w:rPr>
          <w:rFonts w:cs="Times New Roman"/>
          <w:szCs w:val="28"/>
        </w:rPr>
      </w:r>
      <w:r w:rsidR="00A26D2C" w:rsidRPr="000E4BE7">
        <w:rPr>
          <w:rFonts w:cs="Times New Roman"/>
          <w:szCs w:val="28"/>
        </w:rPr>
        <w:fldChar w:fldCharType="separate"/>
      </w:r>
      <w:r w:rsidR="00550291" w:rsidRPr="000E4BE7">
        <w:rPr>
          <w:szCs w:val="26"/>
        </w:rPr>
        <w:t>Figure 3.</w:t>
      </w:r>
      <w:r w:rsidR="00550291">
        <w:rPr>
          <w:szCs w:val="26"/>
        </w:rPr>
        <w:t>4</w:t>
      </w:r>
      <w:r w:rsidR="00A26D2C" w:rsidRPr="000E4BE7">
        <w:rPr>
          <w:rFonts w:cs="Times New Roman"/>
          <w:szCs w:val="28"/>
        </w:rPr>
        <w:fldChar w:fldCharType="end"/>
      </w:r>
      <w:r w:rsidR="00A26D2C" w:rsidRPr="000E4BE7">
        <w:rPr>
          <w:rFonts w:cs="Times New Roman"/>
          <w:szCs w:val="28"/>
        </w:rPr>
        <w:t xml:space="preserve"> show spatial misalignment.</w:t>
      </w:r>
    </w:p>
    <w:p w14:paraId="1E027296" w14:textId="22FD6778" w:rsidR="00B55B71" w:rsidRPr="000E4BE7" w:rsidRDefault="00D65F01" w:rsidP="00AB0302">
      <w:pPr>
        <w:spacing w:before="120" w:after="0" w:line="360" w:lineRule="auto"/>
        <w:ind w:firstLine="709"/>
        <w:rPr>
          <w:rFonts w:cs="Times New Roman"/>
          <w:b/>
          <w:bCs/>
          <w:i/>
          <w:iCs/>
          <w:szCs w:val="28"/>
        </w:rPr>
      </w:pPr>
      <w:r w:rsidRPr="000E4BE7">
        <w:rPr>
          <w:rFonts w:cs="Times New Roman"/>
          <w:b/>
          <w:bCs/>
          <w:i/>
          <w:iCs/>
          <w:szCs w:val="28"/>
        </w:rPr>
        <w:t xml:space="preserve">3) </w:t>
      </w:r>
      <w:r w:rsidR="00B55B71" w:rsidRPr="000E4BE7">
        <w:rPr>
          <w:rFonts w:cs="Times New Roman"/>
          <w:b/>
          <w:bCs/>
          <w:i/>
          <w:iCs/>
          <w:szCs w:val="28"/>
        </w:rPr>
        <w:t>Periodicity of Angle (PoA)</w:t>
      </w:r>
    </w:p>
    <w:p w14:paraId="5EF2A7B4" w14:textId="3F44D201" w:rsidR="00B55B71" w:rsidRPr="000E4BE7" w:rsidRDefault="00B55B71" w:rsidP="00AB0302">
      <w:pPr>
        <w:spacing w:before="120" w:line="360" w:lineRule="auto"/>
        <w:ind w:firstLine="709"/>
        <w:rPr>
          <w:rFonts w:cs="Times New Roman"/>
          <w:szCs w:val="28"/>
        </w:rPr>
      </w:pPr>
      <w:r w:rsidRPr="000E4BE7">
        <w:rPr>
          <w:rFonts w:cs="Times New Roman"/>
          <w:szCs w:val="28"/>
        </w:rPr>
        <w:t>The periodicity of angle (PoA) presents a unique challenge in OBB regression. When detecting oriented objects, the angle parameter must be accurately predicted to correctly align the bounding box with the object. However, the cyclic nature of angular values can create discontinuities at the boundaries of the angle range. For example, a small change in the angle can result in a large regression error if the angle approaches the boundary between 0° and 360°. This angular discontinuity can confuse the network during training, resulting in instability and increased error rates. In UAV imagery, where objects can appear at any angle due to the UAV's movement, this challenge is particularly pronounced and must be carefully managed to ensure reliable detection.</w:t>
      </w:r>
      <w:r w:rsidR="00A26D2C" w:rsidRPr="000E4BE7">
        <w:rPr>
          <w:rFonts w:cs="Times New Roman"/>
          <w:szCs w:val="28"/>
        </w:rPr>
        <w:t xml:space="preserve"> </w:t>
      </w:r>
      <w:r w:rsidR="00A26D2C" w:rsidRPr="000E4BE7">
        <w:rPr>
          <w:rFonts w:cs="Times New Roman"/>
          <w:szCs w:val="28"/>
        </w:rPr>
        <w:fldChar w:fldCharType="begin"/>
      </w:r>
      <w:r w:rsidR="00A26D2C" w:rsidRPr="000E4BE7">
        <w:rPr>
          <w:rFonts w:cs="Times New Roman"/>
          <w:szCs w:val="28"/>
        </w:rPr>
        <w:instrText xml:space="preserve"> REF _Ref177571966 \h </w:instrText>
      </w:r>
      <w:r w:rsidR="00A26D2C" w:rsidRPr="000E4BE7">
        <w:rPr>
          <w:rFonts w:cs="Times New Roman"/>
          <w:szCs w:val="28"/>
        </w:rPr>
      </w:r>
      <w:r w:rsidR="00A26D2C" w:rsidRPr="000E4BE7">
        <w:rPr>
          <w:rFonts w:cs="Times New Roman"/>
          <w:szCs w:val="28"/>
        </w:rPr>
        <w:fldChar w:fldCharType="separate"/>
      </w:r>
      <w:r w:rsidR="00550291" w:rsidRPr="000E4BE7">
        <w:rPr>
          <w:szCs w:val="26"/>
        </w:rPr>
        <w:t>Figure 3.</w:t>
      </w:r>
      <w:r w:rsidR="00550291">
        <w:rPr>
          <w:szCs w:val="26"/>
        </w:rPr>
        <w:t>5</w:t>
      </w:r>
      <w:r w:rsidR="00A26D2C" w:rsidRPr="000E4BE7">
        <w:rPr>
          <w:rFonts w:cs="Times New Roman"/>
          <w:szCs w:val="28"/>
        </w:rPr>
        <w:fldChar w:fldCharType="end"/>
      </w:r>
      <w:r w:rsidR="00A26D2C" w:rsidRPr="000E4BE7">
        <w:rPr>
          <w:rFonts w:cs="Times New Roman"/>
          <w:szCs w:val="28"/>
        </w:rPr>
        <w:t xml:space="preserve"> show Periodicity of angle.</w:t>
      </w:r>
    </w:p>
    <w:p w14:paraId="10DC3F6B" w14:textId="77777777" w:rsidR="00090453" w:rsidRPr="000E4BE7" w:rsidRDefault="00090453" w:rsidP="00401B8F">
      <w:pPr>
        <w:keepNext/>
        <w:spacing w:line="360" w:lineRule="auto"/>
        <w:jc w:val="center"/>
        <w:rPr>
          <w:szCs w:val="28"/>
        </w:rPr>
      </w:pPr>
      <w:r w:rsidRPr="000E4BE7">
        <w:rPr>
          <w:rFonts w:eastAsia="Times New Roman" w:cs="Times New Roman"/>
          <w:szCs w:val="28"/>
        </w:rPr>
        <w:lastRenderedPageBreak/>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sidRPr="000E4BE7">
        <w:rPr>
          <w:rFonts w:eastAsia="Times New Roman" w:cs="Times New Roman"/>
          <w:szCs w:val="28"/>
        </w:rPr>
        <w:fldChar w:fldCharType="begin"/>
      </w:r>
      <w:r w:rsidRPr="000E4BE7">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Pr="000E4BE7">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Pr>
          <w:rFonts w:eastAsia="Times New Roman" w:cs="Times New Roman"/>
          <w:szCs w:val="28"/>
        </w:rPr>
        <w:fldChar w:fldCharType="begin"/>
      </w:r>
      <w:r>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Pr>
          <w:rFonts w:eastAsia="Times New Roman" w:cs="Times New Roman"/>
          <w:szCs w:val="28"/>
        </w:rPr>
        <w:fldChar w:fldCharType="separate"/>
      </w:r>
      <w:r w:rsidR="00000000">
        <w:rPr>
          <w:rFonts w:eastAsia="Times New Roman" w:cs="Times New Roman"/>
          <w:szCs w:val="28"/>
        </w:rPr>
        <w:fldChar w:fldCharType="begin"/>
      </w:r>
      <w:r w:rsidR="00000000">
        <w:rPr>
          <w:rFonts w:eastAsia="Times New Roman" w:cs="Times New Roman"/>
          <w:szCs w:val="28"/>
        </w:rPr>
        <w:instrText xml:space="preserve"> INCLUDEPICTURE  "https://lh7-rt.googleusercontent.com/slidesz/AGV_vUd6A4O6DNGV2SV4aQAHPRb_uX1IwQXYK9hyUXuLpLb3x5Up53HHoMStwFQI0xWwrwKV5VaZa9YnM3qAbkoIlHKWR2Yt1p_8rMkprijix--IyIL15MKJusYAY118HyRV6nwFSEfQKvIQZabeKXtu8PTxchpeOdiVcIv4ACatRN_epUHgkodvlAk=s2048?key=QPlRCOTVaRbrY9MWvE6fUQ" \* MERGEFORMATINET </w:instrText>
      </w:r>
      <w:r w:rsidR="00000000">
        <w:rPr>
          <w:rFonts w:eastAsia="Times New Roman" w:cs="Times New Roman"/>
          <w:szCs w:val="28"/>
        </w:rPr>
        <w:fldChar w:fldCharType="separate"/>
      </w:r>
      <w:r w:rsidR="00335281">
        <w:rPr>
          <w:rFonts w:eastAsia="Times New Roman" w:cs="Times New Roman"/>
          <w:szCs w:val="28"/>
        </w:rPr>
        <w:pict w14:anchorId="6F4B272D">
          <v:shape id="_x0000_i1025" type="#_x0000_t75" alt="" style="width:302.25pt;height:275.9pt;mso-width-percent:0;mso-height-percent:0;mso-width-percent:0;mso-height-percent:0">
            <v:imagedata r:id="rId32" r:href="rId33"/>
          </v:shape>
        </w:pict>
      </w:r>
      <w:r w:rsidR="00000000">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r w:rsidRPr="000E4BE7">
        <w:rPr>
          <w:rFonts w:eastAsia="Times New Roman" w:cs="Times New Roman"/>
          <w:szCs w:val="28"/>
        </w:rPr>
        <w:fldChar w:fldCharType="end"/>
      </w:r>
    </w:p>
    <w:p w14:paraId="6A7C5671" w14:textId="3764C182" w:rsidR="00A26D2C" w:rsidRPr="000E4BE7" w:rsidRDefault="00090453" w:rsidP="00A26D2C">
      <w:pPr>
        <w:pStyle w:val="Caption"/>
        <w:spacing w:line="360" w:lineRule="auto"/>
        <w:rPr>
          <w:szCs w:val="26"/>
        </w:rPr>
      </w:pPr>
      <w:bookmarkStart w:id="72" w:name="_Ref177571910"/>
      <w:bookmarkStart w:id="73" w:name="_Toc177631143"/>
      <w:r w:rsidRPr="000E4BE7">
        <w:rPr>
          <w:szCs w:val="26"/>
        </w:rPr>
        <w:t xml:space="preserve">Figure </w:t>
      </w:r>
      <w:r w:rsidR="00030B41" w:rsidRPr="000E4BE7">
        <w:rPr>
          <w:szCs w:val="26"/>
        </w:rPr>
        <w:t>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4</w:t>
      </w:r>
      <w:r w:rsidR="00026D55" w:rsidRPr="000E4BE7">
        <w:rPr>
          <w:szCs w:val="26"/>
        </w:rPr>
        <w:fldChar w:fldCharType="end"/>
      </w:r>
      <w:bookmarkEnd w:id="72"/>
      <w:r w:rsidRPr="000E4BE7">
        <w:rPr>
          <w:szCs w:val="26"/>
        </w:rPr>
        <w:t>. Spatial misalignment</w:t>
      </w:r>
      <w:bookmarkEnd w:id="73"/>
    </w:p>
    <w:p w14:paraId="35D0A08E" w14:textId="77777777" w:rsidR="00090453" w:rsidRPr="000E4BE7" w:rsidRDefault="00090453" w:rsidP="00401B8F">
      <w:pPr>
        <w:keepNext/>
        <w:spacing w:before="120" w:line="360" w:lineRule="auto"/>
        <w:jc w:val="center"/>
        <w:rPr>
          <w:szCs w:val="28"/>
        </w:rPr>
      </w:pPr>
      <w:r w:rsidRPr="000E4BE7">
        <w:rPr>
          <w:rFonts w:cs="Times New Roman"/>
          <w:szCs w:val="28"/>
        </w:rPr>
        <w:drawing>
          <wp:inline distT="0" distB="0" distL="0" distR="0" wp14:anchorId="5F151BA9" wp14:editId="47D30A8B">
            <wp:extent cx="4468368" cy="282147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79349" cy="2828411"/>
                    </a:xfrm>
                    <a:prstGeom prst="rect">
                      <a:avLst/>
                    </a:prstGeom>
                  </pic:spPr>
                </pic:pic>
              </a:graphicData>
            </a:graphic>
          </wp:inline>
        </w:drawing>
      </w:r>
    </w:p>
    <w:p w14:paraId="13B0031D" w14:textId="0FE19369" w:rsidR="00D54746" w:rsidRPr="000E4BE7" w:rsidRDefault="00090453" w:rsidP="005C3630">
      <w:pPr>
        <w:pStyle w:val="Caption"/>
        <w:spacing w:line="360" w:lineRule="auto"/>
        <w:rPr>
          <w:rFonts w:ascii="Times New Roman" w:hAnsi="Times New Roman" w:cs="Times New Roman"/>
          <w:szCs w:val="26"/>
        </w:rPr>
      </w:pPr>
      <w:bookmarkStart w:id="74" w:name="_Ref177571966"/>
      <w:bookmarkStart w:id="75" w:name="_Toc177631144"/>
      <w:r w:rsidRPr="000E4BE7">
        <w:rPr>
          <w:szCs w:val="26"/>
        </w:rPr>
        <w:t xml:space="preserve">Figure </w:t>
      </w:r>
      <w:r w:rsidR="00030B41" w:rsidRPr="000E4BE7">
        <w:rPr>
          <w:szCs w:val="26"/>
        </w:rPr>
        <w:t>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5</w:t>
      </w:r>
      <w:r w:rsidR="00026D55" w:rsidRPr="000E4BE7">
        <w:rPr>
          <w:szCs w:val="26"/>
        </w:rPr>
        <w:fldChar w:fldCharType="end"/>
      </w:r>
      <w:bookmarkEnd w:id="74"/>
      <w:r w:rsidRPr="000E4BE7">
        <w:rPr>
          <w:szCs w:val="26"/>
        </w:rPr>
        <w:t>. Periodicity of Angle</w:t>
      </w:r>
      <w:bookmarkEnd w:id="75"/>
    </w:p>
    <w:p w14:paraId="2E230699" w14:textId="150C4B43" w:rsidR="00090453" w:rsidRPr="000E4BE7" w:rsidRDefault="00090453" w:rsidP="006D159E">
      <w:pPr>
        <w:spacing w:before="120" w:line="360" w:lineRule="auto"/>
        <w:ind w:firstLine="709"/>
        <w:rPr>
          <w:rFonts w:cs="Times New Roman"/>
          <w:b/>
          <w:bCs/>
          <w:szCs w:val="28"/>
        </w:rPr>
      </w:pPr>
      <w:r w:rsidRPr="000E4BE7">
        <w:rPr>
          <w:rFonts w:cs="Times New Roman"/>
          <w:b/>
          <w:bCs/>
          <w:szCs w:val="28"/>
        </w:rPr>
        <w:t>Addressing the Challenges</w:t>
      </w:r>
    </w:p>
    <w:p w14:paraId="10C0F26D" w14:textId="77777777" w:rsidR="00090453" w:rsidRPr="000E4BE7" w:rsidRDefault="00090453" w:rsidP="00F107AA">
      <w:pPr>
        <w:spacing w:before="120" w:line="360" w:lineRule="auto"/>
        <w:ind w:firstLine="709"/>
        <w:rPr>
          <w:rFonts w:cs="Times New Roman"/>
          <w:szCs w:val="28"/>
        </w:rPr>
      </w:pPr>
      <w:r w:rsidRPr="000E4BE7">
        <w:rPr>
          <w:rFonts w:cs="Times New Roman"/>
          <w:szCs w:val="28"/>
        </w:rPr>
        <w:lastRenderedPageBreak/>
        <w:t>To address these challenges in UAV imagery, recent advancements have focused on designing more robust detection frameworks and improving the accuracy of OBB regression. For instance, some methods have introduced rotated proposal generation networks or refined detection heads to mitigate feature and spatial misalignment. Additionally, new loss functions and OBB representations have been developed to handle the PoA issue more effectively. These improvements have contributed to more accurate and stable detection results in UAV-based object detection tasks.</w:t>
      </w:r>
    </w:p>
    <w:p w14:paraId="55210714" w14:textId="3E74FF1C" w:rsidR="00090453" w:rsidRPr="00BD479E" w:rsidRDefault="006D159E" w:rsidP="00ED3058">
      <w:pPr>
        <w:pStyle w:val="Heading2"/>
      </w:pPr>
      <w:bookmarkStart w:id="76" w:name="_Toc175465550"/>
      <w:bookmarkStart w:id="77" w:name="_Toc177983090"/>
      <w:r w:rsidRPr="00BD479E">
        <w:t xml:space="preserve">3.2. </w:t>
      </w:r>
      <w:r w:rsidR="00090453" w:rsidRPr="00BD479E">
        <w:t>Key Techniques and Algorithms for Oriented Object Detection</w:t>
      </w:r>
      <w:bookmarkEnd w:id="76"/>
      <w:bookmarkEnd w:id="77"/>
    </w:p>
    <w:p w14:paraId="6F196F0B" w14:textId="38691C08" w:rsidR="00090453" w:rsidRPr="000E4BE7" w:rsidRDefault="005C3630" w:rsidP="00F107AA">
      <w:pPr>
        <w:spacing w:before="120" w:line="360" w:lineRule="auto"/>
        <w:ind w:firstLine="709"/>
        <w:rPr>
          <w:rFonts w:cs="Times New Roman"/>
          <w:szCs w:val="28"/>
        </w:rPr>
      </w:pPr>
      <w:r w:rsidRPr="000E4BE7">
        <w:rPr>
          <w:rFonts w:cs="Times New Roman"/>
          <w:szCs w:val="28"/>
        </w:rPr>
        <w:t>The previous detection method detects densely arranged objects of arbitrary size and orientation when the anchor frames overlap, containing not only the current object but also other objects and complex backgrounds. This affects the detection accuracy and prediction results of the detector. Therefore, a bounding box that precisely encloses the object is very important for detection. The loss in the regression calculation has to be adjusted accordingly when the form of the bounding box changes. The birth of the anchor-free mechanism has brought another new direction for oriented object detection.</w:t>
      </w:r>
      <w:r w:rsidR="00A26D2C" w:rsidRPr="000E4BE7">
        <w:rPr>
          <w:rFonts w:cs="Times New Roman"/>
          <w:szCs w:val="28"/>
        </w:rPr>
        <w:t xml:space="preserve"> </w:t>
      </w:r>
      <w:r w:rsidR="00A26D2C" w:rsidRPr="000E4BE7">
        <w:rPr>
          <w:rFonts w:cs="Times New Roman"/>
          <w:szCs w:val="28"/>
        </w:rPr>
        <w:fldChar w:fldCharType="begin"/>
      </w:r>
      <w:r w:rsidR="00A26D2C" w:rsidRPr="000E4BE7">
        <w:rPr>
          <w:rFonts w:cs="Times New Roman"/>
          <w:szCs w:val="28"/>
        </w:rPr>
        <w:instrText xml:space="preserve"> REF _Ref177572025 \h </w:instrText>
      </w:r>
      <w:r w:rsidR="00A26D2C" w:rsidRPr="000E4BE7">
        <w:rPr>
          <w:rFonts w:cs="Times New Roman"/>
          <w:szCs w:val="28"/>
        </w:rPr>
      </w:r>
      <w:r w:rsidR="00A26D2C" w:rsidRPr="000E4BE7">
        <w:rPr>
          <w:rFonts w:cs="Times New Roman"/>
          <w:szCs w:val="28"/>
        </w:rPr>
        <w:fldChar w:fldCharType="separate"/>
      </w:r>
      <w:r w:rsidR="00550291" w:rsidRPr="000E4BE7">
        <w:t>Figure 3.</w:t>
      </w:r>
      <w:r w:rsidR="00550291">
        <w:t>6</w:t>
      </w:r>
      <w:r w:rsidR="00A26D2C" w:rsidRPr="000E4BE7">
        <w:rPr>
          <w:rFonts w:cs="Times New Roman"/>
          <w:szCs w:val="28"/>
        </w:rPr>
        <w:fldChar w:fldCharType="end"/>
      </w:r>
      <w:r w:rsidR="00A26D2C" w:rsidRPr="000E4BE7">
        <w:rPr>
          <w:rFonts w:cs="Times New Roman"/>
          <w:szCs w:val="28"/>
        </w:rPr>
        <w:t xml:space="preserve"> shows a taxonomy of oriented object detection methods divided into two methods: Anchor-based methods and Anchor-free methods</w:t>
      </w:r>
    </w:p>
    <w:p w14:paraId="0A686C3C" w14:textId="77777777" w:rsidR="007006B7" w:rsidRPr="000E4BE7" w:rsidRDefault="007006B7" w:rsidP="007006B7">
      <w:pPr>
        <w:keepNext/>
        <w:spacing w:before="120" w:line="360" w:lineRule="auto"/>
        <w:jc w:val="center"/>
      </w:pPr>
      <w:r w:rsidRPr="000E4BE7">
        <w:rPr>
          <w:rFonts w:cs="Times New Roman"/>
          <w:szCs w:val="28"/>
        </w:rPr>
        <w:lastRenderedPageBreak/>
        <w:drawing>
          <wp:inline distT="0" distB="0" distL="0" distR="0" wp14:anchorId="4BA0BDBB" wp14:editId="6916E5BB">
            <wp:extent cx="5339696" cy="2229323"/>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3043" cy="2234895"/>
                    </a:xfrm>
                    <a:prstGeom prst="rect">
                      <a:avLst/>
                    </a:prstGeom>
                  </pic:spPr>
                </pic:pic>
              </a:graphicData>
            </a:graphic>
          </wp:inline>
        </w:drawing>
      </w:r>
    </w:p>
    <w:p w14:paraId="1C07DE13" w14:textId="32C6FC1C" w:rsidR="007006B7" w:rsidRPr="000E4BE7" w:rsidRDefault="007006B7" w:rsidP="00EC6FDC">
      <w:pPr>
        <w:pStyle w:val="Caption"/>
        <w:spacing w:after="160" w:line="360" w:lineRule="auto"/>
        <w:rPr>
          <w:rFonts w:cs="Times New Roman"/>
          <w:szCs w:val="28"/>
        </w:rPr>
      </w:pPr>
      <w:bookmarkStart w:id="78" w:name="_Ref177572025"/>
      <w:bookmarkStart w:id="79" w:name="_Toc177631145"/>
      <w:r w:rsidRPr="000E4BE7">
        <w:t>Figure 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6</w:t>
      </w:r>
      <w:r w:rsidR="00026D55" w:rsidRPr="000E4BE7">
        <w:fldChar w:fldCharType="end"/>
      </w:r>
      <w:bookmarkEnd w:id="78"/>
      <w:r w:rsidRPr="000E4BE7">
        <w:t>. A taxonomy of oriented object detection methods. Divided into two methods: Anchor-based methods and Anchor-free methods</w:t>
      </w:r>
      <w:bookmarkEnd w:id="79"/>
    </w:p>
    <w:p w14:paraId="706A38E2" w14:textId="74E71AD3" w:rsidR="007006B7" w:rsidRPr="000E4BE7" w:rsidRDefault="00AD3BDA" w:rsidP="00AD3BDA">
      <w:pPr>
        <w:pStyle w:val="Heading3"/>
        <w:rPr>
          <w:lang w:val="en-US"/>
        </w:rPr>
      </w:pPr>
      <w:bookmarkStart w:id="80" w:name="_Toc175465551"/>
      <w:bookmarkStart w:id="81" w:name="_Toc177983091"/>
      <w:r w:rsidRPr="000E4BE7">
        <w:rPr>
          <w:lang w:val="en-US"/>
        </w:rPr>
        <w:t xml:space="preserve">3.2.1. </w:t>
      </w:r>
      <w:r w:rsidR="005C3630" w:rsidRPr="000E4BE7">
        <w:rPr>
          <w:lang w:val="en-US"/>
        </w:rPr>
        <w:t>Anchor-based</w:t>
      </w:r>
      <w:r w:rsidR="00090453" w:rsidRPr="000E4BE7">
        <w:rPr>
          <w:lang w:val="en-US"/>
        </w:rPr>
        <w:t xml:space="preserve"> Detectors for Oriented Object Detection</w:t>
      </w:r>
      <w:bookmarkEnd w:id="80"/>
      <w:bookmarkEnd w:id="81"/>
    </w:p>
    <w:p w14:paraId="0CA7AB36" w14:textId="77777777" w:rsidR="007006B7" w:rsidRPr="000E4BE7" w:rsidRDefault="007006B7" w:rsidP="007006B7">
      <w:pPr>
        <w:spacing w:before="120" w:line="360" w:lineRule="auto"/>
        <w:ind w:firstLine="709"/>
        <w:rPr>
          <w:rFonts w:cs="Times New Roman"/>
          <w:szCs w:val="28"/>
        </w:rPr>
      </w:pPr>
      <w:r w:rsidRPr="000E4BE7">
        <w:rPr>
          <w:rFonts w:cs="Times New Roman"/>
          <w:szCs w:val="28"/>
        </w:rPr>
        <w:t>Anchor-based methods rely on predefined anchor boxes to predict the position and size of objects within an image. In the context of oriented object detection, these anchors are designed to rotate, enabling the detection of objects with arbitrary shapes and orientations. Below are two key groups within anchor-based methods.</w:t>
      </w:r>
    </w:p>
    <w:p w14:paraId="21B047A1" w14:textId="7BD01F08" w:rsidR="00A32C6B" w:rsidRPr="000E4BE7" w:rsidRDefault="00A32C6B" w:rsidP="00AD3BDA">
      <w:pPr>
        <w:pStyle w:val="Heading4"/>
        <w:rPr>
          <w:lang w:val="en-US"/>
        </w:rPr>
      </w:pPr>
      <w:r w:rsidRPr="000E4BE7">
        <w:rPr>
          <w:lang w:val="en-US"/>
        </w:rPr>
        <w:t>3.2.1.1. Directional anchor</w:t>
      </w:r>
    </w:p>
    <w:p w14:paraId="3D7DCFD7" w14:textId="50CB48AF" w:rsidR="000A6058" w:rsidRPr="000E4BE7" w:rsidRDefault="000A6058" w:rsidP="000A6058">
      <w:pPr>
        <w:spacing w:before="120" w:line="360" w:lineRule="auto"/>
        <w:ind w:firstLine="709"/>
        <w:rPr>
          <w:rFonts w:cs="Times New Roman"/>
          <w:szCs w:val="28"/>
        </w:rPr>
      </w:pPr>
      <w:r w:rsidRPr="000E4BE7">
        <w:rPr>
          <w:rFonts w:cs="Times New Roman"/>
          <w:szCs w:val="28"/>
        </w:rPr>
        <w:t>Even if we train the neural network with a large amount of data to improve its generalization ability, the bounding box obtained by the traditional method still has problems. In particular, the following two cases:</w:t>
      </w:r>
    </w:p>
    <w:p w14:paraId="1E9B38CF" w14:textId="47F1F911" w:rsidR="000A6058" w:rsidRPr="000E4BE7" w:rsidRDefault="00AD3BDA" w:rsidP="000A6058">
      <w:pPr>
        <w:spacing w:before="120" w:line="360" w:lineRule="auto"/>
        <w:ind w:firstLine="709"/>
        <w:rPr>
          <w:rFonts w:cs="Times New Roman"/>
          <w:szCs w:val="28"/>
        </w:rPr>
      </w:pPr>
      <w:r w:rsidRPr="000E4BE7">
        <w:rPr>
          <w:rFonts w:cs="Times New Roman"/>
          <w:szCs w:val="28"/>
        </w:rPr>
        <w:t>-</w:t>
      </w:r>
      <w:r w:rsidR="000A6058" w:rsidRPr="000E4BE7">
        <w:rPr>
          <w:rFonts w:cs="Times New Roman"/>
          <w:szCs w:val="28"/>
        </w:rPr>
        <w:t xml:space="preserve"> When facing a dense arrangement of objects, the bounding boxes will overlap with each other.</w:t>
      </w:r>
    </w:p>
    <w:p w14:paraId="38A53778" w14:textId="24586835" w:rsidR="000A6058" w:rsidRPr="000E4BE7" w:rsidRDefault="00AD3BDA" w:rsidP="000A6058">
      <w:pPr>
        <w:spacing w:before="120" w:line="360" w:lineRule="auto"/>
        <w:ind w:firstLine="709"/>
        <w:rPr>
          <w:rFonts w:cs="Times New Roman"/>
          <w:szCs w:val="28"/>
        </w:rPr>
      </w:pPr>
      <w:r w:rsidRPr="000E4BE7">
        <w:rPr>
          <w:rFonts w:cs="Times New Roman"/>
          <w:szCs w:val="28"/>
        </w:rPr>
        <w:t>-</w:t>
      </w:r>
      <w:r w:rsidR="000A6058" w:rsidRPr="000E4BE7">
        <w:rPr>
          <w:rFonts w:cs="Times New Roman"/>
          <w:szCs w:val="28"/>
        </w:rPr>
        <w:t xml:space="preserve"> When the objects are oriented at any scale, a large box is used to completely enclose the objects, but in this case the box contains a lot of background in addition to the objects.</w:t>
      </w:r>
    </w:p>
    <w:p w14:paraId="0C4C1448" w14:textId="0C8AE458" w:rsidR="000A6058" w:rsidRPr="000E4BE7" w:rsidRDefault="000A6058" w:rsidP="000A6058">
      <w:pPr>
        <w:spacing w:before="120" w:line="360" w:lineRule="auto"/>
        <w:ind w:firstLine="709"/>
        <w:rPr>
          <w:rFonts w:cs="Times New Roman"/>
          <w:szCs w:val="28"/>
        </w:rPr>
      </w:pPr>
      <w:r w:rsidRPr="000E4BE7">
        <w:rPr>
          <w:rFonts w:cs="Times New Roman"/>
          <w:szCs w:val="28"/>
        </w:rPr>
        <w:lastRenderedPageBreak/>
        <w:t xml:space="preserve">To ensure that rotation invariant features are obtained, the previous method chooses to generate a large number of rotated frames. The number of rotated anchors is too large, so high quality anchor must be computationally selected. Therefore, redundant computation leads to slow detection. RoI Transformer proposed to convert the output horizontal RoI (HRoI) into rotated ROI (RRoI). The RoI Transformer (RT) can be used flexibly for other network structures. Its structure is shown in </w:t>
      </w:r>
      <w:r w:rsidR="00A26D2C" w:rsidRPr="000E4BE7">
        <w:rPr>
          <w:rFonts w:cs="Times New Roman"/>
          <w:szCs w:val="28"/>
        </w:rPr>
        <w:fldChar w:fldCharType="begin"/>
      </w:r>
      <w:r w:rsidR="00A26D2C" w:rsidRPr="000E4BE7">
        <w:rPr>
          <w:rFonts w:cs="Times New Roman"/>
          <w:szCs w:val="28"/>
        </w:rPr>
        <w:instrText xml:space="preserve"> REF _Ref177572082 \h </w:instrText>
      </w:r>
      <w:r w:rsidR="00A26D2C" w:rsidRPr="000E4BE7">
        <w:rPr>
          <w:rFonts w:cs="Times New Roman"/>
          <w:szCs w:val="28"/>
        </w:rPr>
      </w:r>
      <w:r w:rsidR="00A26D2C" w:rsidRPr="000E4BE7">
        <w:rPr>
          <w:rFonts w:cs="Times New Roman"/>
          <w:szCs w:val="28"/>
        </w:rPr>
        <w:fldChar w:fldCharType="separate"/>
      </w:r>
      <w:r w:rsidR="00550291" w:rsidRPr="000E4BE7">
        <w:t>Figure 3.</w:t>
      </w:r>
      <w:r w:rsidR="00550291">
        <w:t>7</w:t>
      </w:r>
      <w:r w:rsidR="00A26D2C" w:rsidRPr="000E4BE7">
        <w:rPr>
          <w:rFonts w:cs="Times New Roman"/>
          <w:szCs w:val="28"/>
        </w:rPr>
        <w:fldChar w:fldCharType="end"/>
      </w:r>
      <w:r w:rsidRPr="000E4BE7">
        <w:rPr>
          <w:rFonts w:cs="Times New Roman"/>
          <w:szCs w:val="28"/>
        </w:rPr>
        <w:t>.</w:t>
      </w:r>
    </w:p>
    <w:p w14:paraId="0E1BF765" w14:textId="77777777" w:rsidR="000A6058" w:rsidRPr="000E4BE7" w:rsidRDefault="000A6058" w:rsidP="000A6058">
      <w:pPr>
        <w:keepNext/>
        <w:spacing w:before="120" w:line="360" w:lineRule="auto"/>
        <w:jc w:val="center"/>
      </w:pPr>
      <w:r w:rsidRPr="000E4BE7">
        <w:rPr>
          <w:rFonts w:cs="Times New Roman"/>
          <w:szCs w:val="28"/>
        </w:rPr>
        <w:drawing>
          <wp:inline distT="0" distB="0" distL="0" distR="0" wp14:anchorId="007E4533" wp14:editId="53964E04">
            <wp:extent cx="4859167" cy="2485301"/>
            <wp:effectExtent l="0" t="0" r="508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6487" cy="2489045"/>
                    </a:xfrm>
                    <a:prstGeom prst="rect">
                      <a:avLst/>
                    </a:prstGeom>
                  </pic:spPr>
                </pic:pic>
              </a:graphicData>
            </a:graphic>
          </wp:inline>
        </w:drawing>
      </w:r>
    </w:p>
    <w:p w14:paraId="39B34E56" w14:textId="0F1A10E7" w:rsidR="000A6058" w:rsidRPr="000E4BE7" w:rsidRDefault="000A6058" w:rsidP="000A6058">
      <w:pPr>
        <w:pStyle w:val="Caption"/>
        <w:rPr>
          <w:rFonts w:cs="Times New Roman"/>
          <w:szCs w:val="28"/>
        </w:rPr>
      </w:pPr>
      <w:bookmarkStart w:id="82" w:name="_Ref177572082"/>
      <w:bookmarkStart w:id="83" w:name="_Toc177631146"/>
      <w:r w:rsidRPr="000E4BE7">
        <w:t>Figure 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7</w:t>
      </w:r>
      <w:r w:rsidR="00026D55" w:rsidRPr="000E4BE7">
        <w:fldChar w:fldCharType="end"/>
      </w:r>
      <w:bookmarkEnd w:id="82"/>
      <w:r w:rsidRPr="000E4BE7">
        <w:t xml:space="preserve">. The structure of </w:t>
      </w:r>
      <w:proofErr w:type="spellStart"/>
      <w:r w:rsidRPr="000E4BE7">
        <w:t>RoI</w:t>
      </w:r>
      <w:proofErr w:type="spellEnd"/>
      <w:r w:rsidRPr="000E4BE7">
        <w:t xml:space="preserve"> Transformer</w:t>
      </w:r>
      <w:bookmarkEnd w:id="83"/>
    </w:p>
    <w:p w14:paraId="5DB2B425" w14:textId="3C5ECC38" w:rsidR="000A6058" w:rsidRPr="00311DAA" w:rsidRDefault="000A6058" w:rsidP="000A6058">
      <w:pPr>
        <w:spacing w:before="120" w:line="360" w:lineRule="auto"/>
        <w:ind w:firstLine="709"/>
        <w:rPr>
          <w:rFonts w:cs="Times New Roman"/>
          <w:spacing w:val="8"/>
          <w:szCs w:val="28"/>
        </w:rPr>
      </w:pPr>
      <w:r w:rsidRPr="00311DAA">
        <w:rPr>
          <w:rFonts w:cs="Times New Roman"/>
          <w:spacing w:val="8"/>
          <w:szCs w:val="28"/>
        </w:rPr>
        <w:t>The RRoI Leaner is mainly responsible for learning RRoIs from the horizontal feature map HRoIs. RRoI Warping extracts rotation-invariant depth features through the parameters of RRoI. Rotated Position Sensitive (RPS) RoI Align reduces the dimensionality of feature maps and merges a single fully-connected layer into 10 channels, significantly increasing the computational speed.</w:t>
      </w:r>
    </w:p>
    <w:p w14:paraId="523DE37A" w14:textId="3338B80E" w:rsidR="000A6058" w:rsidRPr="000E4BE7" w:rsidRDefault="000A6058" w:rsidP="000A6058">
      <w:pPr>
        <w:spacing w:before="120" w:line="360" w:lineRule="auto"/>
        <w:ind w:firstLine="709"/>
        <w:rPr>
          <w:rFonts w:cs="Times New Roman"/>
          <w:szCs w:val="28"/>
        </w:rPr>
      </w:pPr>
      <w:r w:rsidRPr="000E4BE7">
        <w:rPr>
          <w:rFonts w:cs="Times New Roman"/>
          <w:szCs w:val="28"/>
        </w:rPr>
        <w:t>The first method pre-sets many different angles of anchor to filter, but this is too computationally intensive and affects the detection speed. The second method converts the horizontal bounding box into a oriented bounding box, which is an effective speedup compared to the first method.</w:t>
      </w:r>
    </w:p>
    <w:p w14:paraId="21F9BFC3" w14:textId="0655A35B" w:rsidR="000A6058" w:rsidRPr="000E4BE7" w:rsidRDefault="00A32C6B" w:rsidP="00DE710B">
      <w:pPr>
        <w:pStyle w:val="Heading4"/>
        <w:rPr>
          <w:lang w:val="en-US"/>
        </w:rPr>
      </w:pPr>
      <w:r w:rsidRPr="000E4BE7">
        <w:rPr>
          <w:lang w:val="en-US"/>
        </w:rPr>
        <w:lastRenderedPageBreak/>
        <w:t xml:space="preserve">3.2.1.2. </w:t>
      </w:r>
      <w:r w:rsidR="000A6058" w:rsidRPr="000E4BE7">
        <w:rPr>
          <w:lang w:val="en-US"/>
        </w:rPr>
        <w:t>Feature alignment</w:t>
      </w:r>
    </w:p>
    <w:p w14:paraId="5618BF27" w14:textId="698CCB73" w:rsidR="00F61E7E" w:rsidRPr="000E4BE7" w:rsidRDefault="00F61E7E" w:rsidP="00F61E7E">
      <w:pPr>
        <w:spacing w:before="120" w:line="360" w:lineRule="auto"/>
        <w:ind w:firstLine="720"/>
        <w:rPr>
          <w:rFonts w:cs="Times New Roman"/>
          <w:szCs w:val="28"/>
        </w:rPr>
      </w:pPr>
      <w:r w:rsidRPr="000E4BE7">
        <w:rPr>
          <w:rFonts w:cs="Times New Roman"/>
          <w:szCs w:val="28"/>
        </w:rPr>
        <w:t>Although there is an oriented bounding box surrounding the object, there is still a problem of feature misalignment in the detection.</w:t>
      </w:r>
    </w:p>
    <w:p w14:paraId="5266E028" w14:textId="77777777" w:rsidR="00F61E7E" w:rsidRPr="000E4BE7" w:rsidRDefault="00F61E7E" w:rsidP="00F61E7E">
      <w:pPr>
        <w:spacing w:before="120" w:line="360" w:lineRule="auto"/>
        <w:ind w:firstLine="720"/>
        <w:rPr>
          <w:rFonts w:cs="Times New Roman"/>
          <w:szCs w:val="28"/>
        </w:rPr>
      </w:pPr>
      <w:r w:rsidRPr="000E4BE7">
        <w:rPr>
          <w:rFonts w:cs="Times New Roman"/>
          <w:szCs w:val="28"/>
        </w:rPr>
        <w:t>In feature alignment-based methods, instead of solely relying on predefined anchors, the focus is on aligning feature maps with the spatial structure of objects. This allows the detection network to better focus on key regions in the image, improving accuracy for oriented objects.</w:t>
      </w:r>
    </w:p>
    <w:p w14:paraId="0F0F4583" w14:textId="0EB62382" w:rsidR="00F61E7E" w:rsidRPr="000E4BE7" w:rsidRDefault="00F61E7E" w:rsidP="00F61E7E">
      <w:pPr>
        <w:spacing w:before="120" w:line="360" w:lineRule="auto"/>
        <w:ind w:firstLine="720"/>
        <w:rPr>
          <w:rFonts w:cs="Times New Roman"/>
          <w:szCs w:val="28"/>
        </w:rPr>
      </w:pPr>
      <w:r w:rsidRPr="000E4BE7">
        <w:rPr>
          <w:rFonts w:cs="Times New Roman"/>
          <w:szCs w:val="28"/>
        </w:rPr>
        <w:t>R3Det (Refined Single-Stage Rotated Detector)</w:t>
      </w:r>
      <w:r w:rsidR="00A26D2C" w:rsidRPr="000E4BE7">
        <w:rPr>
          <w:rFonts w:cs="Times New Roman"/>
          <w:szCs w:val="28"/>
        </w:rPr>
        <w:t xml:space="preserve"> </w:t>
      </w:r>
      <w:r w:rsidRPr="000E4BE7">
        <w:rPr>
          <w:rFonts w:cs="Times New Roman"/>
          <w:szCs w:val="28"/>
        </w:rPr>
        <w:t>and S2A-Net (Shift and Align Network)</w:t>
      </w:r>
      <w:r w:rsidR="00A26D2C" w:rsidRPr="000E4BE7">
        <w:rPr>
          <w:rFonts w:cs="Times New Roman"/>
          <w:szCs w:val="28"/>
        </w:rPr>
        <w:t xml:space="preserve"> (</w:t>
      </w:r>
      <w:r w:rsidR="00A26D2C" w:rsidRPr="000E4BE7">
        <w:rPr>
          <w:rFonts w:cs="Times New Roman"/>
          <w:szCs w:val="28"/>
        </w:rPr>
        <w:fldChar w:fldCharType="begin"/>
      </w:r>
      <w:r w:rsidR="00A26D2C" w:rsidRPr="000E4BE7">
        <w:rPr>
          <w:rFonts w:cs="Times New Roman"/>
          <w:szCs w:val="28"/>
        </w:rPr>
        <w:instrText xml:space="preserve"> REF _Ref177572105 \h </w:instrText>
      </w:r>
      <w:r w:rsidR="00A26D2C" w:rsidRPr="000E4BE7">
        <w:rPr>
          <w:rFonts w:cs="Times New Roman"/>
          <w:szCs w:val="28"/>
        </w:rPr>
      </w:r>
      <w:r w:rsidR="00A26D2C" w:rsidRPr="000E4BE7">
        <w:rPr>
          <w:rFonts w:cs="Times New Roman"/>
          <w:szCs w:val="28"/>
        </w:rPr>
        <w:fldChar w:fldCharType="separate"/>
      </w:r>
      <w:r w:rsidR="00550291" w:rsidRPr="000E4BE7">
        <w:t>Figure 3.</w:t>
      </w:r>
      <w:r w:rsidR="00550291">
        <w:t>8</w:t>
      </w:r>
      <w:r w:rsidR="00A26D2C" w:rsidRPr="000E4BE7">
        <w:rPr>
          <w:rFonts w:cs="Times New Roman"/>
          <w:szCs w:val="28"/>
        </w:rPr>
        <w:fldChar w:fldCharType="end"/>
      </w:r>
      <w:r w:rsidR="00A26D2C" w:rsidRPr="000E4BE7">
        <w:rPr>
          <w:rFonts w:cs="Times New Roman"/>
          <w:szCs w:val="28"/>
        </w:rPr>
        <w:t>)</w:t>
      </w:r>
      <w:r w:rsidRPr="000E4BE7">
        <w:rPr>
          <w:rFonts w:cs="Times New Roman"/>
          <w:szCs w:val="28"/>
        </w:rPr>
        <w:t xml:space="preserve"> are examples of feature alignment methods. Both models refine the anchor positions by aligning feature maps to object boundaries, resulting in more accurate predictions for objects with rotated or skewed shapes. These methods adjust feature extraction mechanisms to match the specific geometry of objects, improving both localization and classification performance in oriented object detection tasks.</w:t>
      </w:r>
    </w:p>
    <w:p w14:paraId="4AE44E8A" w14:textId="77777777" w:rsidR="00F61E7E" w:rsidRPr="000E4BE7" w:rsidRDefault="00F61E7E" w:rsidP="00F61E7E">
      <w:pPr>
        <w:keepNext/>
        <w:spacing w:before="120" w:line="360" w:lineRule="auto"/>
        <w:jc w:val="center"/>
      </w:pPr>
      <w:r w:rsidRPr="000E4BE7">
        <w:rPr>
          <w:rFonts w:cs="Times New Roman"/>
          <w:szCs w:val="28"/>
        </w:rPr>
        <w:drawing>
          <wp:inline distT="0" distB="0" distL="0" distR="0" wp14:anchorId="435EB68E" wp14:editId="06CF9256">
            <wp:extent cx="4854046" cy="2358521"/>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5271" cy="2373693"/>
                    </a:xfrm>
                    <a:prstGeom prst="rect">
                      <a:avLst/>
                    </a:prstGeom>
                  </pic:spPr>
                </pic:pic>
              </a:graphicData>
            </a:graphic>
          </wp:inline>
        </w:drawing>
      </w:r>
    </w:p>
    <w:p w14:paraId="174AF086" w14:textId="54762A4C" w:rsidR="00F61E7E" w:rsidRPr="000E4BE7" w:rsidRDefault="00F61E7E" w:rsidP="00EC6FDC">
      <w:pPr>
        <w:pStyle w:val="Caption"/>
        <w:spacing w:after="160" w:line="360" w:lineRule="auto"/>
        <w:rPr>
          <w:rFonts w:cs="Times New Roman"/>
          <w:szCs w:val="28"/>
        </w:rPr>
      </w:pPr>
      <w:bookmarkStart w:id="84" w:name="_Ref177572105"/>
      <w:bookmarkStart w:id="85" w:name="_Toc177631147"/>
      <w:r w:rsidRPr="000E4BE7">
        <w:t>Figure 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8</w:t>
      </w:r>
      <w:r w:rsidR="00026D55" w:rsidRPr="000E4BE7">
        <w:fldChar w:fldCharType="end"/>
      </w:r>
      <w:bookmarkEnd w:id="84"/>
      <w:r w:rsidRPr="000E4BE7">
        <w:t>. The architecture of the S2A-Net. It consists of a backbone network, a feature pyramid network, a feature alignment module (FAM), and an orientation detection module (ODM).</w:t>
      </w:r>
      <w:bookmarkEnd w:id="85"/>
    </w:p>
    <w:p w14:paraId="1C14583D" w14:textId="2C18497E" w:rsidR="00090453" w:rsidRPr="000E4BE7" w:rsidRDefault="00601E9D" w:rsidP="007D0C41">
      <w:pPr>
        <w:pStyle w:val="Heading3"/>
        <w:rPr>
          <w:lang w:val="en-US"/>
        </w:rPr>
      </w:pPr>
      <w:bookmarkStart w:id="86" w:name="_Toc175465552"/>
      <w:bookmarkStart w:id="87" w:name="_Toc177983092"/>
      <w:r w:rsidRPr="000E4BE7">
        <w:rPr>
          <w:lang w:val="en-US"/>
        </w:rPr>
        <w:t xml:space="preserve">3.2.2. </w:t>
      </w:r>
      <w:r w:rsidR="00F61E7E" w:rsidRPr="000E4BE7">
        <w:rPr>
          <w:lang w:val="en-US"/>
        </w:rPr>
        <w:t>Anchor-free</w:t>
      </w:r>
      <w:r w:rsidR="00090453" w:rsidRPr="000E4BE7">
        <w:rPr>
          <w:lang w:val="en-US"/>
        </w:rPr>
        <w:t xml:space="preserve"> Detectors for Oriented Object Detection</w:t>
      </w:r>
      <w:bookmarkEnd w:id="86"/>
      <w:bookmarkEnd w:id="87"/>
    </w:p>
    <w:p w14:paraId="2D866E2D" w14:textId="14EF7BD1" w:rsidR="00F61E7E" w:rsidRPr="000E4BE7" w:rsidRDefault="00F61E7E" w:rsidP="00A32C6B">
      <w:pPr>
        <w:spacing w:before="120" w:line="360" w:lineRule="auto"/>
        <w:ind w:firstLine="709"/>
        <w:rPr>
          <w:rFonts w:cs="Times New Roman"/>
          <w:szCs w:val="28"/>
        </w:rPr>
      </w:pPr>
      <w:r w:rsidRPr="000E4BE7">
        <w:rPr>
          <w:rFonts w:cs="Times New Roman"/>
          <w:szCs w:val="28"/>
        </w:rPr>
        <w:lastRenderedPageBreak/>
        <w:t xml:space="preserve">The above method is </w:t>
      </w:r>
      <w:r w:rsidRPr="000E4BE7">
        <w:rPr>
          <w:rFonts w:cs="Times New Roman"/>
          <w:b/>
          <w:bCs/>
          <w:szCs w:val="28"/>
        </w:rPr>
        <w:t>based on the anchor design</w:t>
      </w:r>
      <w:r w:rsidRPr="000E4BE7">
        <w:rPr>
          <w:rFonts w:cs="Times New Roman"/>
          <w:szCs w:val="28"/>
        </w:rPr>
        <w:t xml:space="preserve">, but the anchor relies too much on the manual design which means that its </w:t>
      </w:r>
      <w:r w:rsidRPr="000E4BE7">
        <w:rPr>
          <w:rFonts w:cs="Times New Roman"/>
          <w:b/>
          <w:bCs/>
          <w:szCs w:val="28"/>
        </w:rPr>
        <w:t>hyperparameters are difficult to adjust</w:t>
      </w:r>
      <w:r w:rsidRPr="000E4BE7">
        <w:rPr>
          <w:rFonts w:cs="Times New Roman"/>
          <w:szCs w:val="28"/>
        </w:rPr>
        <w:t>. That is why the anchor-free mechanism was born. Classic anchor-free methods include CornerNet, Freeanchor, CenterNet, RepPoints and other methods.</w:t>
      </w:r>
      <w:r w:rsidR="009A1234" w:rsidRPr="000E4BE7">
        <w:rPr>
          <w:rFonts w:cs="Times New Roman"/>
          <w:szCs w:val="28"/>
        </w:rPr>
        <w:t xml:space="preserve"> Anchor-free methods are mainly divided into two types based on </w:t>
      </w:r>
      <w:r w:rsidR="009A1234" w:rsidRPr="000E4BE7">
        <w:rPr>
          <w:rFonts w:cs="Times New Roman"/>
          <w:b/>
          <w:bCs/>
          <w:szCs w:val="28"/>
        </w:rPr>
        <w:t>dense prediction</w:t>
      </w:r>
      <w:r w:rsidR="009A1234" w:rsidRPr="000E4BE7">
        <w:rPr>
          <w:rFonts w:cs="Times New Roman"/>
          <w:szCs w:val="28"/>
        </w:rPr>
        <w:t xml:space="preserve"> and based on </w:t>
      </w:r>
      <w:r w:rsidR="009A1234" w:rsidRPr="000E4BE7">
        <w:rPr>
          <w:rFonts w:cs="Times New Roman"/>
          <w:b/>
          <w:bCs/>
          <w:szCs w:val="28"/>
        </w:rPr>
        <w:t>key point</w:t>
      </w:r>
      <w:r w:rsidR="009A1234" w:rsidRPr="000E4BE7">
        <w:rPr>
          <w:rFonts w:cs="Times New Roman"/>
          <w:szCs w:val="28"/>
        </w:rPr>
        <w:t xml:space="preserve"> estimation</w:t>
      </w:r>
      <w:r w:rsidR="00A26D2C" w:rsidRPr="000E4BE7">
        <w:rPr>
          <w:rFonts w:cs="Times New Roman"/>
          <w:szCs w:val="28"/>
        </w:rPr>
        <w:t xml:space="preserve"> (</w:t>
      </w:r>
      <w:r w:rsidR="00A26D2C" w:rsidRPr="000E4BE7">
        <w:rPr>
          <w:rFonts w:cs="Times New Roman"/>
          <w:szCs w:val="28"/>
        </w:rPr>
        <w:fldChar w:fldCharType="begin"/>
      </w:r>
      <w:r w:rsidR="00A26D2C" w:rsidRPr="000E4BE7">
        <w:rPr>
          <w:rFonts w:cs="Times New Roman"/>
          <w:szCs w:val="28"/>
        </w:rPr>
        <w:instrText xml:space="preserve"> REF _Ref177572161 \h </w:instrText>
      </w:r>
      <w:r w:rsidR="00A26D2C" w:rsidRPr="000E4BE7">
        <w:rPr>
          <w:rFonts w:cs="Times New Roman"/>
          <w:szCs w:val="28"/>
        </w:rPr>
      </w:r>
      <w:r w:rsidR="00A26D2C" w:rsidRPr="000E4BE7">
        <w:rPr>
          <w:rFonts w:cs="Times New Roman"/>
          <w:szCs w:val="28"/>
        </w:rPr>
        <w:fldChar w:fldCharType="separate"/>
      </w:r>
      <w:r w:rsidR="00550291" w:rsidRPr="00311DAA">
        <w:rPr>
          <w:rFonts w:cs="Times New Roman (Body CS)"/>
          <w:spacing w:val="8"/>
          <w:szCs w:val="26"/>
        </w:rPr>
        <w:t>Figure 3.</w:t>
      </w:r>
      <w:r w:rsidR="00550291">
        <w:rPr>
          <w:rFonts w:cs="Times New Roman (Body CS)"/>
          <w:spacing w:val="8"/>
          <w:szCs w:val="26"/>
        </w:rPr>
        <w:t>9</w:t>
      </w:r>
      <w:r w:rsidR="00A26D2C" w:rsidRPr="000E4BE7">
        <w:rPr>
          <w:rFonts w:cs="Times New Roman"/>
          <w:szCs w:val="28"/>
        </w:rPr>
        <w:fldChar w:fldCharType="end"/>
      </w:r>
      <w:r w:rsidR="00A26D2C" w:rsidRPr="000E4BE7">
        <w:rPr>
          <w:rFonts w:cs="Times New Roman"/>
          <w:szCs w:val="28"/>
        </w:rPr>
        <w:t>)</w:t>
      </w:r>
      <w:r w:rsidR="009A1234" w:rsidRPr="000E4BE7">
        <w:rPr>
          <w:rFonts w:cs="Times New Roman"/>
          <w:szCs w:val="28"/>
        </w:rPr>
        <w:t>. Based on dense prediction is to construct a bounding box for detection based on the prediction from the center point to the surrounding area. Key point-based estimation is also based on determining the center point first, and then selecting the diagonal key points to generate the box for prediction. After the YOLO series showed very good performance for the anchor-free mechanism, more and more people began to focus on anchor-free object detection. As a large number of aerial images and remote sensing images are added to the object detection challenge, the application of oriented object detection based on the anchor-free mechanism has also become popular.</w:t>
      </w:r>
      <w:r w:rsidR="003157FB" w:rsidRPr="000E4BE7">
        <w:rPr>
          <w:rFonts w:cs="Times New Roman"/>
          <w:szCs w:val="28"/>
        </w:rPr>
        <w:t xml:space="preserve"> Excerpt from </w:t>
      </w:r>
      <w:r w:rsidR="00B067E0" w:rsidRPr="000E4BE7">
        <w:rPr>
          <w:rFonts w:cs="Times New Roman"/>
          <w:szCs w:val="28"/>
        </w:rPr>
        <w:t xml:space="preserve">page 5 </w:t>
      </w:r>
      <w:r w:rsidR="003157FB" w:rsidRPr="000E4BE7">
        <w:rPr>
          <w:rFonts w:cs="Times New Roman"/>
          <w:szCs w:val="28"/>
        </w:rPr>
        <w:t>[2].</w:t>
      </w:r>
    </w:p>
    <w:p w14:paraId="1363011A" w14:textId="77777777" w:rsidR="009A1234" w:rsidRPr="000E4BE7" w:rsidRDefault="009A1234" w:rsidP="009E0FB2">
      <w:pPr>
        <w:keepNext/>
        <w:spacing w:before="120" w:line="360" w:lineRule="auto"/>
        <w:jc w:val="center"/>
        <w:rPr>
          <w:szCs w:val="28"/>
        </w:rPr>
      </w:pPr>
      <w:r w:rsidRPr="000E4BE7">
        <w:rPr>
          <w:rFonts w:cs="Times New Roman"/>
          <w:szCs w:val="28"/>
        </w:rPr>
        <w:drawing>
          <wp:inline distT="0" distB="0" distL="0" distR="0" wp14:anchorId="765A0F3D" wp14:editId="2FCFE1B3">
            <wp:extent cx="5738649" cy="2066892"/>
            <wp:effectExtent l="0" t="0" r="190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933"/>
                    <a:stretch/>
                  </pic:blipFill>
                  <pic:spPr bwMode="auto">
                    <a:xfrm>
                      <a:off x="0" y="0"/>
                      <a:ext cx="5764033" cy="2076035"/>
                    </a:xfrm>
                    <a:prstGeom prst="rect">
                      <a:avLst/>
                    </a:prstGeom>
                    <a:ln>
                      <a:noFill/>
                    </a:ln>
                    <a:extLst>
                      <a:ext uri="{53640926-AAD7-44D8-BBD7-CCE9431645EC}">
                        <a14:shadowObscured xmlns:a14="http://schemas.microsoft.com/office/drawing/2010/main"/>
                      </a:ext>
                    </a:extLst>
                  </pic:spPr>
                </pic:pic>
              </a:graphicData>
            </a:graphic>
          </wp:inline>
        </w:drawing>
      </w:r>
    </w:p>
    <w:p w14:paraId="582DF698" w14:textId="1A18DDC4" w:rsidR="009A1234" w:rsidRPr="00311DAA" w:rsidRDefault="009A1234" w:rsidP="009A1234">
      <w:pPr>
        <w:pStyle w:val="Caption"/>
        <w:spacing w:line="360" w:lineRule="auto"/>
        <w:rPr>
          <w:rFonts w:ascii="Times New Roman" w:hAnsi="Times New Roman" w:cs="Times New Roman (Body CS)"/>
          <w:spacing w:val="8"/>
          <w:szCs w:val="26"/>
        </w:rPr>
      </w:pPr>
      <w:bookmarkStart w:id="88" w:name="_Ref177572161"/>
      <w:bookmarkStart w:id="89" w:name="_Toc177631148"/>
      <w:r w:rsidRPr="00311DAA">
        <w:rPr>
          <w:rFonts w:cs="Times New Roman (Body CS)"/>
          <w:spacing w:val="8"/>
          <w:szCs w:val="26"/>
        </w:rPr>
        <w:t>Figure 3</w:t>
      </w:r>
      <w:r w:rsidR="00026D55" w:rsidRPr="00311DAA">
        <w:rPr>
          <w:rFonts w:cs="Times New Roman (Body CS)"/>
          <w:spacing w:val="8"/>
          <w:szCs w:val="26"/>
        </w:rPr>
        <w:t>.</w:t>
      </w:r>
      <w:r w:rsidR="00026D55" w:rsidRPr="00311DAA">
        <w:rPr>
          <w:rFonts w:cs="Times New Roman (Body CS)"/>
          <w:spacing w:val="8"/>
          <w:szCs w:val="26"/>
        </w:rPr>
        <w:fldChar w:fldCharType="begin"/>
      </w:r>
      <w:r w:rsidR="00026D55" w:rsidRPr="00311DAA">
        <w:rPr>
          <w:rFonts w:cs="Times New Roman (Body CS)"/>
          <w:spacing w:val="8"/>
          <w:szCs w:val="26"/>
        </w:rPr>
        <w:instrText xml:space="preserve"> SEQ Figure \* ARABIC \s 1 </w:instrText>
      </w:r>
      <w:r w:rsidR="00026D55" w:rsidRPr="00311DAA">
        <w:rPr>
          <w:rFonts w:cs="Times New Roman (Body CS)"/>
          <w:spacing w:val="8"/>
          <w:szCs w:val="26"/>
        </w:rPr>
        <w:fldChar w:fldCharType="separate"/>
      </w:r>
      <w:r w:rsidR="00550291">
        <w:rPr>
          <w:rFonts w:cs="Times New Roman (Body CS)"/>
          <w:noProof/>
          <w:spacing w:val="8"/>
          <w:szCs w:val="26"/>
        </w:rPr>
        <w:t>9</w:t>
      </w:r>
      <w:r w:rsidR="00026D55" w:rsidRPr="00311DAA">
        <w:rPr>
          <w:rFonts w:cs="Times New Roman (Body CS)"/>
          <w:spacing w:val="8"/>
          <w:szCs w:val="26"/>
        </w:rPr>
        <w:fldChar w:fldCharType="end"/>
      </w:r>
      <w:bookmarkEnd w:id="88"/>
      <w:r w:rsidRPr="00311DAA">
        <w:rPr>
          <w:rFonts w:cs="Times New Roman (Body CS)"/>
          <w:spacing w:val="8"/>
          <w:szCs w:val="26"/>
        </w:rPr>
        <w:t xml:space="preserve">. The basic architecture of </w:t>
      </w:r>
      <w:r w:rsidR="00B41F1E" w:rsidRPr="00311DAA">
        <w:rPr>
          <w:rFonts w:cs="Times New Roman (Body CS)"/>
          <w:spacing w:val="8"/>
          <w:szCs w:val="26"/>
        </w:rPr>
        <w:t>key</w:t>
      </w:r>
      <w:r w:rsidR="00B41F1E" w:rsidRPr="00311DAA">
        <w:rPr>
          <w:rFonts w:cs="Times New Roman (Body CS)"/>
          <w:spacing w:val="8"/>
          <w:szCs w:val="26"/>
          <w:lang w:val="vi-VN"/>
        </w:rPr>
        <w:t>-</w:t>
      </w:r>
      <w:r w:rsidRPr="00311DAA">
        <w:rPr>
          <w:rFonts w:cs="Times New Roman (Body CS)"/>
          <w:spacing w:val="8"/>
          <w:szCs w:val="26"/>
        </w:rPr>
        <w:t>point-based and center-based anchor-free detectors.</w:t>
      </w:r>
      <w:bookmarkEnd w:id="89"/>
    </w:p>
    <w:p w14:paraId="031B7CC5" w14:textId="3C098642" w:rsidR="00090453" w:rsidRPr="000E4BE7" w:rsidRDefault="006D159E" w:rsidP="00ED3058">
      <w:pPr>
        <w:pStyle w:val="Heading2"/>
      </w:pPr>
      <w:bookmarkStart w:id="90" w:name="_Toc175465554"/>
      <w:bookmarkStart w:id="91" w:name="_Toc177983093"/>
      <w:r w:rsidRPr="000E4BE7">
        <w:lastRenderedPageBreak/>
        <w:t xml:space="preserve">3.3. </w:t>
      </w:r>
      <w:r w:rsidR="00090453" w:rsidRPr="000E4BE7">
        <w:t>Oriented RepPoints</w:t>
      </w:r>
      <w:bookmarkEnd w:id="90"/>
      <w:bookmarkEnd w:id="91"/>
    </w:p>
    <w:p w14:paraId="508E3382" w14:textId="77777777" w:rsidR="00090453" w:rsidRPr="000E4BE7" w:rsidRDefault="00090453" w:rsidP="006D159E">
      <w:pPr>
        <w:spacing w:before="120" w:line="360" w:lineRule="auto"/>
        <w:ind w:firstLine="709"/>
        <w:rPr>
          <w:rFonts w:cs="Times New Roman"/>
          <w:szCs w:val="28"/>
        </w:rPr>
      </w:pPr>
      <w:r w:rsidRPr="000E4BE7">
        <w:rPr>
          <w:rFonts w:cs="Times New Roman"/>
          <w:szCs w:val="28"/>
        </w:rPr>
        <w:t>Anchor-free detectors have emerged as a promising solution to overcome the inherent limitations of anchor-based methods, such as spatial misalignment and reliance on predefined anchor boxes. Among these methods, Oriented RepPoints stands out as an effective approach for detecting oriented objects by leveraging keypoint-based representation. This method builds upon the concept of RepPoints, which uses a set of points to represent object shapes and extends it to handle oriented objects more effectively.</w:t>
      </w:r>
    </w:p>
    <w:p w14:paraId="7A5AE6EE" w14:textId="77777777" w:rsidR="00090453" w:rsidRPr="000E4BE7" w:rsidRDefault="00090453" w:rsidP="006D159E">
      <w:pPr>
        <w:spacing w:before="120" w:line="360" w:lineRule="auto"/>
        <w:ind w:firstLine="709"/>
        <w:rPr>
          <w:rFonts w:cs="Times New Roman"/>
          <w:szCs w:val="28"/>
        </w:rPr>
      </w:pPr>
      <w:r w:rsidRPr="000E4BE7">
        <w:rPr>
          <w:rFonts w:cs="Times New Roman"/>
          <w:szCs w:val="28"/>
        </w:rPr>
        <w:t>Oriented RepPoints introduces an advanced scheme called Adaptive Points Assessment and Assignment (APAA). This innovation addresses challenges in determining the quality of keypoints by evaluating them across several dimensions: classification, localization, orientation alignment, and point-wise correlation. By assessing the quality of these points, Oriented RepPoints ensures more accurate representation and detection of objects with varying orientations.</w:t>
      </w:r>
    </w:p>
    <w:p w14:paraId="0C5A2E1A" w14:textId="58C507F2" w:rsidR="00090453" w:rsidRPr="000E4BE7" w:rsidRDefault="001B23C6" w:rsidP="006F0A19">
      <w:pPr>
        <w:spacing w:before="120" w:after="0" w:line="360" w:lineRule="auto"/>
        <w:ind w:firstLine="709"/>
        <w:outlineLvl w:val="2"/>
        <w:rPr>
          <w:rFonts w:cs="Times New Roman"/>
          <w:b/>
          <w:bCs/>
          <w:szCs w:val="28"/>
        </w:rPr>
      </w:pPr>
      <w:bookmarkStart w:id="92" w:name="_Toc175465555"/>
      <w:bookmarkStart w:id="93" w:name="_Toc177983094"/>
      <w:r w:rsidRPr="000E4BE7">
        <w:rPr>
          <w:rFonts w:cs="Times New Roman"/>
          <w:b/>
          <w:bCs/>
          <w:szCs w:val="28"/>
        </w:rPr>
        <w:t xml:space="preserve">3.3.1. </w:t>
      </w:r>
      <w:r w:rsidR="00090453" w:rsidRPr="000E4BE7">
        <w:rPr>
          <w:rFonts w:cs="Times New Roman"/>
          <w:b/>
          <w:bCs/>
          <w:szCs w:val="28"/>
        </w:rPr>
        <w:t>Overview</w:t>
      </w:r>
      <w:bookmarkEnd w:id="92"/>
      <w:bookmarkEnd w:id="93"/>
    </w:p>
    <w:p w14:paraId="7AA755D0" w14:textId="354FB6CB" w:rsidR="00090453" w:rsidRPr="000E4BE7" w:rsidRDefault="00090453" w:rsidP="009D641C">
      <w:pPr>
        <w:spacing w:before="120" w:line="360" w:lineRule="auto"/>
        <w:ind w:firstLine="709"/>
        <w:rPr>
          <w:rFonts w:cs="Times New Roman"/>
          <w:szCs w:val="28"/>
        </w:rPr>
      </w:pPr>
      <w:r w:rsidRPr="000E4BE7">
        <w:rPr>
          <w:rFonts w:cs="Times New Roman"/>
          <w:szCs w:val="28"/>
        </w:rPr>
        <w:t xml:space="preserve">Instead of directly regressing the orientations as done in conventional methods like RoI Transformer, Rotated RetinaNet, and Gliding Vertex, Oriented RepPoints utilizes an adaptive point set as a fine-grained representation. This approach captures the geometric structure of aerial objects that exhibit sharp variations in orientation within cluttered environments. To achieve this, the algorithm introduces differentiable conversion functions, allowing the representative points to adaptively move toward appropriate positions over an oriented object. Oriented RepPoints also proposes a quality measure scheme for selecting high-quality oriented RepPoints during the training stage, without relying on direct point-to-point supervision. To enhance robust adaptive point learning, spatial constraints are employed to penalize vulnerable outliers and </w:t>
      </w:r>
      <w:r w:rsidRPr="000E4BE7">
        <w:rPr>
          <w:rFonts w:cs="Times New Roman"/>
          <w:szCs w:val="28"/>
        </w:rPr>
        <w:lastRenderedPageBreak/>
        <w:t xml:space="preserve">associate them with their corresponding instances within complex aerial contexts. </w:t>
      </w:r>
      <w:r w:rsidRPr="000E4BE7">
        <w:rPr>
          <w:rFonts w:cs="Times New Roman"/>
          <w:szCs w:val="28"/>
        </w:rPr>
        <w:fldChar w:fldCharType="begin"/>
      </w:r>
      <w:r w:rsidRPr="000E4BE7">
        <w:rPr>
          <w:rFonts w:cs="Times New Roman"/>
          <w:szCs w:val="28"/>
        </w:rPr>
        <w:instrText xml:space="preserve"> REF _Ref175316786 \h </w:instrText>
      </w:r>
      <w:r w:rsidR="00401B8F" w:rsidRPr="000E4BE7">
        <w:rPr>
          <w:rFonts w:cs="Times New Roman"/>
          <w:szCs w:val="28"/>
        </w:rPr>
        <w:instrText xml:space="preserve"> \* MERGEFORMAT </w:instrText>
      </w:r>
      <w:r w:rsidRPr="000E4BE7">
        <w:rPr>
          <w:rFonts w:cs="Times New Roman"/>
          <w:szCs w:val="28"/>
        </w:rPr>
      </w:r>
      <w:r w:rsidRPr="000E4BE7">
        <w:rPr>
          <w:rFonts w:cs="Times New Roman"/>
          <w:szCs w:val="28"/>
        </w:rPr>
        <w:fldChar w:fldCharType="separate"/>
      </w:r>
      <w:r w:rsidR="00550291" w:rsidRPr="00550291">
        <w:rPr>
          <w:szCs w:val="28"/>
        </w:rPr>
        <w:t>Figure 3.10</w:t>
      </w:r>
      <w:r w:rsidRPr="000E4BE7">
        <w:rPr>
          <w:rFonts w:cs="Times New Roman"/>
          <w:szCs w:val="28"/>
        </w:rPr>
        <w:fldChar w:fldCharType="end"/>
      </w:r>
      <w:r w:rsidRPr="000E4BE7">
        <w:rPr>
          <w:rFonts w:cs="Times New Roman"/>
          <w:szCs w:val="28"/>
        </w:rPr>
        <w:t xml:space="preserve"> illustrates the overview of the Oriented RepPoints approach.</w:t>
      </w:r>
    </w:p>
    <w:p w14:paraId="0093F983" w14:textId="77777777" w:rsidR="00090453" w:rsidRPr="000E4BE7" w:rsidRDefault="00090453" w:rsidP="009D641C">
      <w:pPr>
        <w:spacing w:before="120" w:line="360" w:lineRule="auto"/>
        <w:ind w:firstLine="709"/>
        <w:rPr>
          <w:rFonts w:cs="Times New Roman"/>
          <w:szCs w:val="28"/>
        </w:rPr>
      </w:pPr>
      <w:r w:rsidRPr="000E4BE7">
        <w:rPr>
          <w:rFonts w:cs="Times New Roman"/>
          <w:szCs w:val="28"/>
        </w:rPr>
        <w:t>The "Oriented RepPoints" section describes an extension of the original RepPoints approach to handle oriented bounding boxes, which are more suitable for detecting objects that are not aligned with the axes of the image, such as aerial images or scenes with rotated objects.</w:t>
      </w:r>
    </w:p>
    <w:p w14:paraId="47D7CE43" w14:textId="77777777" w:rsidR="00090453" w:rsidRPr="000E4BE7" w:rsidRDefault="00090453" w:rsidP="009D641C">
      <w:pPr>
        <w:spacing w:before="120" w:line="360" w:lineRule="auto"/>
        <w:ind w:firstLine="709"/>
        <w:rPr>
          <w:rFonts w:cs="Times New Roman"/>
          <w:szCs w:val="28"/>
        </w:rPr>
      </w:pPr>
      <w:r w:rsidRPr="000E4BE7">
        <w:rPr>
          <w:rFonts w:cs="Times New Roman"/>
          <w:b/>
          <w:bCs/>
          <w:szCs w:val="28"/>
        </w:rPr>
        <w:t>Key Concepts</w:t>
      </w:r>
      <w:r w:rsidRPr="000E4BE7">
        <w:rPr>
          <w:rFonts w:cs="Times New Roman"/>
          <w:szCs w:val="28"/>
        </w:rPr>
        <w:t>:</w:t>
      </w:r>
    </w:p>
    <w:p w14:paraId="3D10B89B" w14:textId="10B097AF" w:rsidR="00090453" w:rsidRPr="000E4BE7" w:rsidRDefault="00090453" w:rsidP="009D641C">
      <w:pPr>
        <w:spacing w:before="120" w:line="360" w:lineRule="auto"/>
        <w:ind w:firstLine="709"/>
        <w:rPr>
          <w:rFonts w:cs="Times New Roman"/>
          <w:szCs w:val="28"/>
        </w:rPr>
      </w:pPr>
      <w:r w:rsidRPr="000E4BE7">
        <w:rPr>
          <w:rFonts w:cs="Times New Roman"/>
          <w:b/>
          <w:bCs/>
          <w:szCs w:val="28"/>
        </w:rPr>
        <w:t>RepPoints</w:t>
      </w:r>
      <w:r w:rsidRPr="000E4BE7">
        <w:rPr>
          <w:rFonts w:cs="Times New Roman"/>
          <w:szCs w:val="28"/>
        </w:rPr>
        <w:t>: These are representative points that adaptively model object bounding boxes. Instead of using a fixed anchor or a fixed shape for the bounding box, RepPoints generate a set of points that can flexibly represent the object's shape.</w:t>
      </w:r>
      <w:r w:rsidR="003157FB" w:rsidRPr="000E4BE7">
        <w:rPr>
          <w:rFonts w:cs="Times New Roman"/>
          <w:szCs w:val="28"/>
        </w:rPr>
        <w:t xml:space="preserve"> Excerpt from </w:t>
      </w:r>
      <w:r w:rsidR="00C16F8F" w:rsidRPr="000E4BE7">
        <w:rPr>
          <w:rFonts w:cs="Times New Roman"/>
          <w:szCs w:val="28"/>
        </w:rPr>
        <w:t xml:space="preserve">page 3 </w:t>
      </w:r>
      <w:r w:rsidR="003157FB" w:rsidRPr="000E4BE7">
        <w:rPr>
          <w:rFonts w:cs="Times New Roman"/>
          <w:szCs w:val="28"/>
        </w:rPr>
        <w:t>[14].</w:t>
      </w:r>
    </w:p>
    <w:p w14:paraId="4586F690" w14:textId="77777777" w:rsidR="00090453" w:rsidRPr="000E4BE7" w:rsidRDefault="00090453" w:rsidP="009D641C">
      <w:pPr>
        <w:spacing w:before="120" w:line="360" w:lineRule="auto"/>
        <w:ind w:firstLine="709"/>
        <w:rPr>
          <w:rFonts w:cs="Times New Roman"/>
          <w:szCs w:val="28"/>
        </w:rPr>
      </w:pPr>
      <w:r w:rsidRPr="000E4BE7">
        <w:rPr>
          <w:rFonts w:cs="Times New Roman"/>
          <w:b/>
          <w:bCs/>
          <w:szCs w:val="28"/>
        </w:rPr>
        <w:t>Oriented Bounding Boxes</w:t>
      </w:r>
      <w:r w:rsidRPr="000E4BE7">
        <w:rPr>
          <w:rFonts w:cs="Times New Roman"/>
          <w:szCs w:val="28"/>
        </w:rPr>
        <w:t>: These are bounding boxes that can rotate, allowing for a more accurate representation of objects in cases where they are not axis-aligned.</w:t>
      </w:r>
    </w:p>
    <w:p w14:paraId="65ADCD80" w14:textId="77777777" w:rsidR="00090453" w:rsidRPr="000E4BE7" w:rsidRDefault="00090453" w:rsidP="009E0FB2">
      <w:pPr>
        <w:keepNext/>
        <w:spacing w:before="120" w:line="360" w:lineRule="auto"/>
        <w:jc w:val="center"/>
        <w:rPr>
          <w:szCs w:val="28"/>
        </w:rPr>
      </w:pPr>
      <w:r w:rsidRPr="000E4BE7">
        <w:rPr>
          <w:rFonts w:cs="Times New Roman"/>
          <w:szCs w:val="28"/>
        </w:rPr>
        <w:drawing>
          <wp:inline distT="0" distB="0" distL="0" distR="0" wp14:anchorId="7B762258" wp14:editId="31B4DB58">
            <wp:extent cx="5656668" cy="23242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91488" cy="2338570"/>
                    </a:xfrm>
                    <a:prstGeom prst="rect">
                      <a:avLst/>
                    </a:prstGeom>
                  </pic:spPr>
                </pic:pic>
              </a:graphicData>
            </a:graphic>
          </wp:inline>
        </w:drawing>
      </w:r>
    </w:p>
    <w:p w14:paraId="57B18383" w14:textId="33A63826" w:rsidR="00090453" w:rsidRPr="000E4BE7" w:rsidRDefault="00090453" w:rsidP="00053525">
      <w:pPr>
        <w:pStyle w:val="Caption"/>
        <w:spacing w:line="360" w:lineRule="auto"/>
        <w:rPr>
          <w:rFonts w:ascii="Times New Roman" w:hAnsi="Times New Roman" w:cs="Times New Roman"/>
          <w:szCs w:val="26"/>
        </w:rPr>
      </w:pPr>
      <w:bookmarkStart w:id="94" w:name="_Ref175316786"/>
      <w:bookmarkStart w:id="95" w:name="_Toc177631149"/>
      <w:r w:rsidRPr="000E4BE7">
        <w:rPr>
          <w:szCs w:val="26"/>
        </w:rPr>
        <w:t xml:space="preserve">Figure </w:t>
      </w:r>
      <w:r w:rsidR="008151B9" w:rsidRPr="000E4BE7">
        <w:rPr>
          <w:szCs w:val="26"/>
        </w:rPr>
        <w:t>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10</w:t>
      </w:r>
      <w:r w:rsidR="00026D55" w:rsidRPr="000E4BE7">
        <w:rPr>
          <w:szCs w:val="26"/>
        </w:rPr>
        <w:fldChar w:fldCharType="end"/>
      </w:r>
      <w:bookmarkEnd w:id="94"/>
      <w:r w:rsidRPr="000E4BE7">
        <w:rPr>
          <w:szCs w:val="26"/>
        </w:rPr>
        <w:t xml:space="preserve">. The framework of Oriented </w:t>
      </w:r>
      <w:proofErr w:type="spellStart"/>
      <w:r w:rsidRPr="000E4BE7">
        <w:rPr>
          <w:szCs w:val="26"/>
        </w:rPr>
        <w:t>RepPoints</w:t>
      </w:r>
      <w:proofErr w:type="spellEnd"/>
      <w:r w:rsidRPr="000E4BE7">
        <w:rPr>
          <w:szCs w:val="26"/>
        </w:rPr>
        <w:t>. The proposed method is an anchor-free approach with the adaptive points as the representation, where a backbone with FPN network is employed for feature encoding.</w:t>
      </w:r>
      <w:bookmarkEnd w:id="95"/>
      <w:r w:rsidRPr="000E4BE7">
        <w:rPr>
          <w:szCs w:val="26"/>
        </w:rPr>
        <w:t xml:space="preserve"> </w:t>
      </w:r>
    </w:p>
    <w:p w14:paraId="500F1487" w14:textId="3F3808A2" w:rsidR="00090453" w:rsidRPr="000E4BE7" w:rsidRDefault="00C86CFF" w:rsidP="00757155">
      <w:pPr>
        <w:pStyle w:val="Heading3"/>
        <w:rPr>
          <w:lang w:val="en-US"/>
        </w:rPr>
      </w:pPr>
      <w:bookmarkStart w:id="96" w:name="_Toc175465556"/>
      <w:bookmarkStart w:id="97" w:name="_Toc177983095"/>
      <w:r w:rsidRPr="000E4BE7">
        <w:rPr>
          <w:lang w:val="en-US"/>
        </w:rPr>
        <w:lastRenderedPageBreak/>
        <w:t xml:space="preserve">3.3.2. </w:t>
      </w:r>
      <w:r w:rsidR="00090453" w:rsidRPr="000E4BE7">
        <w:rPr>
          <w:lang w:val="en-US"/>
        </w:rPr>
        <w:t>Adaptive Points Learning with Orientation</w:t>
      </w:r>
      <w:bookmarkEnd w:id="96"/>
      <w:bookmarkEnd w:id="97"/>
    </w:p>
    <w:p w14:paraId="6D935402" w14:textId="77777777" w:rsidR="00090453" w:rsidRPr="000E4BE7" w:rsidRDefault="00090453" w:rsidP="008863D4">
      <w:pPr>
        <w:spacing w:before="120" w:line="360" w:lineRule="auto"/>
        <w:ind w:firstLine="709"/>
        <w:rPr>
          <w:rFonts w:cs="Times New Roman"/>
          <w:b/>
          <w:bCs/>
          <w:szCs w:val="28"/>
        </w:rPr>
      </w:pPr>
      <w:r w:rsidRPr="000E4BE7">
        <w:rPr>
          <w:rFonts w:cs="Times New Roman"/>
          <w:b/>
          <w:bCs/>
          <w:szCs w:val="28"/>
        </w:rPr>
        <w:t>Oriented Conversion Functions for Adaptive Points</w:t>
      </w:r>
    </w:p>
    <w:p w14:paraId="480AD02E" w14:textId="77777777" w:rsidR="00090453" w:rsidRPr="000E4BE7" w:rsidRDefault="00090453" w:rsidP="008863D4">
      <w:pPr>
        <w:spacing w:before="120" w:line="360" w:lineRule="auto"/>
        <w:ind w:firstLine="709"/>
        <w:rPr>
          <w:rFonts w:cs="Times New Roman"/>
          <w:szCs w:val="28"/>
        </w:rPr>
      </w:pPr>
      <w:r w:rsidRPr="000E4BE7">
        <w:rPr>
          <w:rFonts w:cs="Times New Roman"/>
          <w:szCs w:val="28"/>
        </w:rPr>
        <w:t xml:space="preserve">To enhance the effectiveness of the oriented detector using a point set representation, it is necessary to convert the adaptive points into an oriented bounding box. The conversion from a set of learned points </w:t>
      </w:r>
      <m:oMath>
        <m:r>
          <m:rPr>
            <m:scr m:val="script"/>
          </m:rPr>
          <w:rPr>
            <w:rFonts w:ascii="Cambria Math" w:hAnsi="Cambria Math" w:cs="Times New Roman"/>
            <w:szCs w:val="28"/>
          </w:rPr>
          <m:t>R</m:t>
        </m:r>
      </m:oMath>
      <w:r w:rsidRPr="000E4BE7">
        <w:rPr>
          <w:rFonts w:cs="Times New Roman"/>
          <w:szCs w:val="28"/>
        </w:rPr>
        <w:t xml:space="preserve"> to an oriented bounding box </w:t>
      </w:r>
      <w:r w:rsidRPr="000E4BE7">
        <w:rPr>
          <w:rFonts w:ascii="Cambria Math" w:hAnsi="Cambria Math" w:cs="Cambria Math"/>
          <w:szCs w:val="28"/>
        </w:rPr>
        <w:t>𝑂𝐵</w:t>
      </w:r>
      <w:r w:rsidRPr="000E4BE7">
        <w:rPr>
          <w:rFonts w:cs="Times New Roman"/>
          <w:szCs w:val="28"/>
        </w:rPr>
        <w:t xml:space="preserve"> is facilitated by an oriented conversion function, denoted as </w:t>
      </w:r>
      <m:oMath>
        <m:r>
          <m:rPr>
            <m:scr m:val="script"/>
          </m:rPr>
          <w:rPr>
            <w:rFonts w:ascii="Cambria Math" w:hAnsi="Cambria Math" w:cs="Times New Roman"/>
            <w:szCs w:val="28"/>
          </w:rPr>
          <m:t>G</m:t>
        </m:r>
      </m:oMath>
      <w:r w:rsidRPr="000E4BE7">
        <w:rPr>
          <w:rFonts w:cs="Times New Roman"/>
          <w:szCs w:val="28"/>
        </w:rPr>
        <w:t xml:space="preserve">. The relationship between the point set and the oriented bounding box can be mathematically represented as: </w:t>
      </w:r>
    </w:p>
    <w:p w14:paraId="61E14D80" w14:textId="45E4B352" w:rsidR="00090453" w:rsidRPr="000E4BE7" w:rsidRDefault="00090453" w:rsidP="00C16F8F">
      <w:pPr>
        <w:tabs>
          <w:tab w:val="left" w:pos="3544"/>
          <w:tab w:val="left" w:pos="8505"/>
        </w:tabs>
        <w:spacing w:before="120" w:line="360" w:lineRule="auto"/>
        <w:ind w:firstLine="360"/>
        <w:rPr>
          <w:rFonts w:cs="Times New Roman"/>
          <w:szCs w:val="28"/>
        </w:rPr>
      </w:pPr>
      <w:r w:rsidRPr="000E4BE7">
        <w:rPr>
          <w:rFonts w:cs="Times New Roman"/>
          <w:szCs w:val="28"/>
        </w:rPr>
        <w:tab/>
      </w:r>
      <m:oMath>
        <m:r>
          <w:rPr>
            <w:rFonts w:ascii="Cambria Math" w:hAnsi="Cambria Math" w:cs="Times New Roman"/>
            <w:szCs w:val="28"/>
          </w:rPr>
          <m:t>OB=</m:t>
        </m:r>
        <m:r>
          <m:rPr>
            <m:scr m:val="script"/>
          </m:rPr>
          <w:rPr>
            <w:rFonts w:ascii="Cambria Math" w:hAnsi="Cambria Math" w:cs="Times New Roman"/>
            <w:szCs w:val="28"/>
          </w:rPr>
          <m:t>G(R)</m:t>
        </m:r>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w:t>
      </w:r>
      <w:r w:rsidRPr="000E4BE7">
        <w:rPr>
          <w:rFonts w:eastAsiaTheme="minorEastAsia" w:cs="Times New Roman"/>
          <w:szCs w:val="28"/>
        </w:rPr>
        <w:t>1)</w:t>
      </w:r>
    </w:p>
    <w:p w14:paraId="1B670AB5" w14:textId="77777777" w:rsidR="00090453" w:rsidRPr="000E4BE7" w:rsidRDefault="00090453" w:rsidP="008863D4">
      <w:pPr>
        <w:spacing w:before="120" w:line="360" w:lineRule="auto"/>
        <w:ind w:firstLine="709"/>
        <w:rPr>
          <w:rFonts w:cs="Times New Roman"/>
          <w:szCs w:val="28"/>
        </w:rPr>
      </w:pPr>
      <w:r w:rsidRPr="000E4BE7">
        <w:rPr>
          <w:rFonts w:cs="Times New Roman"/>
          <w:szCs w:val="28"/>
        </w:rPr>
        <w:t xml:space="preserve">Here, </w:t>
      </w:r>
      <w:r w:rsidRPr="000E4BE7">
        <w:rPr>
          <w:rFonts w:ascii="Cambria Math" w:hAnsi="Cambria Math" w:cs="Cambria Math"/>
          <w:szCs w:val="28"/>
        </w:rPr>
        <w:t>𝑂𝐵</w:t>
      </w:r>
      <w:r w:rsidRPr="000E4BE7">
        <w:rPr>
          <w:rFonts w:cs="Times New Roman"/>
          <w:szCs w:val="28"/>
        </w:rPr>
        <w:t xml:space="preserve"> is the oriented bounding box that is derived from the learned set of points </w:t>
      </w:r>
      <m:oMath>
        <m:r>
          <m:rPr>
            <m:scr m:val="script"/>
          </m:rPr>
          <w:rPr>
            <w:rFonts w:ascii="Cambria Math" w:hAnsi="Cambria Math" w:cs="Times New Roman"/>
            <w:szCs w:val="28"/>
          </w:rPr>
          <m:t>R</m:t>
        </m:r>
      </m:oMath>
      <w:r w:rsidRPr="000E4BE7">
        <w:rPr>
          <w:rFonts w:cs="Times New Roman"/>
          <w:szCs w:val="28"/>
        </w:rPr>
        <w:t>. The goal of the conversion function is to accurately represent the object’s shape and orientation based on the positions of these points.</w:t>
      </w:r>
    </w:p>
    <w:p w14:paraId="5B12881C" w14:textId="77777777" w:rsidR="00090453" w:rsidRPr="000E4BE7" w:rsidRDefault="00090453" w:rsidP="008863D4">
      <w:pPr>
        <w:spacing w:before="120" w:line="360" w:lineRule="auto"/>
        <w:ind w:firstLine="709"/>
        <w:rPr>
          <w:rFonts w:cs="Times New Roman"/>
          <w:b/>
          <w:bCs/>
          <w:szCs w:val="28"/>
        </w:rPr>
      </w:pPr>
      <w:r w:rsidRPr="000E4BE7">
        <w:rPr>
          <w:rFonts w:cs="Times New Roman"/>
          <w:b/>
          <w:bCs/>
          <w:szCs w:val="28"/>
        </w:rPr>
        <w:t>Three Oriented Conversion Functions:</w:t>
      </w:r>
    </w:p>
    <w:p w14:paraId="70FC8983" w14:textId="5745AFE7" w:rsidR="00090453" w:rsidRPr="000E4BE7" w:rsidRDefault="008863D4" w:rsidP="008863D4">
      <w:pPr>
        <w:spacing w:before="120" w:after="0" w:line="360" w:lineRule="auto"/>
        <w:ind w:firstLine="709"/>
        <w:rPr>
          <w:rFonts w:cs="Times New Roman"/>
          <w:b/>
          <w:bCs/>
          <w:szCs w:val="28"/>
        </w:rPr>
      </w:pPr>
      <w:r w:rsidRPr="000E4BE7">
        <w:rPr>
          <w:rFonts w:cs="Times New Roman"/>
          <w:b/>
          <w:bCs/>
          <w:szCs w:val="28"/>
        </w:rPr>
        <w:t xml:space="preserve">1) </w:t>
      </w:r>
      <w:r w:rsidR="00090453" w:rsidRPr="000E4BE7">
        <w:rPr>
          <w:rFonts w:cs="Times New Roman"/>
          <w:b/>
          <w:bCs/>
          <w:szCs w:val="28"/>
        </w:rPr>
        <w:t>MinAreaRect:</w:t>
      </w:r>
    </w:p>
    <w:p w14:paraId="233463A6" w14:textId="77777777" w:rsidR="00090453" w:rsidRPr="00311DAA" w:rsidRDefault="00090453" w:rsidP="008863D4">
      <w:pPr>
        <w:spacing w:before="120" w:line="360" w:lineRule="auto"/>
        <w:ind w:firstLine="709"/>
        <w:rPr>
          <w:rFonts w:cs="Times New Roman"/>
          <w:spacing w:val="4"/>
          <w:szCs w:val="28"/>
        </w:rPr>
      </w:pPr>
      <w:r w:rsidRPr="00311DAA">
        <w:rPr>
          <w:rFonts w:cs="Times New Roman"/>
          <w:spacing w:val="4"/>
          <w:szCs w:val="28"/>
        </w:rPr>
        <w:t>The MinAreaRect function aims to find the rotated rectangle that covers the smallest possible area while still enclosing the object. This method is particularly useful when seeking to minimize the bounding box area for a given set of points. The function tries to find the most compact rectangle that aligns with the object’s orientation.</w:t>
      </w:r>
    </w:p>
    <w:p w14:paraId="2BDF90ED" w14:textId="77777777" w:rsidR="00090453" w:rsidRPr="000E4BE7" w:rsidRDefault="00090453" w:rsidP="008863D4">
      <w:pPr>
        <w:spacing w:before="120" w:line="360" w:lineRule="auto"/>
        <w:ind w:firstLine="709"/>
        <w:rPr>
          <w:rFonts w:cs="Times New Roman"/>
          <w:i/>
          <w:iCs/>
          <w:szCs w:val="28"/>
        </w:rPr>
      </w:pPr>
      <w:r w:rsidRPr="000E4BE7">
        <w:rPr>
          <w:rFonts w:cs="Times New Roman"/>
          <w:i/>
          <w:iCs/>
          <w:szCs w:val="28"/>
        </w:rPr>
        <w:t>Mathematical Objective:</w:t>
      </w:r>
    </w:p>
    <w:p w14:paraId="3AC7A1B9" w14:textId="77777777" w:rsidR="00090453" w:rsidRPr="000E4BE7" w:rsidRDefault="00090453" w:rsidP="008863D4">
      <w:pPr>
        <w:spacing w:before="120" w:line="360" w:lineRule="auto"/>
        <w:ind w:firstLine="709"/>
        <w:rPr>
          <w:rFonts w:cs="Times New Roman"/>
          <w:szCs w:val="28"/>
        </w:rPr>
      </w:pPr>
      <w:r w:rsidRPr="000E4BE7">
        <w:rPr>
          <w:rFonts w:cs="Times New Roman"/>
          <w:szCs w:val="28"/>
        </w:rPr>
        <w:t xml:space="preserve">The MinAreaRect function aims to compute the minimum-area bounding rectangle that can enclose a set of points </w:t>
      </w:r>
      <w:r w:rsidRPr="000E4BE7">
        <w:rPr>
          <w:rFonts w:ascii="Cambria Math" w:hAnsi="Cambria Math" w:cs="Cambria Math"/>
          <w:szCs w:val="28"/>
        </w:rPr>
        <w:t>𝑅</w:t>
      </w:r>
      <w:r w:rsidRPr="000E4BE7">
        <w:rPr>
          <w:rFonts w:cs="Times New Roman"/>
          <w:szCs w:val="28"/>
        </w:rPr>
        <w:t xml:space="preserve"> in a 2D plane. The rectangle can be rotated, allowing it to tightly fit the shape of the object.</w:t>
      </w:r>
    </w:p>
    <w:p w14:paraId="179416F1" w14:textId="77777777" w:rsidR="00090453" w:rsidRPr="000E4BE7" w:rsidRDefault="00090453" w:rsidP="008863D4">
      <w:pPr>
        <w:spacing w:before="120" w:line="360" w:lineRule="auto"/>
        <w:ind w:firstLine="709"/>
        <w:rPr>
          <w:rFonts w:cs="Times New Roman"/>
          <w:i/>
          <w:iCs/>
          <w:szCs w:val="28"/>
        </w:rPr>
      </w:pPr>
      <w:r w:rsidRPr="000E4BE7">
        <w:rPr>
          <w:rFonts w:cs="Times New Roman"/>
          <w:i/>
          <w:iCs/>
          <w:szCs w:val="28"/>
        </w:rPr>
        <w:t>Mathematical Explanation:</w:t>
      </w:r>
    </w:p>
    <w:p w14:paraId="2740E223" w14:textId="77777777" w:rsidR="00090453" w:rsidRPr="000E4BE7" w:rsidRDefault="00090453" w:rsidP="008863D4">
      <w:pPr>
        <w:spacing w:before="120" w:line="360" w:lineRule="auto"/>
        <w:ind w:firstLine="709"/>
        <w:rPr>
          <w:rFonts w:cs="Times New Roman"/>
          <w:szCs w:val="28"/>
        </w:rPr>
      </w:pPr>
      <w:r w:rsidRPr="000E4BE7">
        <w:rPr>
          <w:rFonts w:cs="Times New Roman"/>
          <w:szCs w:val="28"/>
        </w:rPr>
        <w:lastRenderedPageBreak/>
        <w:t xml:space="preserve">Convex Hull: First, a convex hull </w:t>
      </w:r>
      <m:oMath>
        <m:r>
          <m:rPr>
            <m:scr m:val="script"/>
          </m:rPr>
          <w:rPr>
            <w:rFonts w:ascii="Cambria Math" w:hAnsi="Cambria Math" w:cs="Times New Roman"/>
            <w:szCs w:val="28"/>
          </w:rPr>
          <m:t>H</m:t>
        </m:r>
      </m:oMath>
      <w:r w:rsidRPr="000E4BE7">
        <w:rPr>
          <w:rFonts w:cs="Times New Roman"/>
          <w:szCs w:val="28"/>
        </w:rPr>
        <w:t xml:space="preserve"> is computed for the set of points </w:t>
      </w:r>
      <m:oMath>
        <m:r>
          <m:rPr>
            <m:scr m:val="script"/>
          </m:rPr>
          <w:rPr>
            <w:rFonts w:ascii="Cambria Math" w:hAnsi="Cambria Math" w:cs="Times New Roman"/>
            <w:szCs w:val="28"/>
          </w:rPr>
          <m:t>R</m:t>
        </m:r>
      </m:oMath>
      <w:r w:rsidRPr="000E4BE7">
        <w:rPr>
          <w:rFonts w:cs="Times New Roman"/>
          <w:szCs w:val="28"/>
        </w:rPr>
        <w:t>. The convex hull is the smallest convex polygon that can enclose all the points.</w:t>
      </w:r>
    </w:p>
    <w:p w14:paraId="7F30103C" w14:textId="77777777" w:rsidR="00090453" w:rsidRPr="000E4BE7" w:rsidRDefault="00090453" w:rsidP="008863D4">
      <w:pPr>
        <w:spacing w:before="120" w:line="360" w:lineRule="auto"/>
        <w:ind w:firstLine="709"/>
        <w:rPr>
          <w:rFonts w:cs="Times New Roman"/>
          <w:szCs w:val="28"/>
        </w:rPr>
      </w:pPr>
      <w:r w:rsidRPr="000E4BE7">
        <w:rPr>
          <w:rFonts w:cs="Times New Roman"/>
          <w:szCs w:val="28"/>
        </w:rPr>
        <w:t xml:space="preserve">Rotating Calipers: Once the convex hull </w:t>
      </w:r>
      <m:oMath>
        <m:r>
          <m:rPr>
            <m:scr m:val="script"/>
          </m:rPr>
          <w:rPr>
            <w:rFonts w:ascii="Cambria Math" w:hAnsi="Cambria Math" w:cs="Times New Roman"/>
            <w:szCs w:val="28"/>
          </w:rPr>
          <m:t>H</m:t>
        </m:r>
      </m:oMath>
      <w:r w:rsidRPr="000E4BE7">
        <w:rPr>
          <w:rFonts w:cs="Times New Roman"/>
          <w:szCs w:val="28"/>
        </w:rPr>
        <w:t xml:space="preserve"> is obtained, the algorithm uses a technique called "rotating calipers." This method involves rotating a pair of calipers around the convex hull to evaluate the area of the bounding rectangle at different orientations.</w:t>
      </w:r>
    </w:p>
    <w:p w14:paraId="71EBBE7C" w14:textId="77777777" w:rsidR="00090453" w:rsidRPr="000E4BE7" w:rsidRDefault="00090453" w:rsidP="008863D4">
      <w:pPr>
        <w:spacing w:before="120" w:line="360" w:lineRule="auto"/>
        <w:ind w:firstLine="709"/>
        <w:rPr>
          <w:rFonts w:cs="Times New Roman"/>
          <w:szCs w:val="28"/>
        </w:rPr>
      </w:pPr>
      <w:r w:rsidRPr="000E4BE7">
        <w:rPr>
          <w:rFonts w:cs="Times New Roman"/>
          <w:szCs w:val="28"/>
        </w:rPr>
        <w:t>Optimization: The algorithm then finds the orientation that results in the smallest area for the bounding rectangle. This orientation is used to define the minimum-area oriented bounding box.</w:t>
      </w:r>
    </w:p>
    <w:p w14:paraId="68064792" w14:textId="174050C2" w:rsidR="00090453" w:rsidRPr="000E4BE7" w:rsidRDefault="00090453" w:rsidP="00C16F8F">
      <w:pPr>
        <w:spacing w:before="120" w:line="360" w:lineRule="auto"/>
        <w:ind w:firstLine="709"/>
        <w:rPr>
          <w:rFonts w:cs="Times New Roman"/>
          <w:szCs w:val="28"/>
        </w:rPr>
      </w:pPr>
      <w:r w:rsidRPr="000E4BE7">
        <w:rPr>
          <w:rFonts w:cs="Times New Roman"/>
          <w:szCs w:val="28"/>
        </w:rPr>
        <w:t xml:space="preserve">Mathematically, the algorithm seeks to minimize the area </w:t>
      </w:r>
      <w:r w:rsidRPr="000E4BE7">
        <w:rPr>
          <w:rFonts w:ascii="Cambria Math" w:hAnsi="Cambria Math" w:cs="Cambria Math"/>
          <w:szCs w:val="28"/>
        </w:rPr>
        <w:t>𝐴</w:t>
      </w:r>
      <w:r w:rsidRPr="000E4BE7">
        <w:rPr>
          <w:rFonts w:cs="Times New Roman"/>
          <w:szCs w:val="28"/>
        </w:rPr>
        <w:t xml:space="preserve"> of the rectangle:</w:t>
      </w:r>
      <w:r w:rsidR="00C16F8F" w:rsidRPr="000E4BE7">
        <w:rPr>
          <w:rFonts w:cs="Times New Roman"/>
          <w:szCs w:val="28"/>
        </w:rPr>
        <w:t xml:space="preserve"> </w:t>
      </w:r>
      <w:r w:rsidRPr="000E4BE7">
        <w:rPr>
          <w:rFonts w:ascii="Cambria Math" w:hAnsi="Cambria Math" w:cs="Cambria Math"/>
          <w:szCs w:val="28"/>
        </w:rPr>
        <w:t>𝐴</w:t>
      </w:r>
      <w:r w:rsidRPr="000E4BE7">
        <w:rPr>
          <w:rFonts w:cs="Times New Roman"/>
          <w:szCs w:val="28"/>
        </w:rPr>
        <w:t>=</w:t>
      </w:r>
      <w:r w:rsidRPr="000E4BE7">
        <w:rPr>
          <w:rFonts w:ascii="Cambria Math" w:hAnsi="Cambria Math" w:cs="Cambria Math"/>
          <w:szCs w:val="28"/>
        </w:rPr>
        <w:t>𝑤</w:t>
      </w:r>
      <w:r w:rsidRPr="000E4BE7">
        <w:rPr>
          <w:rFonts w:cs="Times New Roman"/>
          <w:szCs w:val="28"/>
        </w:rPr>
        <w:t>×ℎ</w:t>
      </w:r>
      <w:r w:rsidR="00C16F8F" w:rsidRPr="000E4BE7">
        <w:rPr>
          <w:rFonts w:cs="Times New Roman"/>
          <w:szCs w:val="28"/>
        </w:rPr>
        <w:t xml:space="preserve">, </w:t>
      </w:r>
      <w:r w:rsidRPr="000E4BE7">
        <w:rPr>
          <w:rFonts w:cs="Times New Roman"/>
          <w:szCs w:val="28"/>
        </w:rPr>
        <w:t xml:space="preserve">where </w:t>
      </w:r>
      <w:r w:rsidRPr="000E4BE7">
        <w:rPr>
          <w:rFonts w:ascii="Cambria Math" w:hAnsi="Cambria Math" w:cs="Cambria Math"/>
          <w:szCs w:val="28"/>
        </w:rPr>
        <w:t>𝑤</w:t>
      </w:r>
      <w:r w:rsidRPr="000E4BE7">
        <w:rPr>
          <w:rFonts w:cs="Times New Roman"/>
          <w:szCs w:val="28"/>
        </w:rPr>
        <w:t xml:space="preserve"> and ℎ are the width and height of the rectangle at a particular orientation.</w:t>
      </w:r>
    </w:p>
    <w:p w14:paraId="53F4A113" w14:textId="593BA218" w:rsidR="00090453" w:rsidRPr="000E4BE7" w:rsidRDefault="00B20A5F" w:rsidP="00B20A5F">
      <w:pPr>
        <w:pStyle w:val="ListParagraph"/>
        <w:spacing w:before="120" w:after="0" w:line="360" w:lineRule="auto"/>
        <w:ind w:left="786"/>
        <w:rPr>
          <w:rFonts w:cs="Times New Roman"/>
          <w:b/>
          <w:bCs/>
          <w:szCs w:val="28"/>
        </w:rPr>
      </w:pPr>
      <w:r w:rsidRPr="000E4BE7">
        <w:rPr>
          <w:rFonts w:cs="Times New Roman"/>
          <w:b/>
          <w:bCs/>
          <w:szCs w:val="28"/>
        </w:rPr>
        <w:t xml:space="preserve">2) </w:t>
      </w:r>
      <w:r w:rsidR="00090453" w:rsidRPr="000E4BE7">
        <w:rPr>
          <w:rFonts w:cs="Times New Roman"/>
          <w:b/>
          <w:bCs/>
          <w:szCs w:val="28"/>
        </w:rPr>
        <w:t>NearestGTCorner:</w:t>
      </w:r>
    </w:p>
    <w:p w14:paraId="6AD44B76" w14:textId="77777777" w:rsidR="00090453" w:rsidRPr="000E4BE7" w:rsidRDefault="00090453" w:rsidP="00613475">
      <w:pPr>
        <w:spacing w:before="120" w:line="360" w:lineRule="auto"/>
        <w:ind w:firstLine="709"/>
        <w:rPr>
          <w:rFonts w:cs="Times New Roman"/>
          <w:szCs w:val="28"/>
        </w:rPr>
      </w:pPr>
      <w:r w:rsidRPr="000E4BE7">
        <w:rPr>
          <w:rFonts w:cs="Times New Roman"/>
          <w:szCs w:val="28"/>
        </w:rPr>
        <w:t xml:space="preserve">The NearestGTCorner function leverages ground-truth annotations to enhance the accuracy of the bounding box. For each corner of the bounding box, the function identifies the closest point from the learned set </w:t>
      </w:r>
      <m:oMath>
        <m:r>
          <m:rPr>
            <m:scr m:val="script"/>
          </m:rPr>
          <w:rPr>
            <w:rFonts w:ascii="Cambria Math" w:hAnsi="Cambria Math" w:cs="Times New Roman"/>
            <w:szCs w:val="28"/>
          </w:rPr>
          <m:t>R</m:t>
        </m:r>
      </m:oMath>
      <w:r w:rsidRPr="000E4BE7">
        <w:rPr>
          <w:rFonts w:cs="Times New Roman"/>
          <w:szCs w:val="28"/>
        </w:rPr>
        <w:t xml:space="preserve"> and uses it as a predicted corner. These selected corner points are then combined to form a quadrilateral that serves as the oriented bounding box. This function closely aligns the bounding box with the annotated object, ensuring precise localization.</w:t>
      </w:r>
    </w:p>
    <w:p w14:paraId="6D5FEDD8" w14:textId="77777777" w:rsidR="00090453" w:rsidRPr="000E4BE7" w:rsidRDefault="00090453" w:rsidP="00613475">
      <w:pPr>
        <w:spacing w:before="120" w:line="360" w:lineRule="auto"/>
        <w:ind w:firstLine="709"/>
        <w:rPr>
          <w:rFonts w:cs="Times New Roman"/>
          <w:i/>
          <w:iCs/>
          <w:szCs w:val="28"/>
        </w:rPr>
      </w:pPr>
      <w:r w:rsidRPr="000E4BE7">
        <w:rPr>
          <w:rFonts w:cs="Times New Roman"/>
          <w:i/>
          <w:iCs/>
          <w:szCs w:val="28"/>
        </w:rPr>
        <w:t>Mathematical Objective:</w:t>
      </w:r>
    </w:p>
    <w:p w14:paraId="14345A9A" w14:textId="77777777" w:rsidR="00090453" w:rsidRPr="000E4BE7" w:rsidRDefault="00090453" w:rsidP="00613475">
      <w:pPr>
        <w:spacing w:before="120" w:line="360" w:lineRule="auto"/>
        <w:ind w:firstLine="709"/>
        <w:rPr>
          <w:rFonts w:cs="Times New Roman"/>
          <w:szCs w:val="28"/>
        </w:rPr>
      </w:pPr>
      <w:r w:rsidRPr="000E4BE7">
        <w:rPr>
          <w:rFonts w:cs="Times New Roman"/>
          <w:szCs w:val="28"/>
        </w:rPr>
        <w:t xml:space="preserve">The NearestGTCorner function aims to improve the alignment of the predicted bounding box by selecting the closest points from the set </w:t>
      </w:r>
      <m:oMath>
        <m:r>
          <m:rPr>
            <m:scr m:val="script"/>
          </m:rPr>
          <w:rPr>
            <w:rFonts w:ascii="Cambria Math" w:hAnsi="Cambria Math" w:cs="Times New Roman"/>
            <w:szCs w:val="28"/>
          </w:rPr>
          <m:t>R</m:t>
        </m:r>
      </m:oMath>
      <w:r w:rsidRPr="000E4BE7">
        <w:rPr>
          <w:rFonts w:cs="Times New Roman"/>
          <w:szCs w:val="28"/>
        </w:rPr>
        <w:t xml:space="preserve"> to the ground truth (GT) corners.</w:t>
      </w:r>
    </w:p>
    <w:p w14:paraId="37848569" w14:textId="77777777" w:rsidR="00090453" w:rsidRPr="000E4BE7" w:rsidRDefault="00090453" w:rsidP="00613475">
      <w:pPr>
        <w:spacing w:before="120" w:line="360" w:lineRule="auto"/>
        <w:ind w:firstLine="709"/>
        <w:rPr>
          <w:rFonts w:cs="Times New Roman"/>
          <w:i/>
          <w:iCs/>
          <w:szCs w:val="28"/>
        </w:rPr>
      </w:pPr>
      <w:r w:rsidRPr="000E4BE7">
        <w:rPr>
          <w:rFonts w:cs="Times New Roman"/>
          <w:i/>
          <w:iCs/>
          <w:szCs w:val="28"/>
        </w:rPr>
        <w:t>Mathematical Explanation:</w:t>
      </w:r>
    </w:p>
    <w:p w14:paraId="75084B49" w14:textId="77777777" w:rsidR="00C16F8F" w:rsidRPr="000E4BE7" w:rsidRDefault="00090453" w:rsidP="00613475">
      <w:pPr>
        <w:spacing w:before="120" w:line="360" w:lineRule="auto"/>
        <w:ind w:firstLine="709"/>
        <w:rPr>
          <w:rFonts w:cs="Times New Roman"/>
          <w:szCs w:val="28"/>
        </w:rPr>
      </w:pPr>
      <w:r w:rsidRPr="000E4BE7">
        <w:rPr>
          <w:rFonts w:cs="Times New Roman"/>
          <w:szCs w:val="28"/>
        </w:rPr>
        <w:lastRenderedPageBreak/>
        <w:t xml:space="preserve">Distance Calculation: For each corner </w:t>
      </w:r>
      <w:r w:rsidRPr="000E4BE7">
        <w:rPr>
          <w:rFonts w:ascii="Cambria Math" w:hAnsi="Cambria Math" w:cs="Cambria Math"/>
          <w:szCs w:val="28"/>
        </w:rPr>
        <w:t>𝐶</w:t>
      </w:r>
      <w:r w:rsidRPr="000E4BE7">
        <w:rPr>
          <w:rFonts w:ascii="Cambria Math" w:hAnsi="Cambria Math" w:cs="Cambria Math"/>
          <w:szCs w:val="28"/>
          <w:vertAlign w:val="subscript"/>
        </w:rPr>
        <w:t>i</w:t>
      </w:r>
      <w:r w:rsidRPr="000E4BE7">
        <w:rPr>
          <w:rFonts w:cs="Times New Roman"/>
          <w:szCs w:val="28"/>
        </w:rPr>
        <w:t xml:space="preserve"> of the ground-truth bounding box </w:t>
      </w:r>
      <w:r w:rsidRPr="000E4BE7">
        <w:rPr>
          <w:rFonts w:ascii="Cambria Math" w:hAnsi="Cambria Math" w:cs="Cambria Math"/>
          <w:szCs w:val="28"/>
        </w:rPr>
        <w:t>𝐺𝑇</w:t>
      </w:r>
      <w:r w:rsidRPr="000E4BE7">
        <w:rPr>
          <w:rFonts w:cs="Times New Roman"/>
          <w:szCs w:val="28"/>
        </w:rPr>
        <w:t xml:space="preserve">, the function computes the Euclidean distance </w:t>
      </w:r>
      <w:r w:rsidRPr="000E4BE7">
        <w:rPr>
          <w:rFonts w:ascii="Cambria Math" w:hAnsi="Cambria Math" w:cs="Cambria Math"/>
          <w:szCs w:val="28"/>
        </w:rPr>
        <w:t>𝑑</w:t>
      </w:r>
      <w:r w:rsidRPr="000E4BE7">
        <w:rPr>
          <w:rFonts w:cs="Times New Roman"/>
          <w:szCs w:val="28"/>
        </w:rPr>
        <w:t>(</w:t>
      </w:r>
      <w:r w:rsidRPr="000E4BE7">
        <w:rPr>
          <w:rFonts w:ascii="Cambria Math" w:hAnsi="Cambria Math" w:cs="Cambria Math"/>
          <w:szCs w:val="28"/>
        </w:rPr>
        <w:t>𝐶</w:t>
      </w:r>
      <w:r w:rsidRPr="000E4BE7">
        <w:rPr>
          <w:rFonts w:ascii="Cambria Math" w:hAnsi="Cambria Math" w:cs="Cambria Math"/>
          <w:szCs w:val="28"/>
          <w:vertAlign w:val="subscript"/>
        </w:rPr>
        <w:t>i</w:t>
      </w:r>
      <w:r w:rsidRPr="000E4BE7">
        <w:rPr>
          <w:rFonts w:cs="Times New Roman"/>
          <w:szCs w:val="28"/>
        </w:rPr>
        <w:t>,</w:t>
      </w:r>
      <w:r w:rsidRPr="000E4BE7">
        <w:rPr>
          <w:rFonts w:ascii="Cambria Math" w:hAnsi="Cambria Math" w:cs="Cambria Math"/>
          <w:szCs w:val="28"/>
        </w:rPr>
        <w:t>𝑟</w:t>
      </w:r>
      <w:r w:rsidRPr="000E4BE7">
        <w:rPr>
          <w:rFonts w:ascii="Cambria Math" w:hAnsi="Cambria Math" w:cs="Cambria Math"/>
          <w:szCs w:val="28"/>
          <w:vertAlign w:val="subscript"/>
        </w:rPr>
        <w:t>j</w:t>
      </w:r>
      <w:r w:rsidRPr="000E4BE7">
        <w:rPr>
          <w:rFonts w:cs="Times New Roman"/>
          <w:szCs w:val="28"/>
        </w:rPr>
        <w:t xml:space="preserve">) to each point </w:t>
      </w:r>
      <w:r w:rsidRPr="000E4BE7">
        <w:rPr>
          <w:rFonts w:ascii="Cambria Math" w:hAnsi="Cambria Math" w:cs="Cambria Math"/>
          <w:szCs w:val="28"/>
        </w:rPr>
        <w:t>𝑟</w:t>
      </w:r>
      <w:r w:rsidRPr="000E4BE7">
        <w:rPr>
          <w:rFonts w:ascii="Cambria Math" w:hAnsi="Cambria Math" w:cs="Cambria Math"/>
          <w:szCs w:val="28"/>
          <w:vertAlign w:val="subscript"/>
        </w:rPr>
        <w:t>j</w:t>
      </w:r>
      <w:r w:rsidRPr="000E4BE7">
        <w:rPr>
          <w:rFonts w:ascii="Cambria Math" w:hAnsi="Cambria Math" w:cs="Cambria Math"/>
          <w:szCs w:val="28"/>
        </w:rPr>
        <w:t>∈</w:t>
      </w:r>
      <w:r w:rsidRPr="000E4BE7">
        <w:rPr>
          <w:rFonts w:ascii="Cambria Math" w:hAnsi="Cambria Math" w:cs="Times New Roman"/>
          <w:i/>
          <w:szCs w:val="28"/>
        </w:rPr>
        <w:t xml:space="preserve"> </w:t>
      </w:r>
      <m:oMath>
        <m:r>
          <m:rPr>
            <m:scr m:val="script"/>
          </m:rPr>
          <w:rPr>
            <w:rFonts w:ascii="Cambria Math" w:hAnsi="Cambria Math" w:cs="Times New Roman"/>
            <w:szCs w:val="28"/>
          </w:rPr>
          <m:t>R</m:t>
        </m:r>
      </m:oMath>
      <w:r w:rsidRPr="000E4BE7">
        <w:rPr>
          <w:rFonts w:cs="Times New Roman"/>
          <w:szCs w:val="28"/>
        </w:rPr>
        <w:t>.</w:t>
      </w:r>
    </w:p>
    <w:p w14:paraId="5A12CD2D" w14:textId="59D2EF2E" w:rsidR="00090453" w:rsidRPr="000E4BE7" w:rsidRDefault="00C16F8F" w:rsidP="00C16F8F">
      <w:pPr>
        <w:tabs>
          <w:tab w:val="left" w:pos="1560"/>
          <w:tab w:val="left" w:pos="8364"/>
        </w:tabs>
        <w:spacing w:before="120" w:line="360" w:lineRule="auto"/>
        <w:ind w:firstLine="709"/>
        <w:rPr>
          <w:rFonts w:cs="Times New Roman"/>
          <w:szCs w:val="28"/>
        </w:rPr>
      </w:pPr>
      <w:r w:rsidRPr="000E4BE7">
        <w:rPr>
          <w:rFonts w:cs="Times New Roman"/>
          <w:szCs w:val="28"/>
        </w:rPr>
        <w:tab/>
        <w:t xml:space="preserve"> </w:t>
      </w:r>
      <m:oMath>
        <m:r>
          <w:rPr>
            <w:rFonts w:ascii="Cambria Math" w:hAnsi="Cambria Math" w:cs="Cambria Math"/>
            <w:szCs w:val="28"/>
          </w:rPr>
          <m:t>d(</m:t>
        </m:r>
        <m:sSub>
          <m:sSubPr>
            <m:ctrlPr>
              <w:rPr>
                <w:rFonts w:ascii="Cambria Math" w:hAnsi="Cambria Math" w:cs="Cambria Math"/>
                <w:i/>
                <w:szCs w:val="28"/>
              </w:rPr>
            </m:ctrlPr>
          </m:sSubPr>
          <m:e>
            <m:r>
              <w:rPr>
                <w:rFonts w:ascii="Cambria Math" w:hAnsi="Cambria Math" w:cs="Cambria Math"/>
                <w:szCs w:val="28"/>
              </w:rPr>
              <m:t>C</m:t>
            </m:r>
          </m:e>
          <m:sub>
            <m:r>
              <w:rPr>
                <w:rFonts w:ascii="Cambria Math" w:hAnsi="Cambria Math" w:cs="Cambria Math"/>
                <w:szCs w:val="28"/>
              </w:rPr>
              <m:t>i</m:t>
            </m:r>
          </m:sub>
        </m:sSub>
        <m:r>
          <w:rPr>
            <w:rFonts w:ascii="Cambria Math" w:hAnsi="Cambria Math" w:cs="Cambria Math"/>
            <w:szCs w:val="28"/>
          </w:rPr>
          <m:t xml:space="preserve">, </m:t>
        </m:r>
        <m:sSub>
          <m:sSubPr>
            <m:ctrlPr>
              <w:rPr>
                <w:rFonts w:ascii="Cambria Math" w:hAnsi="Cambria Math" w:cs="Cambria Math"/>
                <w:i/>
                <w:szCs w:val="28"/>
              </w:rPr>
            </m:ctrlPr>
          </m:sSubPr>
          <m:e>
            <m:r>
              <w:rPr>
                <w:rFonts w:ascii="Cambria Math" w:hAnsi="Cambria Math" w:cs="Cambria Math"/>
                <w:szCs w:val="28"/>
              </w:rPr>
              <m:t>r</m:t>
            </m:r>
          </m:e>
          <m:sub>
            <m:r>
              <w:rPr>
                <w:rFonts w:ascii="Cambria Math" w:hAnsi="Cambria Math" w:cs="Cambria Math"/>
                <w:szCs w:val="28"/>
              </w:rPr>
              <m:t>j</m:t>
            </m:r>
          </m:sub>
        </m:sSub>
        <m:r>
          <w:rPr>
            <w:rFonts w:ascii="Cambria Math" w:hAnsi="Cambria Math" w:cs="Cambria Math"/>
            <w:szCs w:val="28"/>
          </w:rPr>
          <m:t xml:space="preserve">) = </m:t>
        </m:r>
        <m:rad>
          <m:radPr>
            <m:degHide m:val="1"/>
            <m:ctrlPr>
              <w:rPr>
                <w:rFonts w:ascii="Cambria Math" w:hAnsi="Cambria Math" w:cs="Cambria Math"/>
                <w:i/>
                <w:szCs w:val="28"/>
              </w:rPr>
            </m:ctrlPr>
          </m:radPr>
          <m:deg/>
          <m:e>
            <m:sSup>
              <m:sSupPr>
                <m:ctrlPr>
                  <w:rPr>
                    <w:rFonts w:ascii="Cambria Math" w:hAnsi="Cambria Math" w:cs="Cambria Math"/>
                    <w:i/>
                    <w:szCs w:val="28"/>
                  </w:rPr>
                </m:ctrlPr>
              </m:sSupPr>
              <m:e>
                <m:r>
                  <w:rPr>
                    <w:rFonts w:ascii="Cambria Math" w:hAnsi="Cambria Math" w:cs="Cambria Math"/>
                    <w:szCs w:val="28"/>
                  </w:rPr>
                  <m:t>(</m:t>
                </m:r>
                <m:sSub>
                  <m:sSubPr>
                    <m:ctrlPr>
                      <w:rPr>
                        <w:rFonts w:ascii="Cambria Math" w:hAnsi="Cambria Math" w:cs="Cambria Math"/>
                        <w:i/>
                        <w:szCs w:val="28"/>
                      </w:rPr>
                    </m:ctrlPr>
                  </m:sSubPr>
                  <m:e>
                    <m:r>
                      <w:rPr>
                        <w:rFonts w:ascii="Cambria Math" w:hAnsi="Cambria Math" w:cs="Cambria Math"/>
                        <w:szCs w:val="28"/>
                      </w:rPr>
                      <m:t>C</m:t>
                    </m:r>
                  </m:e>
                  <m:sub>
                    <m:r>
                      <w:rPr>
                        <w:rFonts w:ascii="Cambria Math" w:hAnsi="Cambria Math" w:cs="Cambria Math"/>
                        <w:szCs w:val="28"/>
                      </w:rPr>
                      <m:t>ix</m:t>
                    </m:r>
                  </m:sub>
                </m:sSub>
                <m:r>
                  <w:rPr>
                    <w:rFonts w:ascii="Cambria Math" w:hAnsi="Cambria Math" w:cs="Cambria Math"/>
                    <w:szCs w:val="28"/>
                  </w:rPr>
                  <m:t>-</m:t>
                </m:r>
                <m:sSub>
                  <m:sSubPr>
                    <m:ctrlPr>
                      <w:rPr>
                        <w:rFonts w:ascii="Cambria Math" w:hAnsi="Cambria Math" w:cs="Cambria Math"/>
                        <w:i/>
                        <w:szCs w:val="28"/>
                      </w:rPr>
                    </m:ctrlPr>
                  </m:sSubPr>
                  <m:e>
                    <m:r>
                      <w:rPr>
                        <w:rFonts w:ascii="Cambria Math" w:hAnsi="Cambria Math" w:cs="Cambria Math"/>
                        <w:szCs w:val="28"/>
                      </w:rPr>
                      <m:t>r</m:t>
                    </m:r>
                  </m:e>
                  <m:sub>
                    <m:r>
                      <w:rPr>
                        <w:rFonts w:ascii="Cambria Math" w:hAnsi="Cambria Math" w:cs="Cambria Math"/>
                        <w:szCs w:val="28"/>
                      </w:rPr>
                      <m:t>jx</m:t>
                    </m:r>
                  </m:sub>
                </m:sSub>
                <m:r>
                  <w:rPr>
                    <w:rFonts w:ascii="Cambria Math" w:hAnsi="Cambria Math" w:cs="Cambria Math"/>
                    <w:szCs w:val="28"/>
                  </w:rPr>
                  <m:t>)</m:t>
                </m:r>
              </m:e>
              <m:sup>
                <m:r>
                  <w:rPr>
                    <w:rFonts w:ascii="Cambria Math" w:hAnsi="Cambria Math" w:cs="Cambria Math"/>
                    <w:szCs w:val="28"/>
                  </w:rPr>
                  <m:t>2</m:t>
                </m:r>
              </m:sup>
            </m:sSup>
            <m:r>
              <w:rPr>
                <w:rFonts w:ascii="Cambria Math" w:hAnsi="Cambria Math" w:cs="Cambria Math"/>
                <w:szCs w:val="28"/>
              </w:rPr>
              <m:t xml:space="preserve"> + </m:t>
            </m:r>
            <m:sSup>
              <m:sSupPr>
                <m:ctrlPr>
                  <w:rPr>
                    <w:rFonts w:ascii="Cambria Math" w:hAnsi="Cambria Math" w:cs="Cambria Math"/>
                    <w:i/>
                    <w:szCs w:val="28"/>
                  </w:rPr>
                </m:ctrlPr>
              </m:sSupPr>
              <m:e>
                <m:r>
                  <w:rPr>
                    <w:rFonts w:ascii="Cambria Math" w:hAnsi="Cambria Math" w:cs="Cambria Math"/>
                    <w:szCs w:val="28"/>
                  </w:rPr>
                  <m:t>(</m:t>
                </m:r>
                <m:sSub>
                  <m:sSubPr>
                    <m:ctrlPr>
                      <w:rPr>
                        <w:rFonts w:ascii="Cambria Math" w:hAnsi="Cambria Math" w:cs="Cambria Math"/>
                        <w:i/>
                        <w:szCs w:val="28"/>
                      </w:rPr>
                    </m:ctrlPr>
                  </m:sSubPr>
                  <m:e>
                    <m:r>
                      <w:rPr>
                        <w:rFonts w:ascii="Cambria Math" w:hAnsi="Cambria Math" w:cs="Cambria Math"/>
                        <w:szCs w:val="28"/>
                      </w:rPr>
                      <m:t>C</m:t>
                    </m:r>
                  </m:e>
                  <m:sub>
                    <m:r>
                      <w:rPr>
                        <w:rFonts w:ascii="Cambria Math" w:hAnsi="Cambria Math" w:cs="Cambria Math"/>
                        <w:szCs w:val="28"/>
                      </w:rPr>
                      <m:t>iy</m:t>
                    </m:r>
                  </m:sub>
                </m:sSub>
                <m:r>
                  <w:rPr>
                    <w:rFonts w:ascii="Cambria Math" w:hAnsi="Cambria Math" w:cs="Cambria Math"/>
                    <w:szCs w:val="28"/>
                  </w:rPr>
                  <m:t>-</m:t>
                </m:r>
                <m:sSub>
                  <m:sSubPr>
                    <m:ctrlPr>
                      <w:rPr>
                        <w:rFonts w:ascii="Cambria Math" w:hAnsi="Cambria Math" w:cs="Cambria Math"/>
                        <w:i/>
                        <w:szCs w:val="28"/>
                      </w:rPr>
                    </m:ctrlPr>
                  </m:sSubPr>
                  <m:e>
                    <m:r>
                      <w:rPr>
                        <w:rFonts w:ascii="Cambria Math" w:hAnsi="Cambria Math" w:cs="Cambria Math"/>
                        <w:szCs w:val="28"/>
                      </w:rPr>
                      <m:t>r</m:t>
                    </m:r>
                  </m:e>
                  <m:sub>
                    <m:r>
                      <w:rPr>
                        <w:rFonts w:ascii="Cambria Math" w:hAnsi="Cambria Math" w:cs="Cambria Math"/>
                        <w:szCs w:val="28"/>
                      </w:rPr>
                      <m:t>jy</m:t>
                    </m:r>
                  </m:sub>
                </m:sSub>
                <m:r>
                  <w:rPr>
                    <w:rFonts w:ascii="Cambria Math" w:hAnsi="Cambria Math" w:cs="Cambria Math"/>
                    <w:szCs w:val="28"/>
                  </w:rPr>
                  <m:t>)</m:t>
                </m:r>
              </m:e>
              <m:sup>
                <m:r>
                  <w:rPr>
                    <w:rFonts w:ascii="Cambria Math" w:hAnsi="Cambria Math" w:cs="Cambria Math"/>
                    <w:szCs w:val="28"/>
                  </w:rPr>
                  <m:t>2</m:t>
                </m:r>
              </m:sup>
            </m:sSup>
          </m:e>
        </m:rad>
      </m:oMath>
      <w:r w:rsidRPr="000E4BE7">
        <w:rPr>
          <w:rFonts w:ascii="Cambria Math" w:eastAsiaTheme="minorEastAsia" w:hAnsi="Cambria Math" w:cs="Cambria Math"/>
          <w:szCs w:val="28"/>
        </w:rPr>
        <w:t xml:space="preserve">  </w:t>
      </w:r>
      <w:r w:rsidRPr="000E4BE7">
        <w:rPr>
          <w:rFonts w:ascii="Cambria Math" w:eastAsiaTheme="minorEastAsia" w:hAnsi="Cambria Math" w:cs="Cambria Math"/>
          <w:szCs w:val="28"/>
        </w:rPr>
        <w:tab/>
        <w:t>(3.2)</w:t>
      </w:r>
    </w:p>
    <w:p w14:paraId="655A61EB" w14:textId="77777777" w:rsidR="00C16F8F" w:rsidRPr="000E4BE7" w:rsidRDefault="00090453" w:rsidP="00C16F8F">
      <w:pPr>
        <w:spacing w:before="120" w:line="360" w:lineRule="auto"/>
        <w:ind w:firstLine="709"/>
        <w:rPr>
          <w:rFonts w:eastAsiaTheme="minorEastAsia" w:cs="Times New Roman"/>
          <w:szCs w:val="28"/>
        </w:rPr>
      </w:pPr>
      <w:r w:rsidRPr="000E4BE7">
        <w:rPr>
          <w:rFonts w:cs="Times New Roman"/>
          <w:szCs w:val="28"/>
        </w:rPr>
        <w:t xml:space="preserve">Nearest Neighbor: The function selects the point </w:t>
      </w:r>
      <m:oMath>
        <m:sSubSup>
          <m:sSubSupPr>
            <m:ctrlPr>
              <w:rPr>
                <w:rFonts w:ascii="Cambria Math" w:hAnsi="Cambria Math" w:cs="Times New Roman"/>
                <w:i/>
                <w:szCs w:val="28"/>
              </w:rPr>
            </m:ctrlPr>
          </m:sSubSupPr>
          <m:e>
            <m:r>
              <w:rPr>
                <w:rFonts w:ascii="Cambria Math" w:hAnsi="Cambria Math" w:cs="Times New Roman"/>
                <w:szCs w:val="28"/>
              </w:rPr>
              <m:t>r</m:t>
            </m:r>
          </m:e>
          <m:sub>
            <m:r>
              <w:rPr>
                <w:rFonts w:ascii="Cambria Math" w:hAnsi="Cambria Math" w:cs="Times New Roman"/>
                <w:szCs w:val="28"/>
              </w:rPr>
              <m:t>j</m:t>
            </m:r>
          </m:sub>
          <m:sup>
            <m:r>
              <w:rPr>
                <w:rFonts w:ascii="Cambria Math" w:hAnsi="Cambria Math" w:cs="Times New Roman"/>
                <w:szCs w:val="28"/>
              </w:rPr>
              <m:t>*</m:t>
            </m:r>
          </m:sup>
        </m:sSubSup>
      </m:oMath>
      <w:r w:rsidRPr="000E4BE7">
        <w:rPr>
          <w:rFonts w:eastAsiaTheme="minorEastAsia" w:cs="Times New Roman"/>
          <w:szCs w:val="28"/>
        </w:rPr>
        <w:t xml:space="preserve"> from </w:t>
      </w:r>
      <m:oMath>
        <m:r>
          <m:rPr>
            <m:scr m:val="script"/>
          </m:rPr>
          <w:rPr>
            <w:rFonts w:ascii="Cambria Math" w:hAnsi="Cambria Math" w:cs="Times New Roman"/>
            <w:szCs w:val="28"/>
          </w:rPr>
          <m:t xml:space="preserve">R </m:t>
        </m:r>
      </m:oMath>
      <w:r w:rsidRPr="000E4BE7">
        <w:rPr>
          <w:rFonts w:eastAsiaTheme="minorEastAsia" w:cs="Times New Roman"/>
          <w:szCs w:val="28"/>
        </w:rPr>
        <w:t xml:space="preserve">that has the minimum distance to each corner </w:t>
      </w:r>
      <m:oMath>
        <m:sSub>
          <m:sSubPr>
            <m:ctrlPr>
              <w:rPr>
                <w:rFonts w:ascii="Cambria Math" w:hAnsi="Cambria Math" w:cs="Cambria Math"/>
                <w:i/>
                <w:szCs w:val="28"/>
              </w:rPr>
            </m:ctrlPr>
          </m:sSubPr>
          <m:e>
            <m:r>
              <w:rPr>
                <w:rFonts w:ascii="Cambria Math" w:hAnsi="Cambria Math" w:cs="Cambria Math"/>
                <w:szCs w:val="28"/>
              </w:rPr>
              <m:t>C</m:t>
            </m:r>
          </m:e>
          <m:sub>
            <m:r>
              <w:rPr>
                <w:rFonts w:ascii="Cambria Math" w:hAnsi="Cambria Math" w:cs="Cambria Math"/>
                <w:szCs w:val="28"/>
              </w:rPr>
              <m:t>i</m:t>
            </m:r>
          </m:sub>
        </m:sSub>
      </m:oMath>
      <w:r w:rsidRPr="000E4BE7">
        <w:rPr>
          <w:rFonts w:eastAsiaTheme="minorEastAsia" w:cs="Times New Roman"/>
          <w:szCs w:val="28"/>
        </w:rPr>
        <w:t xml:space="preserve">: </w:t>
      </w:r>
    </w:p>
    <w:p w14:paraId="685F5EC7" w14:textId="1B3A40AF" w:rsidR="00090453" w:rsidRPr="000E4BE7" w:rsidRDefault="00C16F8F" w:rsidP="00C16F8F">
      <w:pPr>
        <w:tabs>
          <w:tab w:val="left" w:pos="2835"/>
          <w:tab w:val="left" w:pos="8364"/>
        </w:tabs>
        <w:spacing w:before="120" w:line="360" w:lineRule="auto"/>
        <w:ind w:firstLine="709"/>
        <w:rPr>
          <w:rFonts w:eastAsiaTheme="minorEastAsia" w:cs="Times New Roman"/>
          <w:szCs w:val="28"/>
        </w:rPr>
      </w:pPr>
      <w:r w:rsidRPr="000E4BE7">
        <w:rPr>
          <w:rFonts w:eastAsiaTheme="minorEastAsia" w:cs="Times New Roman"/>
          <w:szCs w:val="28"/>
        </w:rPr>
        <w:tab/>
      </w:r>
      <m:oMath>
        <m:sSubSup>
          <m:sSubSupPr>
            <m:ctrlPr>
              <w:rPr>
                <w:rFonts w:ascii="Cambria Math" w:hAnsi="Cambria Math" w:cs="Times New Roman"/>
                <w:i/>
                <w:szCs w:val="28"/>
              </w:rPr>
            </m:ctrlPr>
          </m:sSubSupPr>
          <m:e>
            <m:r>
              <w:rPr>
                <w:rFonts w:ascii="Cambria Math" w:hAnsi="Cambria Math" w:cs="Times New Roman"/>
                <w:szCs w:val="28"/>
              </w:rPr>
              <m:t>r</m:t>
            </m:r>
          </m:e>
          <m:sub>
            <m:r>
              <w:rPr>
                <w:rFonts w:ascii="Cambria Math" w:hAnsi="Cambria Math" w:cs="Times New Roman"/>
                <w:szCs w:val="28"/>
              </w:rPr>
              <m:t>j</m:t>
            </m:r>
          </m:sub>
          <m:sup>
            <m:r>
              <w:rPr>
                <w:rFonts w:ascii="Cambria Math" w:hAnsi="Cambria Math" w:cs="Times New Roman"/>
                <w:szCs w:val="28"/>
              </w:rPr>
              <m:t>*</m:t>
            </m:r>
          </m:sup>
        </m:sSubSup>
        <m:r>
          <w:rPr>
            <w:rFonts w:ascii="Cambria Math" w:hAnsi="Cambria Math" w:cs="Times New Roman"/>
            <w:szCs w:val="28"/>
          </w:rPr>
          <m:t xml:space="preserve"> = </m:t>
        </m:r>
        <m:sSub>
          <m:sSubPr>
            <m:ctrlPr>
              <w:rPr>
                <w:rFonts w:ascii="Cambria Math" w:hAnsi="Cambria Math" w:cs="Times New Roman"/>
                <w:i/>
                <w:szCs w:val="28"/>
              </w:rPr>
            </m:ctrlPr>
          </m:sSubPr>
          <m:e>
            <m:r>
              <w:rPr>
                <w:rFonts w:ascii="Cambria Math" w:hAnsi="Cambria Math" w:cs="Times New Roman"/>
                <w:szCs w:val="28"/>
              </w:rPr>
              <m:t>argmin</m:t>
            </m:r>
          </m:e>
          <m:sub>
            <m:r>
              <w:rPr>
                <w:rFonts w:ascii="Cambria Math" w:hAnsi="Cambria Math" w:cs="Times New Roman"/>
                <w:szCs w:val="28"/>
              </w:rPr>
              <m:t>j</m:t>
            </m:r>
          </m:sub>
        </m:sSub>
        <m:r>
          <w:rPr>
            <w:rFonts w:ascii="Cambria Math" w:hAnsi="Cambria Math" w:cs="Cambria Math"/>
            <w:szCs w:val="28"/>
          </w:rPr>
          <m:t xml:space="preserve"> d(</m:t>
        </m:r>
        <m:sSub>
          <m:sSubPr>
            <m:ctrlPr>
              <w:rPr>
                <w:rFonts w:ascii="Cambria Math" w:hAnsi="Cambria Math" w:cs="Cambria Math"/>
                <w:i/>
                <w:szCs w:val="28"/>
              </w:rPr>
            </m:ctrlPr>
          </m:sSubPr>
          <m:e>
            <m:r>
              <w:rPr>
                <w:rFonts w:ascii="Cambria Math" w:hAnsi="Cambria Math" w:cs="Cambria Math"/>
                <w:szCs w:val="28"/>
              </w:rPr>
              <m:t>C</m:t>
            </m:r>
          </m:e>
          <m:sub>
            <m:r>
              <w:rPr>
                <w:rFonts w:ascii="Cambria Math" w:hAnsi="Cambria Math" w:cs="Cambria Math"/>
                <w:szCs w:val="28"/>
              </w:rPr>
              <m:t>i</m:t>
            </m:r>
          </m:sub>
        </m:sSub>
        <m:r>
          <w:rPr>
            <w:rFonts w:ascii="Cambria Math" w:hAnsi="Cambria Math" w:cs="Cambria Math"/>
            <w:szCs w:val="28"/>
          </w:rPr>
          <m:t xml:space="preserve">, </m:t>
        </m:r>
        <m:sSub>
          <m:sSubPr>
            <m:ctrlPr>
              <w:rPr>
                <w:rFonts w:ascii="Cambria Math" w:hAnsi="Cambria Math" w:cs="Cambria Math"/>
                <w:i/>
                <w:szCs w:val="28"/>
              </w:rPr>
            </m:ctrlPr>
          </m:sSubPr>
          <m:e>
            <m:r>
              <w:rPr>
                <w:rFonts w:ascii="Cambria Math" w:hAnsi="Cambria Math" w:cs="Cambria Math"/>
                <w:szCs w:val="28"/>
              </w:rPr>
              <m:t>r</m:t>
            </m:r>
          </m:e>
          <m:sub>
            <m:r>
              <w:rPr>
                <w:rFonts w:ascii="Cambria Math" w:hAnsi="Cambria Math" w:cs="Cambria Math"/>
                <w:szCs w:val="28"/>
              </w:rPr>
              <m:t>j</m:t>
            </m:r>
          </m:sub>
        </m:sSub>
        <m:r>
          <w:rPr>
            <w:rFonts w:ascii="Cambria Math" w:hAnsi="Cambria Math" w:cs="Cambria Math"/>
            <w:szCs w:val="28"/>
          </w:rPr>
          <m:t>)</m:t>
        </m:r>
      </m:oMath>
      <w:r w:rsidRPr="000E4BE7">
        <w:rPr>
          <w:rFonts w:eastAsiaTheme="minorEastAsia" w:cs="Times New Roman"/>
          <w:szCs w:val="28"/>
        </w:rPr>
        <w:tab/>
        <w:t>(3.3)</w:t>
      </w:r>
    </w:p>
    <w:p w14:paraId="2DC3E8E9" w14:textId="77777777" w:rsidR="00090453" w:rsidRPr="000E4BE7" w:rsidRDefault="00090453" w:rsidP="00613475">
      <w:pPr>
        <w:spacing w:before="120" w:line="360" w:lineRule="auto"/>
        <w:ind w:firstLine="709"/>
        <w:rPr>
          <w:rFonts w:cs="Times New Roman"/>
          <w:szCs w:val="28"/>
        </w:rPr>
      </w:pPr>
      <w:r w:rsidRPr="000E4BE7">
        <w:rPr>
          <w:rFonts w:cs="Times New Roman"/>
          <w:szCs w:val="28"/>
        </w:rPr>
        <w:t xml:space="preserve">Quadrilateral Formation: The selected points </w:t>
      </w:r>
      <m:oMath>
        <m:sSubSup>
          <m:sSubSupPr>
            <m:ctrlPr>
              <w:rPr>
                <w:rFonts w:ascii="Cambria Math" w:hAnsi="Cambria Math" w:cs="Times New Roman"/>
                <w:i/>
                <w:szCs w:val="28"/>
              </w:rPr>
            </m:ctrlPr>
          </m:sSubSupPr>
          <m:e>
            <m:r>
              <w:rPr>
                <w:rFonts w:ascii="Cambria Math" w:hAnsi="Cambria Math" w:cs="Times New Roman"/>
                <w:szCs w:val="28"/>
              </w:rPr>
              <m:t>r</m:t>
            </m:r>
          </m:e>
          <m:sub>
            <m:r>
              <w:rPr>
                <w:rFonts w:ascii="Cambria Math" w:hAnsi="Cambria Math" w:cs="Times New Roman"/>
                <w:szCs w:val="28"/>
              </w:rPr>
              <m:t>j</m:t>
            </m:r>
          </m:sub>
          <m:sup>
            <m:r>
              <w:rPr>
                <w:rFonts w:ascii="Cambria Math" w:hAnsi="Cambria Math" w:cs="Times New Roman"/>
                <w:szCs w:val="28"/>
              </w:rPr>
              <m:t>*</m:t>
            </m:r>
          </m:sup>
        </m:sSubSup>
      </m:oMath>
      <w:r w:rsidRPr="000E4BE7">
        <w:rPr>
          <w:rFonts w:cs="Times New Roman"/>
          <w:szCs w:val="28"/>
        </w:rPr>
        <w:t>​ are then connected to form a quadrilateral. This quadrilateral serves as the oriented bounding box.</w:t>
      </w:r>
    </w:p>
    <w:p w14:paraId="4FCB0CB5" w14:textId="33DA48BF" w:rsidR="00090453" w:rsidRPr="000E4BE7" w:rsidRDefault="00613475" w:rsidP="00613475">
      <w:pPr>
        <w:pStyle w:val="ListParagraph"/>
        <w:spacing w:before="120" w:after="0" w:line="360" w:lineRule="auto"/>
        <w:ind w:left="0" w:firstLine="709"/>
        <w:rPr>
          <w:rFonts w:cs="Times New Roman"/>
          <w:b/>
          <w:bCs/>
          <w:szCs w:val="28"/>
        </w:rPr>
      </w:pPr>
      <w:r w:rsidRPr="000E4BE7">
        <w:rPr>
          <w:rFonts w:cs="Times New Roman"/>
          <w:b/>
          <w:bCs/>
          <w:szCs w:val="28"/>
        </w:rPr>
        <w:t xml:space="preserve">3) </w:t>
      </w:r>
      <w:r w:rsidR="00090453" w:rsidRPr="000E4BE7">
        <w:rPr>
          <w:rFonts w:cs="Times New Roman"/>
          <w:b/>
          <w:bCs/>
          <w:szCs w:val="28"/>
        </w:rPr>
        <w:t>ConvexHull:</w:t>
      </w:r>
    </w:p>
    <w:p w14:paraId="3BB36255" w14:textId="77777777" w:rsidR="00090453" w:rsidRPr="000E4BE7" w:rsidRDefault="00090453" w:rsidP="00613475">
      <w:pPr>
        <w:spacing w:before="120" w:line="360" w:lineRule="auto"/>
        <w:ind w:firstLine="709"/>
        <w:rPr>
          <w:rFonts w:cs="Times New Roman"/>
          <w:szCs w:val="28"/>
        </w:rPr>
      </w:pPr>
      <w:r w:rsidRPr="000E4BE7">
        <w:rPr>
          <w:rFonts w:cs="Times New Roman"/>
          <w:szCs w:val="28"/>
        </w:rPr>
        <w:t xml:space="preserve">The ConvexHull function constructs the oriented bounding box by generating a convex polygon that encloses all the points in the set </w:t>
      </w:r>
      <m:oMath>
        <m:r>
          <m:rPr>
            <m:scr m:val="script"/>
          </m:rPr>
          <w:rPr>
            <w:rFonts w:ascii="Cambria Math" w:hAnsi="Cambria Math" w:cs="Times New Roman"/>
            <w:szCs w:val="28"/>
          </w:rPr>
          <m:t>R</m:t>
        </m:r>
      </m:oMath>
      <w:r w:rsidRPr="000E4BE7">
        <w:rPr>
          <w:rFonts w:cs="Times New Roman"/>
          <w:szCs w:val="28"/>
        </w:rPr>
        <w:t>. This polygon is determined using the Jarvis March algorithm, which is commonly employed in contour-based methods. The ConvexHull method is advantageous for defining the exact shape of objects, especially those with irregular or complex contours.</w:t>
      </w:r>
    </w:p>
    <w:p w14:paraId="6BD023E7" w14:textId="77777777" w:rsidR="00090453" w:rsidRPr="000E4BE7" w:rsidRDefault="00090453" w:rsidP="00613475">
      <w:pPr>
        <w:spacing w:before="120" w:line="360" w:lineRule="auto"/>
        <w:ind w:firstLine="709"/>
        <w:rPr>
          <w:rFonts w:cs="Times New Roman"/>
          <w:i/>
          <w:iCs/>
          <w:szCs w:val="28"/>
        </w:rPr>
      </w:pPr>
      <w:r w:rsidRPr="000E4BE7">
        <w:rPr>
          <w:rFonts w:cs="Times New Roman"/>
          <w:i/>
          <w:iCs/>
          <w:szCs w:val="28"/>
        </w:rPr>
        <w:t>Mathematical Objective:</w:t>
      </w:r>
    </w:p>
    <w:p w14:paraId="2AFE4AA2" w14:textId="77777777" w:rsidR="00090453" w:rsidRPr="000E4BE7" w:rsidRDefault="00090453" w:rsidP="00613475">
      <w:pPr>
        <w:spacing w:before="120" w:line="360" w:lineRule="auto"/>
        <w:ind w:firstLine="709"/>
        <w:rPr>
          <w:rFonts w:cs="Times New Roman"/>
          <w:szCs w:val="28"/>
        </w:rPr>
      </w:pPr>
      <w:r w:rsidRPr="000E4BE7">
        <w:rPr>
          <w:rFonts w:cs="Times New Roman"/>
          <w:szCs w:val="28"/>
        </w:rPr>
        <w:t xml:space="preserve">The ConvexHull function aims to create the smallest convex polygon that can enclose all the points in </w:t>
      </w:r>
      <m:oMath>
        <m:r>
          <m:rPr>
            <m:scr m:val="script"/>
          </m:rPr>
          <w:rPr>
            <w:rFonts w:ascii="Cambria Math" w:hAnsi="Cambria Math" w:cs="Times New Roman"/>
            <w:szCs w:val="28"/>
          </w:rPr>
          <m:t>R</m:t>
        </m:r>
      </m:oMath>
      <w:r w:rsidRPr="000E4BE7">
        <w:rPr>
          <w:rFonts w:cs="Times New Roman"/>
          <w:szCs w:val="28"/>
        </w:rPr>
        <w:t>, defining a bounding box that tightly fits the object.</w:t>
      </w:r>
    </w:p>
    <w:p w14:paraId="7881EA1C" w14:textId="77777777" w:rsidR="00090453" w:rsidRPr="000E4BE7" w:rsidRDefault="00090453" w:rsidP="00613475">
      <w:pPr>
        <w:spacing w:before="120" w:line="360" w:lineRule="auto"/>
        <w:ind w:firstLine="709"/>
        <w:rPr>
          <w:rFonts w:cs="Times New Roman"/>
          <w:i/>
          <w:iCs/>
          <w:szCs w:val="28"/>
        </w:rPr>
      </w:pPr>
      <w:r w:rsidRPr="000E4BE7">
        <w:rPr>
          <w:rFonts w:cs="Times New Roman"/>
          <w:i/>
          <w:iCs/>
          <w:szCs w:val="28"/>
        </w:rPr>
        <w:t>Mathematical Explanation:</w:t>
      </w:r>
    </w:p>
    <w:p w14:paraId="2AFF3C65" w14:textId="77777777" w:rsidR="00090453" w:rsidRPr="000E4BE7" w:rsidRDefault="00090453" w:rsidP="00613475">
      <w:pPr>
        <w:spacing w:before="120" w:line="360" w:lineRule="auto"/>
        <w:ind w:firstLine="709"/>
        <w:rPr>
          <w:rFonts w:cs="Times New Roman"/>
          <w:szCs w:val="28"/>
        </w:rPr>
      </w:pPr>
      <w:r w:rsidRPr="000E4BE7">
        <w:rPr>
          <w:rFonts w:cs="Times New Roman"/>
          <w:szCs w:val="28"/>
        </w:rPr>
        <w:t xml:space="preserve">Jarvis March Algorithm: The ConvexHull is often computed using the Jarvis March (Gift Wrapping) algorithm, which is an </w:t>
      </w:r>
      <w:r w:rsidRPr="000E4BE7">
        <w:rPr>
          <w:rFonts w:ascii="Cambria Math" w:hAnsi="Cambria Math" w:cs="Cambria Math"/>
          <w:szCs w:val="28"/>
        </w:rPr>
        <w:t>𝑂</w:t>
      </w:r>
      <w:r w:rsidRPr="000E4BE7">
        <w:rPr>
          <w:rFonts w:cs="Times New Roman"/>
          <w:szCs w:val="28"/>
        </w:rPr>
        <w:t>(ℎ</w:t>
      </w:r>
      <w:r w:rsidRPr="000E4BE7">
        <w:rPr>
          <w:rFonts w:ascii="Cambria Math" w:hAnsi="Cambria Math" w:cs="Cambria Math"/>
          <w:szCs w:val="28"/>
        </w:rPr>
        <w:t>𝑛</w:t>
      </w:r>
      <w:r w:rsidRPr="000E4BE7">
        <w:rPr>
          <w:rFonts w:cs="Times New Roman"/>
          <w:szCs w:val="28"/>
        </w:rPr>
        <w:t xml:space="preserve">) algorithm, where ℎ is the number of points on the convex hull and </w:t>
      </w:r>
      <w:r w:rsidRPr="000E4BE7">
        <w:rPr>
          <w:rFonts w:ascii="Cambria Math" w:hAnsi="Cambria Math" w:cs="Cambria Math"/>
          <w:szCs w:val="28"/>
        </w:rPr>
        <w:t>𝑛</w:t>
      </w:r>
      <w:r w:rsidRPr="000E4BE7">
        <w:rPr>
          <w:rFonts w:cs="Times New Roman"/>
          <w:szCs w:val="28"/>
        </w:rPr>
        <w:t xml:space="preserve"> is the total number of points.</w:t>
      </w:r>
    </w:p>
    <w:p w14:paraId="1CBCAADC" w14:textId="5DF23428" w:rsidR="00090453" w:rsidRPr="000E4BE7" w:rsidRDefault="00613475" w:rsidP="007E1A52">
      <w:pPr>
        <w:spacing w:before="120" w:after="0" w:line="360" w:lineRule="auto"/>
        <w:ind w:firstLine="709"/>
        <w:rPr>
          <w:rFonts w:cs="Times New Roman"/>
          <w:szCs w:val="28"/>
          <w:vertAlign w:val="subscript"/>
        </w:rPr>
      </w:pPr>
      <w:r w:rsidRPr="000E4BE7">
        <w:rPr>
          <w:rFonts w:cs="Times New Roman"/>
          <w:szCs w:val="28"/>
        </w:rPr>
        <w:t xml:space="preserve">- </w:t>
      </w:r>
      <w:r w:rsidR="00090453" w:rsidRPr="000E4BE7">
        <w:rPr>
          <w:rFonts w:cs="Times New Roman"/>
          <w:szCs w:val="28"/>
        </w:rPr>
        <w:t>Initialization: Start with the leftmost point p</w:t>
      </w:r>
      <w:r w:rsidR="00090453" w:rsidRPr="000E4BE7">
        <w:rPr>
          <w:rFonts w:cs="Times New Roman"/>
          <w:szCs w:val="28"/>
          <w:vertAlign w:val="subscript"/>
        </w:rPr>
        <w:t>0</w:t>
      </w:r>
      <w:r w:rsidR="00090453" w:rsidRPr="000E4BE7">
        <w:rPr>
          <w:rFonts w:cs="Times New Roman"/>
          <w:szCs w:val="28"/>
        </w:rPr>
        <w:t xml:space="preserve">  in </w:t>
      </w:r>
      <m:oMath>
        <m:r>
          <m:rPr>
            <m:scr m:val="script"/>
          </m:rPr>
          <w:rPr>
            <w:rFonts w:ascii="Cambria Math" w:hAnsi="Cambria Math" w:cs="Times New Roman"/>
            <w:szCs w:val="28"/>
          </w:rPr>
          <m:t>R</m:t>
        </m:r>
      </m:oMath>
      <w:r w:rsidR="00090453" w:rsidRPr="000E4BE7">
        <w:rPr>
          <w:rFonts w:cs="Times New Roman"/>
          <w:szCs w:val="28"/>
        </w:rPr>
        <w:t>, and set it as the first point of the convex hull.</w:t>
      </w:r>
    </w:p>
    <w:p w14:paraId="0CF38E4B" w14:textId="590749BB" w:rsidR="00090453" w:rsidRPr="000E4BE7" w:rsidRDefault="00613475" w:rsidP="007E1A52">
      <w:pPr>
        <w:spacing w:before="120" w:after="0" w:line="360" w:lineRule="auto"/>
        <w:ind w:firstLine="709"/>
        <w:rPr>
          <w:rFonts w:cs="Times New Roman"/>
          <w:szCs w:val="28"/>
          <w:vertAlign w:val="subscript"/>
        </w:rPr>
      </w:pPr>
      <w:r w:rsidRPr="000E4BE7">
        <w:rPr>
          <w:rFonts w:cs="Times New Roman"/>
          <w:szCs w:val="28"/>
        </w:rPr>
        <w:lastRenderedPageBreak/>
        <w:t xml:space="preserve">- </w:t>
      </w:r>
      <w:r w:rsidR="00090453" w:rsidRPr="000E4BE7">
        <w:rPr>
          <w:rFonts w:cs="Times New Roman"/>
          <w:szCs w:val="28"/>
        </w:rPr>
        <w:t>Wrapping: Iteratively select the next point that is most counterclockwise to the current point, ensuring that no other points are to the left of the line formed by the current point and the candidate point.</w:t>
      </w:r>
    </w:p>
    <w:p w14:paraId="76A69AF3" w14:textId="4C903605" w:rsidR="00090453" w:rsidRPr="000E4BE7" w:rsidRDefault="009D2828" w:rsidP="007E1A52">
      <w:pPr>
        <w:spacing w:before="120" w:after="0" w:line="360" w:lineRule="auto"/>
        <w:ind w:firstLine="709"/>
        <w:rPr>
          <w:rFonts w:cs="Times New Roman"/>
          <w:szCs w:val="28"/>
          <w:vertAlign w:val="subscript"/>
        </w:rPr>
      </w:pPr>
      <w:r w:rsidRPr="000E4BE7">
        <w:rPr>
          <w:rFonts w:cs="Times New Roman"/>
          <w:szCs w:val="28"/>
        </w:rPr>
        <w:t xml:space="preserve">- </w:t>
      </w:r>
      <w:r w:rsidR="00090453" w:rsidRPr="000E4BE7">
        <w:rPr>
          <w:rFonts w:cs="Times New Roman"/>
          <w:szCs w:val="28"/>
        </w:rPr>
        <w:t>Completion: The process continues until the algorithm returns to the starting point p</w:t>
      </w:r>
      <w:r w:rsidR="00090453" w:rsidRPr="000E4BE7">
        <w:rPr>
          <w:rFonts w:cs="Times New Roman"/>
          <w:szCs w:val="28"/>
          <w:vertAlign w:val="subscript"/>
        </w:rPr>
        <w:t>0</w:t>
      </w:r>
      <w:r w:rsidR="00090453" w:rsidRPr="000E4BE7">
        <w:rPr>
          <w:rFonts w:cs="Times New Roman"/>
          <w:szCs w:val="28"/>
        </w:rPr>
        <w:t>, completing the convex polygon.</w:t>
      </w:r>
    </w:p>
    <w:p w14:paraId="709355F5" w14:textId="77777777" w:rsidR="00090453" w:rsidRPr="000E4BE7" w:rsidRDefault="00090453" w:rsidP="00613475">
      <w:pPr>
        <w:spacing w:before="120" w:line="360" w:lineRule="auto"/>
        <w:ind w:firstLine="709"/>
        <w:rPr>
          <w:rFonts w:cs="Times New Roman"/>
          <w:szCs w:val="28"/>
        </w:rPr>
      </w:pPr>
      <w:r w:rsidRPr="000E4BE7">
        <w:rPr>
          <w:rFonts w:cs="Times New Roman"/>
          <w:szCs w:val="28"/>
        </w:rPr>
        <w:t xml:space="preserve">The convex hull </w:t>
      </w:r>
      <m:oMath>
        <m:r>
          <m:rPr>
            <m:scr m:val="script"/>
          </m:rPr>
          <w:rPr>
            <w:rFonts w:ascii="Cambria Math" w:hAnsi="Cambria Math" w:cs="Times New Roman"/>
            <w:szCs w:val="28"/>
          </w:rPr>
          <m:t>H</m:t>
        </m:r>
      </m:oMath>
      <w:r w:rsidRPr="000E4BE7">
        <w:rPr>
          <w:rFonts w:cs="Times New Roman"/>
          <w:szCs w:val="28"/>
        </w:rPr>
        <w:t xml:space="preserve"> of the points in </w:t>
      </w:r>
      <m:oMath>
        <m:r>
          <m:rPr>
            <m:scr m:val="script"/>
          </m:rPr>
          <w:rPr>
            <w:rFonts w:ascii="Cambria Math" w:hAnsi="Cambria Math" w:cs="Times New Roman"/>
            <w:szCs w:val="28"/>
          </w:rPr>
          <m:t>R</m:t>
        </m:r>
      </m:oMath>
      <w:r w:rsidRPr="000E4BE7">
        <w:rPr>
          <w:rFonts w:cs="Times New Roman"/>
          <w:szCs w:val="28"/>
        </w:rPr>
        <w:t xml:space="preserve"> is mathematically defined as:</w:t>
      </w:r>
    </w:p>
    <w:p w14:paraId="5F55979B" w14:textId="77777777" w:rsidR="00090453" w:rsidRPr="000E4BE7" w:rsidRDefault="00090453" w:rsidP="00401B8F">
      <w:pPr>
        <w:spacing w:before="120" w:line="360" w:lineRule="auto"/>
        <w:rPr>
          <w:rFonts w:cs="Times New Roman"/>
          <w:szCs w:val="28"/>
        </w:rPr>
      </w:pPr>
      <m:oMathPara>
        <m:oMath>
          <m:r>
            <m:rPr>
              <m:scr m:val="script"/>
            </m:rPr>
            <w:rPr>
              <w:rFonts w:ascii="Cambria Math" w:hAnsi="Cambria Math" w:cs="Times New Roman"/>
              <w:szCs w:val="28"/>
            </w:rPr>
            <m:t xml:space="preserve">H = </m:t>
          </m:r>
          <m:d>
            <m:dPr>
              <m:begChr m:val="{"/>
              <m:endChr m:val="}"/>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i</m:t>
                  </m:r>
                </m:sub>
              </m:sSub>
              <m:r>
                <w:rPr>
                  <w:rFonts w:ascii="Cambria Math" w:hAnsi="Cambria Math" w:cs="Times New Roman"/>
                  <w:szCs w:val="28"/>
                </w:rPr>
                <m:t xml:space="preserve"> </m:t>
              </m:r>
              <m:r>
                <m:rPr>
                  <m:sty m:val="p"/>
                </m:rPr>
                <w:rPr>
                  <w:rFonts w:ascii="Cambria Math" w:hAnsi="Cambria Math" w:cs="Cambria Math"/>
                  <w:szCs w:val="28"/>
                </w:rPr>
                <m:t xml:space="preserve">∈ </m:t>
              </m:r>
              <m:r>
                <m:rPr>
                  <m:scr m:val="script"/>
                </m:rPr>
                <w:rPr>
                  <w:rFonts w:ascii="Cambria Math" w:hAnsi="Cambria Math" w:cs="Times New Roman"/>
                  <w:szCs w:val="28"/>
                </w:rPr>
                <m:t xml:space="preserve">R: </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i</m:t>
                  </m:r>
                </m:sub>
              </m:sSub>
              <m:r>
                <w:rPr>
                  <w:rFonts w:ascii="Cambria Math" w:hAnsi="Cambria Math" w:cs="Times New Roman"/>
                  <w:szCs w:val="28"/>
                </w:rPr>
                <m:t xml:space="preserve"> is on the boundary of the convex hull</m:t>
              </m:r>
            </m:e>
          </m:d>
        </m:oMath>
      </m:oMathPara>
    </w:p>
    <w:p w14:paraId="71A5FC08" w14:textId="77777777" w:rsidR="00090453" w:rsidRPr="003C2296" w:rsidRDefault="00090453" w:rsidP="00401B8F">
      <w:pPr>
        <w:spacing w:before="120" w:line="360" w:lineRule="auto"/>
        <w:ind w:firstLine="720"/>
        <w:rPr>
          <w:rFonts w:cs="Times New Roman"/>
          <w:spacing w:val="4"/>
          <w:szCs w:val="28"/>
        </w:rPr>
      </w:pPr>
      <w:r w:rsidRPr="003C2296">
        <w:rPr>
          <w:rFonts w:cs="Times New Roman"/>
          <w:spacing w:val="4"/>
          <w:szCs w:val="28"/>
        </w:rPr>
        <w:t>Note that the NearestGTCorner and ConvexHull are differentiable functions while MinAeraRect is not. Thus, we employ MinAeraRect in the post-processing to get the standard rotated rectangle prediction, and the other two differentiable functions are used to optimize adaptive points learning during the training. Under the supervision of the oriented ground-truth annotations, the points move towards the semantic key and geometric features adaptively for each aerial object, which are driven by the classification and localization loss simultaneously.</w:t>
      </w:r>
    </w:p>
    <w:p w14:paraId="07C2C03C" w14:textId="2F9693EC" w:rsidR="00090453" w:rsidRPr="000E4BE7" w:rsidRDefault="00090453" w:rsidP="00401B8F">
      <w:pPr>
        <w:spacing w:before="120" w:line="360" w:lineRule="auto"/>
        <w:ind w:firstLine="720"/>
        <w:rPr>
          <w:rFonts w:cs="Times New Roman"/>
          <w:szCs w:val="28"/>
        </w:rPr>
      </w:pPr>
      <w:r w:rsidRPr="000E4BE7">
        <w:rPr>
          <w:rFonts w:cs="Times New Roman"/>
          <w:szCs w:val="28"/>
        </w:rPr>
        <w:t>The proposed framework consists of two stages. The initialization stage generates the adaptive point sets by refining from the object center point (feature map bins). The refinement stage further gains the accurate adjustment by minimizing the loss function as below:</w:t>
      </w:r>
    </w:p>
    <w:p w14:paraId="5555850D" w14:textId="2D3100CD" w:rsidR="00090453" w:rsidRPr="000E4BE7" w:rsidRDefault="00090453" w:rsidP="00C16F8F">
      <w:pPr>
        <w:tabs>
          <w:tab w:val="left" w:pos="2410"/>
          <w:tab w:val="left" w:pos="8364"/>
        </w:tabs>
        <w:spacing w:before="120" w:line="360" w:lineRule="auto"/>
        <w:ind w:firstLine="720"/>
        <w:rPr>
          <w:rFonts w:cs="Times New Roman"/>
          <w:szCs w:val="28"/>
        </w:rPr>
      </w:pPr>
      <w:r w:rsidRPr="000E4BE7">
        <w:rPr>
          <w:rFonts w:cs="Times New Roman"/>
          <w:szCs w:val="28"/>
        </w:rPr>
        <w:tab/>
      </w:r>
      <m:oMath>
        <m:sSub>
          <m:sSubPr>
            <m:ctrlPr>
              <w:rPr>
                <w:rFonts w:ascii="Cambria Math" w:hAnsi="Cambria Math" w:cs="Times New Roman"/>
                <w:i/>
                <w:szCs w:val="28"/>
              </w:rPr>
            </m:ctrlPr>
          </m:sSubPr>
          <m:e>
            <m:r>
              <m:rPr>
                <m:scr m:val="script"/>
              </m:rPr>
              <w:rPr>
                <w:rFonts w:ascii="Cambria Math" w:hAnsi="Cambria Math" w:cs="Times New Roman"/>
                <w:szCs w:val="28"/>
              </w:rPr>
              <m:t>L = L</m:t>
            </m:r>
          </m:e>
          <m:sub>
            <m:r>
              <w:rPr>
                <w:rFonts w:ascii="Cambria Math" w:hAnsi="Cambria Math" w:cs="Times New Roman"/>
                <w:szCs w:val="28"/>
              </w:rPr>
              <m:t>cls</m:t>
            </m:r>
          </m:sub>
        </m:sSub>
        <m:r>
          <w:rPr>
            <w:rFonts w:ascii="Cambria Math" w:hAnsi="Cambria Math" w:cs="Times New Roman"/>
            <w:szCs w:val="28"/>
          </w:rPr>
          <m:t xml:space="preserve"> + </m:t>
        </m:r>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1</m:t>
            </m:r>
          </m:sub>
        </m:sSub>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s1</m:t>
            </m:r>
          </m:sub>
        </m:sSub>
        <m:r>
          <w:rPr>
            <w:rFonts w:ascii="Cambria Math" w:hAnsi="Cambria Math" w:cs="Times New Roman"/>
            <w:szCs w:val="28"/>
          </w:rPr>
          <m:t xml:space="preserve"> + </m:t>
        </m:r>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2</m:t>
            </m:r>
          </m:sub>
        </m:sSub>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s2</m:t>
            </m:r>
          </m:sub>
        </m:sSub>
      </m:oMath>
      <w:r w:rsidRPr="000E4BE7">
        <w:rPr>
          <w:rFonts w:ascii="NimbusRomNo9L" w:eastAsiaTheme="minorEastAsia" w:hAnsi="NimbusRomNo9L"/>
          <w:szCs w:val="28"/>
        </w:rPr>
        <w:t xml:space="preserve"> </w:t>
      </w:r>
      <w:r w:rsidRPr="000E4BE7">
        <w:rPr>
          <w:rFonts w:ascii="NimbusRomNo9L" w:eastAsiaTheme="minorEastAsia" w:hAnsi="NimbusRomNo9L"/>
          <w:szCs w:val="28"/>
        </w:rPr>
        <w:tab/>
      </w:r>
      <w:r w:rsidRPr="000E4BE7">
        <w:rPr>
          <w:rFonts w:ascii="NimbusRomNo9L" w:hAnsi="NimbusRomNo9L"/>
          <w:szCs w:val="28"/>
        </w:rPr>
        <w:t>(</w:t>
      </w:r>
      <w:r w:rsidR="00C16F8F" w:rsidRPr="000E4BE7">
        <w:rPr>
          <w:rFonts w:ascii="NimbusRomNo9L" w:hAnsi="NimbusRomNo9L"/>
          <w:szCs w:val="28"/>
        </w:rPr>
        <w:t>3.4</w:t>
      </w:r>
      <w:r w:rsidRPr="000E4BE7">
        <w:rPr>
          <w:rFonts w:ascii="NimbusRomNo9L" w:hAnsi="NimbusRomNo9L"/>
          <w:szCs w:val="28"/>
        </w:rPr>
        <w:t>)</w:t>
      </w:r>
    </w:p>
    <w:p w14:paraId="4CDE39F6" w14:textId="0B7E280D" w:rsidR="00090453" w:rsidRPr="000E4BE7" w:rsidRDefault="00090453" w:rsidP="00C16F8F">
      <w:pPr>
        <w:tabs>
          <w:tab w:val="left" w:pos="2835"/>
          <w:tab w:val="left" w:pos="8364"/>
        </w:tabs>
        <w:spacing w:before="120" w:line="360" w:lineRule="auto"/>
        <w:rPr>
          <w:rFonts w:cs="Times New Roman"/>
          <w:szCs w:val="28"/>
        </w:rPr>
      </w:pPr>
      <w:r w:rsidRPr="000E4BE7">
        <w:rPr>
          <w:rFonts w:cs="Times New Roman"/>
          <w:szCs w:val="28"/>
        </w:rPr>
        <w:t xml:space="preserve">where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1</m:t>
            </m:r>
          </m:sub>
        </m:sSub>
      </m:oMath>
      <w:r w:rsidRPr="000E4BE7">
        <w:rPr>
          <w:rFonts w:cs="Times New Roman"/>
          <w:szCs w:val="28"/>
        </w:rPr>
        <w:t xml:space="preserve"> and </w:t>
      </w:r>
      <m:oMath>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2</m:t>
            </m:r>
          </m:sub>
        </m:sSub>
      </m:oMath>
      <w:r w:rsidRPr="000E4BE7">
        <w:rPr>
          <w:rFonts w:cs="Times New Roman"/>
          <w:szCs w:val="28"/>
        </w:rPr>
        <w:t xml:space="preserve"> are balanced weighting. </w:t>
      </w:r>
      <m:oMath>
        <m:sSub>
          <m:sSubPr>
            <m:ctrlPr>
              <w:rPr>
                <w:rFonts w:ascii="Cambria Math" w:hAnsi="Cambria Math" w:cs="Times New Roman"/>
                <w:i/>
                <w:szCs w:val="28"/>
              </w:rPr>
            </m:ctrlPr>
          </m:sSubPr>
          <m:e>
            <m:r>
              <m:rPr>
                <m:scr m:val="script"/>
              </m:rPr>
              <w:rPr>
                <w:rFonts w:ascii="Cambria Math" w:hAnsi="Cambria Math" w:cs="Times New Roman"/>
                <w:szCs w:val="28"/>
              </w:rPr>
              <m:t xml:space="preserve"> L</m:t>
            </m:r>
          </m:e>
          <m:sub>
            <m:r>
              <w:rPr>
                <w:rFonts w:ascii="Cambria Math" w:hAnsi="Cambria Math" w:cs="Times New Roman"/>
                <w:szCs w:val="28"/>
              </w:rPr>
              <m:t>cls</m:t>
            </m:r>
          </m:sub>
        </m:sSub>
      </m:oMath>
      <w:r w:rsidRPr="000E4BE7">
        <w:rPr>
          <w:rFonts w:cs="Times New Roman"/>
          <w:szCs w:val="28"/>
        </w:rPr>
        <w:t xml:space="preserve"> denotes the object classification loss: </w:t>
      </w:r>
      <w:r w:rsidRPr="000E4BE7">
        <w:rPr>
          <w:rFonts w:cs="Times New Roman"/>
          <w:szCs w:val="28"/>
        </w:rPr>
        <w:tab/>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cls</m:t>
            </m:r>
          </m:sub>
        </m:sSub>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rPr>
                  <m:t xml:space="preserve"> N</m:t>
                </m:r>
              </m:e>
              <m:sub>
                <m:r>
                  <w:rPr>
                    <w:rFonts w:ascii="Cambria Math" w:hAnsi="Cambria Math" w:cs="Times New Roman"/>
                    <w:szCs w:val="28"/>
                  </w:rPr>
                  <m:t>cls</m:t>
                </m:r>
              </m:sub>
            </m:sSub>
          </m:den>
        </m:f>
        <m:nary>
          <m:naryPr>
            <m:chr m:val="∑"/>
            <m:limLoc m:val="undOvr"/>
            <m:supHide m:val="1"/>
            <m:ctrlPr>
              <w:rPr>
                <w:rFonts w:ascii="Cambria Math" w:hAnsi="Cambria Math" w:cs="Times New Roman"/>
                <w:i/>
                <w:szCs w:val="28"/>
              </w:rPr>
            </m:ctrlPr>
          </m:naryPr>
          <m:sub>
            <m:r>
              <w:rPr>
                <w:rFonts w:ascii="Cambria Math" w:hAnsi="Cambria Math" w:cs="Times New Roman"/>
                <w:szCs w:val="28"/>
              </w:rPr>
              <m:t>i</m:t>
            </m:r>
          </m:sub>
          <m:sup/>
          <m:e>
            <m:sSub>
              <m:sSubPr>
                <m:ctrlPr>
                  <w:rPr>
                    <w:rFonts w:ascii="Cambria Math" w:hAnsi="Cambria Math" w:cs="Times New Roman"/>
                    <w:i/>
                    <w:szCs w:val="28"/>
                  </w:rPr>
                </m:ctrlPr>
              </m:sSubPr>
              <m:e>
                <m:r>
                  <m:rPr>
                    <m:scr m:val="script"/>
                  </m:rPr>
                  <w:rPr>
                    <w:rFonts w:ascii="Cambria Math" w:hAnsi="Cambria Math" w:cs="Times New Roman"/>
                    <w:szCs w:val="28"/>
                  </w:rPr>
                  <m:t>F</m:t>
                </m:r>
              </m:e>
              <m:sub>
                <m:r>
                  <w:rPr>
                    <w:rFonts w:ascii="Cambria Math" w:hAnsi="Cambria Math" w:cs="Times New Roman"/>
                    <w:szCs w:val="28"/>
                  </w:rPr>
                  <m:t>cls</m:t>
                </m:r>
              </m:sub>
            </m:sSub>
            <m:r>
              <w:rPr>
                <w:rFonts w:ascii="Cambria Math" w:hAnsi="Cambria Math" w:cs="Times New Roman"/>
                <w:szCs w:val="28"/>
              </w:rPr>
              <m:t>(</m:t>
            </m:r>
            <m:sSubSup>
              <m:sSubSupPr>
                <m:ctrlPr>
                  <w:rPr>
                    <w:rFonts w:ascii="Cambria Math" w:hAnsi="Cambria Math" w:cs="Times New Roman"/>
                    <w:i/>
                    <w:szCs w:val="28"/>
                  </w:rPr>
                </m:ctrlPr>
              </m:sSubSupPr>
              <m:e>
                <m:r>
                  <m:rPr>
                    <m:scr m:val="script"/>
                  </m:rPr>
                  <w:rPr>
                    <w:rFonts w:ascii="Cambria Math" w:hAnsi="Cambria Math" w:cs="Times New Roman"/>
                    <w:szCs w:val="28"/>
                  </w:rPr>
                  <m:t>R</m:t>
                </m:r>
              </m:e>
              <m:sub>
                <m:r>
                  <w:rPr>
                    <w:rFonts w:ascii="Cambria Math" w:hAnsi="Cambria Math" w:cs="Times New Roman"/>
                    <w:szCs w:val="28"/>
                  </w:rPr>
                  <m:t>i</m:t>
                </m:r>
              </m:sub>
              <m:sup>
                <m:r>
                  <w:rPr>
                    <w:rFonts w:ascii="Cambria Math" w:hAnsi="Cambria Math" w:cs="Times New Roman"/>
                    <w:szCs w:val="28"/>
                  </w:rPr>
                  <m:t>cls</m:t>
                </m:r>
              </m:sup>
            </m:sSubSup>
            <m:r>
              <w:rPr>
                <w:rFonts w:ascii="Cambria Math" w:hAnsi="Cambria Math" w:cs="Times New Roman"/>
                <w:szCs w:val="28"/>
              </w:rPr>
              <m:t xml:space="preserve">(θ), </m:t>
            </m:r>
            <m:sSubSup>
              <m:sSubSupPr>
                <m:ctrlPr>
                  <w:rPr>
                    <w:rFonts w:ascii="Cambria Math" w:hAnsi="Cambria Math" w:cs="Times New Roman"/>
                    <w:i/>
                    <w:szCs w:val="28"/>
                  </w:rPr>
                </m:ctrlPr>
              </m:sSubSupPr>
              <m:e>
                <m:r>
                  <w:rPr>
                    <w:rFonts w:ascii="Cambria Math" w:hAnsi="Cambria Math" w:cs="Times New Roman"/>
                    <w:szCs w:val="28"/>
                  </w:rPr>
                  <m:t>b</m:t>
                </m:r>
              </m:e>
              <m:sub>
                <m:r>
                  <w:rPr>
                    <w:rFonts w:ascii="Cambria Math" w:hAnsi="Cambria Math" w:cs="Times New Roman"/>
                    <w:szCs w:val="28"/>
                  </w:rPr>
                  <m:t>j</m:t>
                </m:r>
              </m:sub>
              <m:sup>
                <m:r>
                  <w:rPr>
                    <w:rFonts w:ascii="Cambria Math" w:hAnsi="Cambria Math" w:cs="Times New Roman"/>
                    <w:szCs w:val="28"/>
                  </w:rPr>
                  <m:t>cls</m:t>
                </m:r>
              </m:sup>
            </m:sSubSup>
            <m:r>
              <w:rPr>
                <w:rFonts w:ascii="Cambria Math" w:hAnsi="Cambria Math" w:cs="Times New Roman"/>
                <w:szCs w:val="28"/>
              </w:rPr>
              <m:t>)</m:t>
            </m:r>
          </m:e>
        </m:nary>
      </m:oMath>
      <w:r w:rsidRPr="000E4BE7">
        <w:rPr>
          <w:rFonts w:ascii="Cambria Math" w:eastAsiaTheme="minorEastAsia" w:hAnsi="Cambria Math" w:cs="Times New Roman"/>
          <w:i/>
          <w:szCs w:val="28"/>
        </w:rPr>
        <w:t xml:space="preserve"> </w:t>
      </w:r>
      <w:r w:rsidRPr="000E4BE7">
        <w:rPr>
          <w:rFonts w:ascii="Cambria Math" w:eastAsiaTheme="minorEastAsia" w:hAnsi="Cambria Math" w:cs="Times New Roman"/>
          <w:i/>
          <w:szCs w:val="28"/>
        </w:rPr>
        <w:tab/>
      </w:r>
      <w:r w:rsidRPr="000E4BE7">
        <w:rPr>
          <w:rFonts w:ascii="Cambria Math" w:eastAsiaTheme="minorEastAsia" w:hAnsi="Cambria Math" w:cs="Times New Roman"/>
          <w:iCs/>
          <w:szCs w:val="28"/>
        </w:rPr>
        <w:t>(3</w:t>
      </w:r>
      <w:r w:rsidR="00C16F8F" w:rsidRPr="000E4BE7">
        <w:rPr>
          <w:rFonts w:ascii="Cambria Math" w:eastAsiaTheme="minorEastAsia" w:hAnsi="Cambria Math" w:cs="Times New Roman"/>
          <w:iCs/>
          <w:szCs w:val="28"/>
        </w:rPr>
        <w:t>.5</w:t>
      </w:r>
      <w:r w:rsidRPr="000E4BE7">
        <w:rPr>
          <w:rFonts w:ascii="Cambria Math" w:eastAsiaTheme="minorEastAsia" w:hAnsi="Cambria Math" w:cs="Times New Roman"/>
          <w:iCs/>
          <w:szCs w:val="28"/>
        </w:rPr>
        <w:t>)</w:t>
      </w:r>
    </w:p>
    <w:p w14:paraId="04625DF9" w14:textId="77777777" w:rsidR="00090453" w:rsidRPr="000E4BE7" w:rsidRDefault="00090453" w:rsidP="00401B8F">
      <w:pPr>
        <w:tabs>
          <w:tab w:val="left" w:pos="3119"/>
          <w:tab w:val="left" w:pos="8931"/>
        </w:tabs>
        <w:spacing w:before="120" w:line="360" w:lineRule="auto"/>
        <w:rPr>
          <w:rFonts w:cs="Times New Roman"/>
          <w:szCs w:val="28"/>
        </w:rPr>
      </w:pPr>
      <w:r w:rsidRPr="000E4BE7">
        <w:rPr>
          <w:rFonts w:cs="Times New Roman"/>
          <w:szCs w:val="28"/>
        </w:rPr>
        <w:t xml:space="preserve">where </w:t>
      </w:r>
      <m:oMath>
        <m:sSubSup>
          <m:sSubSupPr>
            <m:ctrlPr>
              <w:rPr>
                <w:rFonts w:ascii="Cambria Math" w:hAnsi="Cambria Math" w:cs="Times New Roman"/>
                <w:i/>
                <w:szCs w:val="28"/>
              </w:rPr>
            </m:ctrlPr>
          </m:sSubSupPr>
          <m:e>
            <m:r>
              <m:rPr>
                <m:scr m:val="script"/>
              </m:rPr>
              <w:rPr>
                <w:rFonts w:ascii="Cambria Math" w:hAnsi="Cambria Math" w:cs="Times New Roman"/>
                <w:szCs w:val="28"/>
              </w:rPr>
              <m:t>R</m:t>
            </m:r>
          </m:e>
          <m:sub>
            <m:r>
              <w:rPr>
                <w:rFonts w:ascii="Cambria Math" w:hAnsi="Cambria Math" w:cs="Times New Roman"/>
                <w:szCs w:val="28"/>
              </w:rPr>
              <m:t>i</m:t>
            </m:r>
          </m:sub>
          <m:sup>
            <m:r>
              <w:rPr>
                <w:rFonts w:ascii="Cambria Math" w:hAnsi="Cambria Math" w:cs="Times New Roman"/>
                <w:szCs w:val="28"/>
              </w:rPr>
              <m:t>cls</m:t>
            </m:r>
          </m:sup>
        </m:sSubSup>
        <m:r>
          <w:rPr>
            <w:rFonts w:ascii="Cambria Math" w:hAnsi="Cambria Math" w:cs="Times New Roman"/>
            <w:szCs w:val="28"/>
          </w:rPr>
          <m:t xml:space="preserve">(θ) </m:t>
        </m:r>
      </m:oMath>
      <w:r w:rsidRPr="000E4BE7">
        <w:rPr>
          <w:rFonts w:cs="Times New Roman"/>
          <w:szCs w:val="28"/>
        </w:rPr>
        <w:t xml:space="preserve">represents the predicted class confidence based on the learned points, and </w:t>
      </w:r>
      <m:oMath>
        <m:r>
          <w:rPr>
            <w:rFonts w:ascii="Cambria Math" w:hAnsi="Cambria Math" w:cs="Times New Roman"/>
            <w:szCs w:val="28"/>
          </w:rPr>
          <m:t xml:space="preserve"> </m:t>
        </m:r>
        <m:sSubSup>
          <m:sSubSupPr>
            <m:ctrlPr>
              <w:rPr>
                <w:rFonts w:ascii="Cambria Math" w:hAnsi="Cambria Math" w:cs="Times New Roman"/>
                <w:i/>
                <w:szCs w:val="28"/>
              </w:rPr>
            </m:ctrlPr>
          </m:sSubSupPr>
          <m:e>
            <m:r>
              <w:rPr>
                <w:rFonts w:ascii="Cambria Math" w:hAnsi="Cambria Math" w:cs="Times New Roman"/>
                <w:szCs w:val="28"/>
              </w:rPr>
              <m:t>b</m:t>
            </m:r>
          </m:e>
          <m:sub>
            <m:r>
              <w:rPr>
                <w:rFonts w:ascii="Cambria Math" w:hAnsi="Cambria Math" w:cs="Times New Roman"/>
                <w:szCs w:val="28"/>
              </w:rPr>
              <m:t>j</m:t>
            </m:r>
          </m:sub>
          <m:sup>
            <m:r>
              <w:rPr>
                <w:rFonts w:ascii="Cambria Math" w:hAnsi="Cambria Math" w:cs="Times New Roman"/>
                <w:szCs w:val="28"/>
              </w:rPr>
              <m:t>cls</m:t>
            </m:r>
          </m:sup>
        </m:sSubSup>
      </m:oMath>
      <w:r w:rsidRPr="000E4BE7">
        <w:rPr>
          <w:rFonts w:cs="Times New Roman"/>
          <w:szCs w:val="28"/>
        </w:rPr>
        <w:t xml:space="preserve"> is the assigned ground-truth class. </w:t>
      </w:r>
      <m:oMath>
        <m:sSub>
          <m:sSubPr>
            <m:ctrlPr>
              <w:rPr>
                <w:rFonts w:ascii="Cambria Math" w:hAnsi="Cambria Math" w:cs="Times New Roman"/>
                <w:i/>
                <w:szCs w:val="28"/>
              </w:rPr>
            </m:ctrlPr>
          </m:sSubPr>
          <m:e>
            <m:r>
              <m:rPr>
                <m:scr m:val="script"/>
              </m:rPr>
              <w:rPr>
                <w:rFonts w:ascii="Cambria Math" w:hAnsi="Cambria Math" w:cs="Times New Roman"/>
                <w:szCs w:val="28"/>
              </w:rPr>
              <m:t>F</m:t>
            </m:r>
          </m:e>
          <m:sub>
            <m:r>
              <w:rPr>
                <w:rFonts w:ascii="Cambria Math" w:hAnsi="Cambria Math" w:cs="Times New Roman"/>
                <w:szCs w:val="28"/>
              </w:rPr>
              <m:t>cls</m:t>
            </m:r>
          </m:sub>
        </m:sSub>
        <m:r>
          <w:rPr>
            <w:rFonts w:ascii="Cambria Math" w:hAnsi="Cambria Math" w:cs="Times New Roman"/>
            <w:szCs w:val="28"/>
          </w:rPr>
          <m:t xml:space="preserve"> </m:t>
        </m:r>
      </m:oMath>
      <w:r w:rsidRPr="000E4BE7">
        <w:rPr>
          <w:rFonts w:cs="Times New Roman"/>
          <w:szCs w:val="28"/>
        </w:rPr>
        <w:t xml:space="preserve">is the </w:t>
      </w:r>
      <w:r w:rsidRPr="000E4BE7">
        <w:rPr>
          <w:rFonts w:cs="Times New Roman"/>
          <w:b/>
          <w:bCs/>
          <w:szCs w:val="28"/>
        </w:rPr>
        <w:t xml:space="preserve">focal loss </w:t>
      </w:r>
      <w:r w:rsidRPr="000E4BE7">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 xml:space="preserve"> N</m:t>
            </m:r>
          </m:e>
          <m:sub>
            <m:r>
              <w:rPr>
                <w:rFonts w:ascii="Cambria Math" w:hAnsi="Cambria Math" w:cs="Times New Roman"/>
                <w:szCs w:val="28"/>
              </w:rPr>
              <m:t>cls</m:t>
            </m:r>
          </m:sub>
        </m:sSub>
        <m:r>
          <w:rPr>
            <w:rFonts w:ascii="Cambria Math" w:hAnsi="Cambria Math" w:cs="Times New Roman"/>
            <w:szCs w:val="28"/>
          </w:rPr>
          <m:t xml:space="preserve"> </m:t>
        </m:r>
      </m:oMath>
      <w:r w:rsidRPr="000E4BE7">
        <w:rPr>
          <w:rFonts w:cs="Times New Roman"/>
          <w:szCs w:val="28"/>
        </w:rPr>
        <w:t xml:space="preserve">denotes the total number of point sets. </w:t>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s1</m:t>
            </m:r>
          </m:sub>
        </m:sSub>
        <m:r>
          <w:rPr>
            <w:rFonts w:ascii="Cambria Math" w:hAnsi="Cambria Math" w:cs="Times New Roman"/>
            <w:szCs w:val="28"/>
          </w:rPr>
          <m:t xml:space="preserve"> </m:t>
        </m:r>
      </m:oMath>
      <w:r w:rsidRPr="000E4BE7">
        <w:rPr>
          <w:rFonts w:cs="Times New Roman"/>
          <w:szCs w:val="28"/>
        </w:rPr>
        <w:t xml:space="preserve">and </w:t>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s2</m:t>
            </m:r>
          </m:sub>
        </m:sSub>
        <m:r>
          <w:rPr>
            <w:rFonts w:ascii="Cambria Math" w:hAnsi="Cambria Math" w:cs="Times New Roman"/>
            <w:szCs w:val="28"/>
          </w:rPr>
          <m:t xml:space="preserve"> </m:t>
        </m:r>
      </m:oMath>
      <w:r w:rsidRPr="000E4BE7">
        <w:rPr>
          <w:rFonts w:cs="Times New Roman"/>
          <w:szCs w:val="28"/>
        </w:rPr>
        <w:t xml:space="preserve">represent the spatial localization loss at the initialization and refinement stage, respectively. For each stage, </w:t>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m:t>
            </m:r>
          </m:sub>
        </m:sSub>
        <m:r>
          <w:rPr>
            <w:rFonts w:ascii="Cambria Math" w:hAnsi="Cambria Math" w:cs="Times New Roman"/>
            <w:szCs w:val="28"/>
          </w:rPr>
          <m:t xml:space="preserve"> </m:t>
        </m:r>
      </m:oMath>
      <w:r w:rsidRPr="000E4BE7">
        <w:rPr>
          <w:rFonts w:cs="Times New Roman"/>
          <w:szCs w:val="28"/>
        </w:rPr>
        <w:t>can be denoted as below:</w:t>
      </w:r>
    </w:p>
    <w:p w14:paraId="4CBBD77F" w14:textId="616AC2FB" w:rsidR="00090453" w:rsidRPr="000E4BE7" w:rsidRDefault="00090453" w:rsidP="00C16F8F">
      <w:pPr>
        <w:tabs>
          <w:tab w:val="left" w:pos="3119"/>
          <w:tab w:val="left" w:pos="8364"/>
        </w:tabs>
        <w:spacing w:before="120" w:line="360" w:lineRule="auto"/>
        <w:rPr>
          <w:rFonts w:cs="Times New Roman"/>
          <w:szCs w:val="28"/>
        </w:rPr>
      </w:pPr>
      <w:r w:rsidRPr="000E4BE7">
        <w:rPr>
          <w:rFonts w:cs="Times New Roman"/>
          <w:szCs w:val="28"/>
        </w:rPr>
        <w:tab/>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m:t>
            </m:r>
          </m:sub>
        </m:sSub>
        <m:r>
          <w:rPr>
            <w:rFonts w:ascii="Cambria Math" w:hAnsi="Cambria Math" w:cs="Times New Roman"/>
            <w:szCs w:val="28"/>
          </w:rPr>
          <m:t xml:space="preserve"> = </m:t>
        </m:r>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loc</m:t>
            </m:r>
          </m:sub>
        </m:sSub>
        <m:r>
          <w:rPr>
            <w:rFonts w:ascii="Cambria Math" w:hAnsi="Cambria Math" w:cs="Times New Roman"/>
            <w:szCs w:val="28"/>
          </w:rPr>
          <m:t xml:space="preserve"> + </m:t>
        </m:r>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s.c.</m:t>
            </m:r>
          </m:sub>
        </m:sSub>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3.6</w:t>
      </w:r>
      <w:r w:rsidRPr="000E4BE7">
        <w:rPr>
          <w:rFonts w:eastAsiaTheme="minorEastAsia" w:cs="Times New Roman"/>
          <w:szCs w:val="28"/>
        </w:rPr>
        <w:t>)</w:t>
      </w:r>
    </w:p>
    <w:p w14:paraId="5D470C42" w14:textId="77777777" w:rsidR="00090453" w:rsidRPr="000E4BE7" w:rsidRDefault="00090453" w:rsidP="00401B8F">
      <w:pPr>
        <w:tabs>
          <w:tab w:val="left" w:pos="3119"/>
          <w:tab w:val="left" w:pos="8931"/>
        </w:tabs>
        <w:spacing w:before="120" w:line="360" w:lineRule="auto"/>
        <w:rPr>
          <w:rFonts w:cs="Times New Roman"/>
          <w:szCs w:val="28"/>
        </w:rPr>
      </w:pPr>
      <w:r w:rsidRPr="000E4BE7">
        <w:rPr>
          <w:rFonts w:cs="Times New Roman"/>
          <w:szCs w:val="28"/>
        </w:rPr>
        <w:t xml:space="preserve">where </w:t>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loc</m:t>
            </m:r>
          </m:sub>
        </m:sSub>
        <m:r>
          <w:rPr>
            <w:rFonts w:ascii="Cambria Math" w:hAnsi="Cambria Math" w:cs="Times New Roman"/>
            <w:szCs w:val="28"/>
          </w:rPr>
          <m:t xml:space="preserve"> </m:t>
        </m:r>
      </m:oMath>
      <w:r w:rsidRPr="000E4BE7">
        <w:rPr>
          <w:rFonts w:cs="Times New Roman"/>
          <w:szCs w:val="28"/>
        </w:rPr>
        <w:t xml:space="preserve"> is localization loss based on converted oriented boxes, and </w:t>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s.c.</m:t>
            </m:r>
          </m:sub>
        </m:sSub>
      </m:oMath>
      <w:r w:rsidRPr="000E4BE7">
        <w:rPr>
          <w:rFonts w:cs="Times New Roman"/>
          <w:szCs w:val="28"/>
        </w:rPr>
        <w:t>, denotes the spatial constraint loss.</w:t>
      </w:r>
    </w:p>
    <w:p w14:paraId="09AE3A1D" w14:textId="77777777" w:rsidR="00090453" w:rsidRPr="000E4BE7" w:rsidRDefault="00090453" w:rsidP="00401B8F">
      <w:pPr>
        <w:spacing w:before="120" w:line="360" w:lineRule="auto"/>
        <w:rPr>
          <w:rFonts w:cs="Times New Roman"/>
          <w:szCs w:val="28"/>
        </w:rPr>
      </w:pPr>
      <w:r w:rsidRPr="000E4BE7">
        <w:rPr>
          <w:rFonts w:cs="Times New Roman"/>
          <w:szCs w:val="28"/>
        </w:rPr>
        <w:tab/>
        <w:t xml:space="preserve">Let  </w:t>
      </w:r>
      <m:oMath>
        <m:sSub>
          <m:sSubPr>
            <m:ctrlPr>
              <w:rPr>
                <w:rFonts w:ascii="Cambria Math" w:hAnsi="Cambria Math" w:cs="Times New Roman"/>
                <w:i/>
                <w:szCs w:val="28"/>
              </w:rPr>
            </m:ctrlPr>
          </m:sSubPr>
          <m:e>
            <m:r>
              <w:rPr>
                <w:rFonts w:ascii="Cambria Math" w:hAnsi="Cambria Math" w:cs="Times New Roman"/>
                <w:szCs w:val="28"/>
              </w:rPr>
              <m:t xml:space="preserve"> N</m:t>
            </m:r>
          </m:e>
          <m:sub>
            <m:r>
              <w:rPr>
                <w:rFonts w:ascii="Cambria Math" w:hAnsi="Cambria Math" w:cs="Times New Roman"/>
                <w:szCs w:val="28"/>
              </w:rPr>
              <m:t>loc</m:t>
            </m:r>
          </m:sub>
        </m:sSub>
      </m:oMath>
      <w:r w:rsidRPr="000E4BE7">
        <w:rPr>
          <w:rFonts w:cs="Times New Roman"/>
          <w:szCs w:val="28"/>
        </w:rPr>
        <w:t xml:space="preserve"> denote the total number of </w:t>
      </w:r>
      <w:r w:rsidRPr="000E4BE7">
        <w:rPr>
          <w:rFonts w:cs="Times New Roman"/>
          <w:b/>
          <w:bCs/>
          <w:szCs w:val="28"/>
        </w:rPr>
        <w:t>positive point set</w:t>
      </w:r>
      <w:r w:rsidRPr="000E4BE7">
        <w:rPr>
          <w:rFonts w:cs="Times New Roman"/>
          <w:szCs w:val="28"/>
        </w:rPr>
        <w:t xml:space="preserve"> samples. </w:t>
      </w:r>
      <m:oMath>
        <m:sSubSup>
          <m:sSubSupPr>
            <m:ctrlPr>
              <w:rPr>
                <w:rFonts w:ascii="Cambria Math" w:hAnsi="Cambria Math" w:cs="Times New Roman"/>
                <w:i/>
                <w:szCs w:val="28"/>
              </w:rPr>
            </m:ctrlPr>
          </m:sSubSupPr>
          <m:e>
            <m:r>
              <w:rPr>
                <w:rFonts w:ascii="Cambria Math" w:hAnsi="Cambria Math" w:cs="Times New Roman"/>
                <w:szCs w:val="28"/>
              </w:rPr>
              <m:t>b</m:t>
            </m:r>
          </m:e>
          <m:sub>
            <m:r>
              <w:rPr>
                <w:rFonts w:ascii="Cambria Math" w:hAnsi="Cambria Math" w:cs="Times New Roman"/>
                <w:szCs w:val="28"/>
              </w:rPr>
              <m:t>j</m:t>
            </m:r>
          </m:sub>
          <m:sup>
            <m:r>
              <w:rPr>
                <w:rFonts w:ascii="Cambria Math" w:hAnsi="Cambria Math" w:cs="Times New Roman"/>
                <w:szCs w:val="28"/>
              </w:rPr>
              <m:t>loc</m:t>
            </m:r>
          </m:sup>
        </m:sSubSup>
        <m:r>
          <w:rPr>
            <w:rFonts w:ascii="Cambria Math" w:hAnsi="Cambria Math" w:cs="Times New Roman"/>
            <w:szCs w:val="28"/>
          </w:rPr>
          <m:t xml:space="preserve"> </m:t>
        </m:r>
      </m:oMath>
      <w:r w:rsidRPr="000E4BE7">
        <w:rPr>
          <w:rFonts w:cs="Times New Roman"/>
          <w:szCs w:val="28"/>
        </w:rPr>
        <w:t>indicates the location of ground-truth box. Thus, is defined as follows:</w:t>
      </w:r>
    </w:p>
    <w:p w14:paraId="7BF820DB" w14:textId="1CA7FB7C" w:rsidR="00090453" w:rsidRPr="000E4BE7" w:rsidRDefault="00090453" w:rsidP="00C16F8F">
      <w:pPr>
        <w:tabs>
          <w:tab w:val="left" w:pos="2127"/>
          <w:tab w:val="left" w:pos="8505"/>
        </w:tabs>
        <w:spacing w:before="120" w:line="360" w:lineRule="auto"/>
        <w:rPr>
          <w:rFonts w:cs="Times New Roman"/>
          <w:szCs w:val="28"/>
        </w:rPr>
      </w:pPr>
      <w:r w:rsidRPr="000E4BE7">
        <w:rPr>
          <w:rFonts w:cs="Times New Roman"/>
          <w:szCs w:val="28"/>
        </w:rPr>
        <w:tab/>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loc</m:t>
            </m:r>
          </m:sub>
        </m:sSub>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rPr>
                  <m:t xml:space="preserve"> N</m:t>
                </m:r>
              </m:e>
              <m:sub>
                <m:r>
                  <w:rPr>
                    <w:rFonts w:ascii="Cambria Math" w:hAnsi="Cambria Math" w:cs="Times New Roman"/>
                    <w:szCs w:val="28"/>
                  </w:rPr>
                  <m:t>loc</m:t>
                </m:r>
              </m:sub>
            </m:sSub>
          </m:den>
        </m:f>
        <m:nary>
          <m:naryPr>
            <m:chr m:val="∑"/>
            <m:limLoc m:val="undOvr"/>
            <m:supHide m:val="1"/>
            <m:ctrlPr>
              <w:rPr>
                <w:rFonts w:ascii="Cambria Math" w:hAnsi="Cambria Math" w:cs="Times New Roman"/>
                <w:i/>
                <w:szCs w:val="28"/>
              </w:rPr>
            </m:ctrlPr>
          </m:naryPr>
          <m:sub>
            <m:r>
              <w:rPr>
                <w:rFonts w:ascii="Cambria Math" w:hAnsi="Cambria Math" w:cs="Times New Roman"/>
                <w:szCs w:val="28"/>
              </w:rPr>
              <m:t>i</m:t>
            </m:r>
          </m:sub>
          <m:sup/>
          <m:e>
            <m:d>
              <m:dPr>
                <m:begChr m:val="["/>
                <m:endChr m:val="]"/>
                <m:ctrlPr>
                  <w:rPr>
                    <w:rFonts w:ascii="Cambria Math" w:hAnsi="Cambria Math" w:cs="Times New Roman"/>
                    <w:i/>
                    <w:szCs w:val="28"/>
                  </w:rPr>
                </m:ctrlPr>
              </m:dPr>
              <m:e>
                <m:sSubSup>
                  <m:sSubSupPr>
                    <m:ctrlPr>
                      <w:rPr>
                        <w:rFonts w:ascii="Cambria Math" w:hAnsi="Cambria Math" w:cs="Times New Roman"/>
                        <w:i/>
                        <w:szCs w:val="28"/>
                      </w:rPr>
                    </m:ctrlPr>
                  </m:sSubSupPr>
                  <m:e>
                    <m:r>
                      <w:rPr>
                        <w:rFonts w:ascii="Cambria Math" w:hAnsi="Cambria Math" w:cs="Times New Roman"/>
                        <w:szCs w:val="28"/>
                      </w:rPr>
                      <m:t>b</m:t>
                    </m:r>
                  </m:e>
                  <m:sub>
                    <m:r>
                      <w:rPr>
                        <w:rFonts w:ascii="Cambria Math" w:hAnsi="Cambria Math" w:cs="Times New Roman"/>
                        <w:szCs w:val="28"/>
                      </w:rPr>
                      <m:t>j</m:t>
                    </m:r>
                  </m:sub>
                  <m:sup>
                    <m:r>
                      <w:rPr>
                        <w:rFonts w:ascii="Cambria Math" w:hAnsi="Cambria Math" w:cs="Times New Roman"/>
                        <w:szCs w:val="28"/>
                      </w:rPr>
                      <m:t>cls</m:t>
                    </m:r>
                  </m:sup>
                </m:sSubSup>
                <m:r>
                  <w:rPr>
                    <w:rFonts w:ascii="Cambria Math" w:hAnsi="Cambria Math" w:cs="Times New Roman"/>
                    <w:szCs w:val="28"/>
                  </w:rPr>
                  <m:t xml:space="preserve"> ≥ 1</m:t>
                </m:r>
              </m:e>
            </m:d>
          </m:e>
        </m:nary>
        <m:sSub>
          <m:sSubPr>
            <m:ctrlPr>
              <w:rPr>
                <w:rFonts w:ascii="Cambria Math" w:hAnsi="Cambria Math" w:cs="Times New Roman"/>
                <w:i/>
                <w:szCs w:val="28"/>
              </w:rPr>
            </m:ctrlPr>
          </m:sSubPr>
          <m:e>
            <m:r>
              <m:rPr>
                <m:scr m:val="script"/>
              </m:rPr>
              <w:rPr>
                <w:rFonts w:ascii="Cambria Math" w:hAnsi="Cambria Math" w:cs="Times New Roman"/>
                <w:szCs w:val="28"/>
              </w:rPr>
              <m:t>F</m:t>
            </m:r>
          </m:e>
          <m:sub>
            <m:r>
              <w:rPr>
                <w:rFonts w:ascii="Cambria Math" w:hAnsi="Cambria Math" w:cs="Times New Roman"/>
                <w:szCs w:val="28"/>
              </w:rPr>
              <m:t>loc</m:t>
            </m:r>
          </m:sub>
        </m:sSub>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OB</m:t>
            </m:r>
          </m:e>
          <m:sub>
            <m:r>
              <w:rPr>
                <w:rFonts w:ascii="Cambria Math" w:hAnsi="Cambria Math" w:cs="Times New Roman"/>
                <w:szCs w:val="28"/>
              </w:rPr>
              <m:t>i</m:t>
            </m:r>
          </m:sub>
          <m:sup>
            <m:r>
              <w:rPr>
                <w:rFonts w:ascii="Cambria Math" w:hAnsi="Cambria Math" w:cs="Times New Roman"/>
                <w:szCs w:val="28"/>
              </w:rPr>
              <m:t>loc</m:t>
            </m:r>
          </m:sup>
        </m:sSubSup>
        <m:r>
          <w:rPr>
            <w:rFonts w:ascii="Cambria Math" w:hAnsi="Cambria Math" w:cs="Times New Roman"/>
            <w:szCs w:val="28"/>
          </w:rPr>
          <m:t xml:space="preserve">(θ), </m:t>
        </m:r>
        <m:sSubSup>
          <m:sSubSupPr>
            <m:ctrlPr>
              <w:rPr>
                <w:rFonts w:ascii="Cambria Math" w:hAnsi="Cambria Math" w:cs="Times New Roman"/>
                <w:i/>
                <w:szCs w:val="28"/>
              </w:rPr>
            </m:ctrlPr>
          </m:sSubSupPr>
          <m:e>
            <m:r>
              <w:rPr>
                <w:rFonts w:ascii="Cambria Math" w:hAnsi="Cambria Math" w:cs="Times New Roman"/>
                <w:szCs w:val="28"/>
              </w:rPr>
              <m:t>b</m:t>
            </m:r>
          </m:e>
          <m:sub>
            <m:r>
              <w:rPr>
                <w:rFonts w:ascii="Cambria Math" w:hAnsi="Cambria Math" w:cs="Times New Roman"/>
                <w:szCs w:val="28"/>
              </w:rPr>
              <m:t>j</m:t>
            </m:r>
          </m:sub>
          <m:sup>
            <m:r>
              <w:rPr>
                <w:rFonts w:ascii="Cambria Math" w:hAnsi="Cambria Math" w:cs="Times New Roman"/>
                <w:szCs w:val="28"/>
              </w:rPr>
              <m:t>loc</m:t>
            </m:r>
          </m:sup>
        </m:sSubSup>
        <m:r>
          <w:rPr>
            <w:rFonts w:ascii="Cambria Math" w:hAnsi="Cambria Math" w:cs="Times New Roman"/>
            <w:szCs w:val="28"/>
          </w:rPr>
          <m:t>)</m:t>
        </m:r>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3.7</w:t>
      </w:r>
      <w:r w:rsidRPr="000E4BE7">
        <w:rPr>
          <w:rFonts w:eastAsiaTheme="minorEastAsia" w:cs="Times New Roman"/>
          <w:szCs w:val="28"/>
        </w:rPr>
        <w:t>)</w:t>
      </w:r>
    </w:p>
    <w:p w14:paraId="791165D8" w14:textId="77777777" w:rsidR="00090453" w:rsidRPr="000E4BE7" w:rsidRDefault="00090453" w:rsidP="00401B8F">
      <w:pPr>
        <w:spacing w:before="120" w:line="360" w:lineRule="auto"/>
        <w:rPr>
          <w:rFonts w:cs="Times New Roman"/>
          <w:szCs w:val="28"/>
        </w:rPr>
      </w:pPr>
      <w:r w:rsidRPr="000E4BE7">
        <w:rPr>
          <w:rFonts w:cs="Times New Roman"/>
          <w:szCs w:val="28"/>
        </w:rPr>
        <w:t xml:space="preserve">where </w:t>
      </w:r>
      <m:oMath>
        <m:sSub>
          <m:sSubPr>
            <m:ctrlPr>
              <w:rPr>
                <w:rFonts w:ascii="Cambria Math" w:hAnsi="Cambria Math" w:cs="Times New Roman"/>
                <w:i/>
                <w:szCs w:val="28"/>
              </w:rPr>
            </m:ctrlPr>
          </m:sSubPr>
          <m:e>
            <m:r>
              <m:rPr>
                <m:scr m:val="script"/>
              </m:rPr>
              <w:rPr>
                <w:rFonts w:ascii="Cambria Math" w:hAnsi="Cambria Math" w:cs="Times New Roman"/>
                <w:szCs w:val="28"/>
              </w:rPr>
              <m:t>F</m:t>
            </m:r>
          </m:e>
          <m:sub>
            <m:r>
              <w:rPr>
                <w:rFonts w:ascii="Cambria Math" w:hAnsi="Cambria Math" w:cs="Times New Roman"/>
                <w:szCs w:val="28"/>
              </w:rPr>
              <m:t>loc</m:t>
            </m:r>
          </m:sub>
        </m:sSub>
      </m:oMath>
      <w:r w:rsidRPr="000E4BE7">
        <w:rPr>
          <w:rFonts w:cs="Times New Roman"/>
          <w:szCs w:val="28"/>
        </w:rPr>
        <w:t xml:space="preserve"> is the GIoU loss [] for the oriented polygon.</w:t>
      </w:r>
    </w:p>
    <w:p w14:paraId="2B7D0C13" w14:textId="77777777" w:rsidR="00090453" w:rsidRPr="000E4BE7" w:rsidRDefault="00090453" w:rsidP="00401B8F">
      <w:pPr>
        <w:spacing w:before="120" w:line="360" w:lineRule="auto"/>
        <w:ind w:firstLine="720"/>
        <w:rPr>
          <w:rFonts w:cs="Times New Roman"/>
          <w:szCs w:val="28"/>
        </w:rPr>
      </w:pPr>
      <w:r w:rsidRPr="000E4BE7">
        <w:rPr>
          <w:rFonts w:cs="Times New Roman"/>
          <w:szCs w:val="28"/>
        </w:rPr>
        <w:t xml:space="preserve">Due to the diversity of different categories and the cluttered background in aerial images, a portion of learned points are susceptible to the background or adjacent objects with strong key features, which may move outside the ground-truth bounding box. To facilitate the vulnerable points to capture the geometric features on its instance owner, Oriented Reppoints introduces an effective </w:t>
      </w:r>
      <w:r w:rsidRPr="000E4BE7">
        <w:rPr>
          <w:rFonts w:cs="Times New Roman"/>
          <w:b/>
          <w:bCs/>
          <w:szCs w:val="28"/>
        </w:rPr>
        <w:t>spatial constraint</w:t>
      </w:r>
      <w:r w:rsidRPr="000E4BE7">
        <w:rPr>
          <w:rFonts w:cs="Times New Roman"/>
          <w:szCs w:val="28"/>
        </w:rPr>
        <w:t xml:space="preserve"> to </w:t>
      </w:r>
      <w:r w:rsidRPr="000E4BE7">
        <w:rPr>
          <w:rFonts w:cs="Times New Roman"/>
          <w:b/>
          <w:bCs/>
          <w:szCs w:val="28"/>
        </w:rPr>
        <w:t>penalize the adaptive points outside the bounding box</w:t>
      </w:r>
      <w:r w:rsidRPr="000E4BE7">
        <w:rPr>
          <w:rFonts w:cs="Times New Roman"/>
          <w:szCs w:val="28"/>
        </w:rPr>
        <w:t xml:space="preserve">. Let </w:t>
      </w:r>
      <m:oMath>
        <m:sSub>
          <m:sSubPr>
            <m:ctrlPr>
              <w:rPr>
                <w:rFonts w:ascii="Cambria Math" w:hAnsi="Cambria Math" w:cs="Times New Roman"/>
                <w:i/>
                <w:szCs w:val="28"/>
              </w:rPr>
            </m:ctrlPr>
          </m:sSubPr>
          <m:e>
            <m:r>
              <m:rPr>
                <m:sty m:val="p"/>
              </m:rPr>
              <w:rPr>
                <w:rFonts w:ascii="Cambria Math" w:hAnsi="Cambria Math" w:cs="Times New Roman"/>
                <w:szCs w:val="28"/>
              </w:rPr>
              <m:t>ρ</m:t>
            </m:r>
          </m:e>
          <m:sub>
            <m:r>
              <w:rPr>
                <w:rFonts w:ascii="Cambria Math" w:hAnsi="Cambria Math" w:cs="Times New Roman"/>
                <w:szCs w:val="28"/>
              </w:rPr>
              <m:t>ij</m:t>
            </m:r>
          </m:sub>
        </m:sSub>
      </m:oMath>
      <w:r w:rsidRPr="000E4BE7">
        <w:rPr>
          <w:rFonts w:cs="Times New Roman"/>
          <w:szCs w:val="28"/>
        </w:rPr>
        <w:t xml:space="preserve">denote the penalty function. The spatial loss </w:t>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s.c.</m:t>
            </m:r>
          </m:sub>
        </m:sSub>
      </m:oMath>
      <w:r w:rsidRPr="000E4BE7">
        <w:rPr>
          <w:rFonts w:cs="Times New Roman"/>
          <w:szCs w:val="28"/>
        </w:rPr>
        <w:t xml:space="preserve"> for each oriented object is defined as below:</w:t>
      </w:r>
    </w:p>
    <w:p w14:paraId="77451170" w14:textId="24A77889" w:rsidR="00090453" w:rsidRPr="000E4BE7" w:rsidRDefault="00090453" w:rsidP="00C16F8F">
      <w:pPr>
        <w:tabs>
          <w:tab w:val="left" w:pos="2835"/>
          <w:tab w:val="left" w:pos="8505"/>
        </w:tabs>
        <w:spacing w:before="120" w:line="360" w:lineRule="auto"/>
        <w:ind w:firstLine="720"/>
        <w:rPr>
          <w:rFonts w:cs="Times New Roman"/>
          <w:szCs w:val="28"/>
        </w:rPr>
      </w:pPr>
      <w:r w:rsidRPr="000E4BE7">
        <w:rPr>
          <w:rFonts w:cs="Times New Roman"/>
          <w:szCs w:val="28"/>
        </w:rPr>
        <w:tab/>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s.c.</m:t>
            </m:r>
          </m:sub>
        </m:sSub>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rPr>
                  <m:t xml:space="preserve"> N</m:t>
                </m:r>
              </m:e>
              <m:sub>
                <m:r>
                  <w:rPr>
                    <w:rFonts w:ascii="Cambria Math" w:hAnsi="Cambria Math" w:cs="Times New Roman"/>
                    <w:szCs w:val="28"/>
                  </w:rPr>
                  <m:t>a</m:t>
                </m:r>
              </m:sub>
            </m:sSub>
          </m:den>
        </m:f>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rPr>
                  <m:t xml:space="preserve"> N</m:t>
                </m:r>
              </m:e>
              <m:sub>
                <m:r>
                  <w:rPr>
                    <w:rFonts w:ascii="Cambria Math" w:hAnsi="Cambria Math" w:cs="Times New Roman"/>
                    <w:szCs w:val="28"/>
                  </w:rPr>
                  <m:t>o</m:t>
                </m:r>
              </m:sub>
            </m:sSub>
          </m:den>
        </m:f>
        <m:nary>
          <m:naryPr>
            <m:chr m:val="∑"/>
            <m:limLoc m:val="undOvr"/>
            <m:supHide m:val="1"/>
            <m:ctrlPr>
              <w:rPr>
                <w:rFonts w:ascii="Cambria Math" w:hAnsi="Cambria Math" w:cs="Times New Roman"/>
                <w:i/>
                <w:szCs w:val="28"/>
              </w:rPr>
            </m:ctrlPr>
          </m:naryPr>
          <m:sub>
            <m:r>
              <w:rPr>
                <w:rFonts w:ascii="Cambria Math" w:hAnsi="Cambria Math" w:cs="Times New Roman"/>
                <w:szCs w:val="28"/>
              </w:rPr>
              <m:t>i = 1</m:t>
            </m:r>
          </m:sub>
          <m:sup/>
          <m:e>
            <m:nary>
              <m:naryPr>
                <m:chr m:val="∑"/>
                <m:limLoc m:val="undOvr"/>
                <m:supHide m:val="1"/>
                <m:ctrlPr>
                  <w:rPr>
                    <w:rFonts w:ascii="Cambria Math" w:hAnsi="Cambria Math" w:cs="Times New Roman"/>
                    <w:i/>
                    <w:szCs w:val="28"/>
                  </w:rPr>
                </m:ctrlPr>
              </m:naryPr>
              <m:sub>
                <m:r>
                  <w:rPr>
                    <w:rFonts w:ascii="Cambria Math" w:hAnsi="Cambria Math" w:cs="Times New Roman"/>
                    <w:szCs w:val="28"/>
                  </w:rPr>
                  <m:t>j=1</m:t>
                </m:r>
              </m:sub>
              <m:sup/>
              <m:e>
                <m:sSub>
                  <m:sSubPr>
                    <m:ctrlPr>
                      <w:rPr>
                        <w:rFonts w:ascii="Cambria Math" w:hAnsi="Cambria Math" w:cs="Times New Roman"/>
                        <w:i/>
                        <w:szCs w:val="28"/>
                      </w:rPr>
                    </m:ctrlPr>
                  </m:sSubPr>
                  <m:e>
                    <m:r>
                      <m:rPr>
                        <m:sty m:val="p"/>
                      </m:rPr>
                      <w:rPr>
                        <w:rFonts w:ascii="Cambria Math" w:hAnsi="Cambria Math" w:cs="Times New Roman"/>
                        <w:szCs w:val="28"/>
                      </w:rPr>
                      <m:t>ρ</m:t>
                    </m:r>
                  </m:e>
                  <m:sub>
                    <m:r>
                      <w:rPr>
                        <w:rFonts w:ascii="Cambria Math" w:hAnsi="Cambria Math" w:cs="Times New Roman"/>
                        <w:szCs w:val="28"/>
                      </w:rPr>
                      <m:t>ij</m:t>
                    </m:r>
                  </m:sub>
                </m:sSub>
              </m:e>
            </m:nary>
          </m:e>
        </m:nary>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3.8</w:t>
      </w:r>
      <w:r w:rsidRPr="000E4BE7">
        <w:rPr>
          <w:rFonts w:eastAsiaTheme="minorEastAsia" w:cs="Times New Roman"/>
          <w:szCs w:val="28"/>
        </w:rPr>
        <w:t>)</w:t>
      </w:r>
    </w:p>
    <w:p w14:paraId="2FBADC0A" w14:textId="77777777" w:rsidR="00090453" w:rsidRPr="000E4BE7" w:rsidRDefault="00090453" w:rsidP="00401B8F">
      <w:pPr>
        <w:spacing w:before="120" w:line="360" w:lineRule="auto"/>
        <w:rPr>
          <w:rFonts w:cs="Times New Roman"/>
          <w:szCs w:val="28"/>
        </w:rPr>
      </w:pPr>
      <w:r w:rsidRPr="000E4BE7">
        <w:rPr>
          <w:rFonts w:cs="Times New Roman"/>
          <w:szCs w:val="28"/>
        </w:rPr>
        <w:t xml:space="preserve">where </w:t>
      </w:r>
      <m:oMath>
        <m:sSub>
          <m:sSubPr>
            <m:ctrlPr>
              <w:rPr>
                <w:rFonts w:ascii="Cambria Math" w:hAnsi="Cambria Math" w:cs="Times New Roman"/>
                <w:i/>
                <w:szCs w:val="28"/>
              </w:rPr>
            </m:ctrlPr>
          </m:sSubPr>
          <m:e>
            <m:r>
              <w:rPr>
                <w:rFonts w:ascii="Cambria Math" w:hAnsi="Cambria Math" w:cs="Times New Roman"/>
                <w:szCs w:val="28"/>
              </w:rPr>
              <m:t xml:space="preserve"> N</m:t>
            </m:r>
          </m:e>
          <m:sub>
            <m:r>
              <w:rPr>
                <w:rFonts w:ascii="Cambria Math" w:hAnsi="Cambria Math" w:cs="Times New Roman"/>
                <w:szCs w:val="28"/>
              </w:rPr>
              <m:t>a</m:t>
            </m:r>
          </m:sub>
        </m:sSub>
      </m:oMath>
      <w:r w:rsidRPr="000E4BE7">
        <w:rPr>
          <w:rFonts w:eastAsiaTheme="minorEastAsia" w:cs="Times New Roman"/>
          <w:szCs w:val="28"/>
        </w:rPr>
        <w:t xml:space="preserve"> </w:t>
      </w:r>
      <w:r w:rsidRPr="000E4BE7">
        <w:rPr>
          <w:rFonts w:cs="Times New Roman"/>
          <w:szCs w:val="28"/>
        </w:rPr>
        <w:t>indicates the number of assigned positive point set samples for earch object.</w:t>
      </w:r>
      <w:r w:rsidRPr="000E4BE7">
        <w:rPr>
          <w:rFonts w:ascii="Cambria Math" w:hAnsi="Cambria Math" w:cs="Times New Roman"/>
          <w:i/>
          <w:szCs w:val="28"/>
        </w:rPr>
        <w:t xml:space="preserve"> </w:t>
      </w:r>
      <m:oMath>
        <m:sSub>
          <m:sSubPr>
            <m:ctrlPr>
              <w:rPr>
                <w:rFonts w:ascii="Cambria Math" w:hAnsi="Cambria Math" w:cs="Times New Roman"/>
                <w:i/>
                <w:szCs w:val="28"/>
              </w:rPr>
            </m:ctrlPr>
          </m:sSubPr>
          <m:e>
            <m:r>
              <w:rPr>
                <w:rFonts w:ascii="Cambria Math" w:hAnsi="Cambria Math" w:cs="Times New Roman"/>
                <w:szCs w:val="28"/>
              </w:rPr>
              <m:t xml:space="preserve"> N</m:t>
            </m:r>
          </m:e>
          <m:sub>
            <m:r>
              <w:rPr>
                <w:rFonts w:ascii="Cambria Math" w:hAnsi="Cambria Math" w:cs="Times New Roman"/>
                <w:szCs w:val="28"/>
              </w:rPr>
              <m:t>o</m:t>
            </m:r>
          </m:sub>
        </m:sSub>
      </m:oMath>
      <w:r w:rsidRPr="000E4BE7">
        <w:rPr>
          <w:rFonts w:cs="Times New Roman"/>
          <w:szCs w:val="28"/>
        </w:rPr>
        <w:t xml:space="preserve"> is the number of points outside the GT box in each point set.</w:t>
      </w:r>
    </w:p>
    <w:p w14:paraId="2E984A45" w14:textId="77777777" w:rsidR="00090453" w:rsidRPr="000E4BE7" w:rsidRDefault="00090453" w:rsidP="00401B8F">
      <w:pPr>
        <w:spacing w:before="120" w:line="360" w:lineRule="auto"/>
        <w:ind w:firstLine="720"/>
        <w:rPr>
          <w:rFonts w:cs="Times New Roman"/>
          <w:szCs w:val="28"/>
        </w:rPr>
      </w:pPr>
      <w:r w:rsidRPr="000E4BE7">
        <w:rPr>
          <w:rFonts w:cs="Times New Roman"/>
          <w:szCs w:val="28"/>
        </w:rPr>
        <w:t xml:space="preserve">Let </w:t>
      </w:r>
      <w:r w:rsidRPr="000E4BE7">
        <w:rPr>
          <w:rFonts w:cs="Times New Roman"/>
          <w:b/>
          <w:bCs/>
          <w:szCs w:val="28"/>
        </w:rPr>
        <w:t>p</w:t>
      </w:r>
      <w:r w:rsidRPr="000E4BE7">
        <w:rPr>
          <w:rFonts w:cs="Times New Roman"/>
          <w:szCs w:val="28"/>
          <w:vertAlign w:val="subscript"/>
        </w:rPr>
        <w:t>c</w:t>
      </w:r>
      <w:r w:rsidRPr="000E4BE7">
        <w:rPr>
          <w:rFonts w:cs="Times New Roman"/>
          <w:szCs w:val="28"/>
        </w:rPr>
        <w:t xml:space="preserve"> denote the geometric center of the ground-truth bounding box. Given a sampled point </w:t>
      </w:r>
      <w:r w:rsidRPr="000E4BE7">
        <w:rPr>
          <w:rFonts w:cs="Times New Roman"/>
          <w:b/>
          <w:bCs/>
          <w:szCs w:val="28"/>
        </w:rPr>
        <w:t>p</w:t>
      </w:r>
      <w:r w:rsidRPr="000E4BE7">
        <w:rPr>
          <w:rFonts w:cs="Times New Roman"/>
          <w:szCs w:val="28"/>
          <w:vertAlign w:val="subscript"/>
        </w:rPr>
        <w:t>o</w:t>
      </w:r>
      <w:r w:rsidRPr="000E4BE7">
        <w:rPr>
          <w:rFonts w:cs="Times New Roman"/>
          <w:szCs w:val="28"/>
        </w:rPr>
        <w:t xml:space="preserve"> outside the bounding box, the penalty term is defined as below:</w:t>
      </w:r>
    </w:p>
    <w:p w14:paraId="2365FC5B" w14:textId="37CFC6FC" w:rsidR="00090453" w:rsidRPr="000E4BE7" w:rsidRDefault="00090453" w:rsidP="00C16F8F">
      <w:pPr>
        <w:tabs>
          <w:tab w:val="left" w:pos="2552"/>
          <w:tab w:val="left" w:pos="8505"/>
        </w:tabs>
        <w:spacing w:before="120" w:line="360" w:lineRule="auto"/>
        <w:ind w:firstLine="720"/>
        <w:rPr>
          <w:rFonts w:cs="Times New Roman"/>
          <w:szCs w:val="28"/>
        </w:rPr>
      </w:pPr>
      <w:r w:rsidRPr="000E4BE7">
        <w:rPr>
          <w:rFonts w:cs="Times New Roman"/>
          <w:szCs w:val="28"/>
        </w:rPr>
        <w:lastRenderedPageBreak/>
        <w:tab/>
      </w:r>
      <m:oMath>
        <m:r>
          <m:rPr>
            <m:sty m:val="p"/>
          </m:rPr>
          <w:rPr>
            <w:rFonts w:ascii="Cambria Math" w:hAnsi="Cambria Math" w:cs="Times New Roman"/>
            <w:szCs w:val="28"/>
          </w:rPr>
          <m:t>ρ</m:t>
        </m:r>
        <m:r>
          <w:rPr>
            <w:rFonts w:ascii="Cambria Math" w:hAnsi="Cambria Math" w:cs="Times New Roman"/>
            <w:szCs w:val="28"/>
          </w:rPr>
          <m:t>=</m:t>
        </m:r>
        <m:d>
          <m:dPr>
            <m:begChr m:val="{"/>
            <m:endChr m:val=""/>
            <m:ctrlPr>
              <w:rPr>
                <w:rFonts w:ascii="Cambria Math" w:hAnsi="Cambria Math" w:cs="Times New Roman"/>
                <w:i/>
                <w:szCs w:val="28"/>
              </w:rPr>
            </m:ctrlPr>
          </m:dPr>
          <m:e>
            <m:eqArr>
              <m:eqArrPr>
                <m:ctrlPr>
                  <w:rPr>
                    <w:rFonts w:ascii="Cambria Math" w:hAnsi="Cambria Math" w:cs="Times New Roman"/>
                    <w:i/>
                    <w:szCs w:val="28"/>
                  </w:rPr>
                </m:ctrlPr>
              </m:eqArrPr>
              <m:e>
                <m:r>
                  <w:rPr>
                    <w:rFonts w:ascii="Cambria Math" w:hAnsi="Cambria Math" w:cs="Times New Roman"/>
                    <w:szCs w:val="28"/>
                  </w:rPr>
                  <m:t xml:space="preserve">    </m:t>
                </m:r>
                <m:d>
                  <m:dPr>
                    <m:begChr m:val="‖"/>
                    <m:endChr m:val="‖"/>
                    <m:ctrlPr>
                      <w:rPr>
                        <w:rFonts w:ascii="Cambria Math" w:hAnsi="Cambria Math" w:cs="Times New Roman"/>
                        <w:i/>
                        <w:szCs w:val="28"/>
                      </w:rPr>
                    </m:ctrlPr>
                  </m:dPr>
                  <m:e>
                    <m:sSub>
                      <m:sSubPr>
                        <m:ctrlPr>
                          <w:rPr>
                            <w:rFonts w:ascii="Cambria Math" w:hAnsi="Cambria Math" w:cs="Times New Roman"/>
                            <w:b/>
                            <w:bCs/>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o</m:t>
                        </m:r>
                      </m:sub>
                    </m:sSub>
                    <m:r>
                      <m:rPr>
                        <m:sty m:val="bi"/>
                      </m:rPr>
                      <w:rPr>
                        <w:rFonts w:ascii="Cambria Math" w:hAnsi="Cambria Math" w:cs="Times New Roman"/>
                        <w:szCs w:val="28"/>
                      </w:rPr>
                      <m:t xml:space="preserve"> -</m:t>
                    </m:r>
                    <m:r>
                      <m:rPr>
                        <m:sty m:val="b"/>
                      </m:rPr>
                      <w:rPr>
                        <w:rFonts w:ascii="Cambria Math" w:hAnsi="Cambria Math" w:cs="Times New Roman"/>
                        <w:szCs w:val="28"/>
                      </w:rPr>
                      <m:t xml:space="preserve"> </m:t>
                    </m:r>
                    <m:sSub>
                      <m:sSubPr>
                        <m:ctrlPr>
                          <w:rPr>
                            <w:rFonts w:ascii="Cambria Math" w:hAnsi="Cambria Math" w:cs="Times New Roman"/>
                            <w:b/>
                            <w:bCs/>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c</m:t>
                        </m:r>
                      </m:sub>
                    </m:sSub>
                    <m:r>
                      <m:rPr>
                        <m:sty m:val="bi"/>
                      </m:rPr>
                      <w:rPr>
                        <w:rFonts w:ascii="Cambria Math" w:hAnsi="Cambria Math" w:cs="Times New Roman"/>
                        <w:szCs w:val="28"/>
                      </w:rPr>
                      <m:t xml:space="preserve"> </m:t>
                    </m:r>
                  </m:e>
                </m:d>
                <m:r>
                  <w:rPr>
                    <w:rFonts w:ascii="Cambria Math" w:hAnsi="Cambria Math" w:cs="Times New Roman"/>
                    <w:szCs w:val="28"/>
                  </w:rPr>
                  <m:t xml:space="preserve">,      </m:t>
                </m:r>
                <m:sSub>
                  <m:sSubPr>
                    <m:ctrlPr>
                      <w:rPr>
                        <w:rFonts w:ascii="Cambria Math" w:hAnsi="Cambria Math" w:cs="Times New Roman"/>
                        <w:b/>
                        <w:bCs/>
                        <w:szCs w:val="28"/>
                      </w:rPr>
                    </m:ctrlPr>
                  </m:sSubPr>
                  <m:e>
                    <m:r>
                      <m:rPr>
                        <m:sty m:val="bi"/>
                      </m:rPr>
                      <w:rPr>
                        <w:rFonts w:ascii="Cambria Math" w:hAnsi="Cambria Math" w:cs="Times New Roman"/>
                        <w:szCs w:val="28"/>
                      </w:rPr>
                      <m:t>p</m:t>
                    </m:r>
                  </m:e>
                  <m:sub>
                    <m:r>
                      <m:rPr>
                        <m:sty m:val="bi"/>
                      </m:rPr>
                      <w:rPr>
                        <w:rFonts w:ascii="Cambria Math" w:hAnsi="Cambria Math" w:cs="Times New Roman"/>
                        <w:szCs w:val="28"/>
                      </w:rPr>
                      <m:t>o</m:t>
                    </m:r>
                  </m:sub>
                </m:sSub>
                <m:r>
                  <m:rPr>
                    <m:sty m:val="bi"/>
                  </m:rPr>
                  <w:rPr>
                    <w:rFonts w:ascii="Cambria Math" w:hAnsi="Cambria Math" w:cs="Times New Roman"/>
                    <w:szCs w:val="28"/>
                  </w:rPr>
                  <m:t xml:space="preserve"> </m:t>
                </m:r>
                <m:r>
                  <w:rPr>
                    <w:rFonts w:ascii="Cambria Math" w:hAnsi="Cambria Math" w:cs="Times New Roman"/>
                    <w:szCs w:val="28"/>
                  </w:rPr>
                  <m:t>is outside GT</m:t>
                </m:r>
              </m:e>
              <m:e>
                <m:r>
                  <w:rPr>
                    <w:rFonts w:ascii="Cambria Math" w:hAnsi="Cambria Math" w:cs="Times New Roman"/>
                    <w:szCs w:val="28"/>
                  </w:rPr>
                  <m:t>0,               otherwise.</m:t>
                </m:r>
              </m:e>
            </m:eqArr>
          </m:e>
        </m:d>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3.9</w:t>
      </w:r>
      <w:r w:rsidRPr="000E4BE7">
        <w:rPr>
          <w:rFonts w:eastAsiaTheme="minorEastAsia" w:cs="Times New Roman"/>
          <w:szCs w:val="28"/>
        </w:rPr>
        <w:t>)</w:t>
      </w:r>
    </w:p>
    <w:p w14:paraId="1A8EE6E2" w14:textId="77777777" w:rsidR="00090453" w:rsidRPr="000E4BE7" w:rsidRDefault="00090453" w:rsidP="00401B8F">
      <w:pPr>
        <w:spacing w:before="120" w:line="360" w:lineRule="auto"/>
        <w:rPr>
          <w:rFonts w:cs="Times New Roman"/>
          <w:szCs w:val="28"/>
        </w:rPr>
      </w:pPr>
      <w:r w:rsidRPr="000E4BE7">
        <w:rPr>
          <w:rFonts w:cs="Times New Roman"/>
          <w:szCs w:val="28"/>
        </w:rPr>
        <w:t>where GT denotes the ground-truth box.</w:t>
      </w:r>
    </w:p>
    <w:p w14:paraId="773C2BF0" w14:textId="1E53794B" w:rsidR="00090453" w:rsidRPr="000E4BE7" w:rsidRDefault="007E1A52" w:rsidP="00757155">
      <w:pPr>
        <w:pStyle w:val="Heading3"/>
        <w:rPr>
          <w:lang w:val="en-US"/>
        </w:rPr>
      </w:pPr>
      <w:bookmarkStart w:id="98" w:name="_Toc175465557"/>
      <w:bookmarkStart w:id="99" w:name="_Toc177983096"/>
      <w:r w:rsidRPr="000E4BE7">
        <w:rPr>
          <w:lang w:val="en-US"/>
        </w:rPr>
        <w:t xml:space="preserve">3.3.3. </w:t>
      </w:r>
      <w:r w:rsidR="00090453" w:rsidRPr="000E4BE7">
        <w:rPr>
          <w:lang w:val="en-US"/>
        </w:rPr>
        <w:t>Adaptive Points Assessment and Assignment</w:t>
      </w:r>
      <w:bookmarkEnd w:id="98"/>
      <w:bookmarkEnd w:id="99"/>
    </w:p>
    <w:p w14:paraId="5A6E8D19" w14:textId="3EB58326" w:rsidR="00090453" w:rsidRPr="000E4BE7" w:rsidRDefault="00090453" w:rsidP="00C5463A">
      <w:pPr>
        <w:spacing w:before="120" w:line="360" w:lineRule="auto"/>
        <w:ind w:firstLine="709"/>
        <w:rPr>
          <w:rFonts w:cs="Times New Roman"/>
          <w:szCs w:val="28"/>
        </w:rPr>
      </w:pPr>
      <w:r w:rsidRPr="000E4BE7">
        <w:rPr>
          <w:rFonts w:cs="Times New Roman"/>
          <w:szCs w:val="28"/>
        </w:rPr>
        <w:t>Due to the lack of direct supervision, learning high-quality points is essential to capture the geometric features adaptively for densely-packed and arbitrarily-oriented objects in aerial images. To this end, we propose an effective assessment and assignment scheme to measure the quality of learned points, which towards assigning the representative samples of adaptive points as the positive samples at the training stage.</w:t>
      </w:r>
    </w:p>
    <w:p w14:paraId="5E27DC1C" w14:textId="77777777" w:rsidR="00090453" w:rsidRPr="000E4BE7" w:rsidRDefault="00090453" w:rsidP="00C5463A">
      <w:pPr>
        <w:spacing w:before="120" w:line="360" w:lineRule="auto"/>
        <w:ind w:firstLine="709"/>
        <w:rPr>
          <w:rFonts w:cs="Times New Roman"/>
          <w:szCs w:val="28"/>
        </w:rPr>
      </w:pPr>
      <w:r w:rsidRPr="000E4BE7">
        <w:rPr>
          <w:rFonts w:cs="Times New Roman"/>
          <w:b/>
          <w:bCs/>
          <w:szCs w:val="28"/>
        </w:rPr>
        <w:t>Quality Measure of Adaptive Points.</w:t>
      </w:r>
      <w:r w:rsidRPr="000E4BE7">
        <w:rPr>
          <w:rFonts w:cs="Times New Roman"/>
          <w:szCs w:val="28"/>
        </w:rPr>
        <w:t xml:space="preserve"> Firstly, we define a quality measure </w:t>
      </w:r>
      <m:oMath>
        <m:r>
          <w:rPr>
            <w:rFonts w:ascii="Cambria Math" w:hAnsi="Cambria Math" w:cs="Times New Roman"/>
            <w:szCs w:val="28"/>
          </w:rPr>
          <m:t>Q</m:t>
        </m:r>
      </m:oMath>
      <w:r w:rsidRPr="000E4BE7">
        <w:rPr>
          <w:rFonts w:cs="Times New Roman"/>
          <w:szCs w:val="28"/>
        </w:rPr>
        <w:t xml:space="preserve"> to assess the learned adaptive points from four aspects, including classification and localization ability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cls</m:t>
            </m:r>
          </m:sub>
        </m:sSub>
      </m:oMath>
      <w:r w:rsidRPr="000E4BE7">
        <w:rPr>
          <w:rFonts w:cs="Times New Roman"/>
          <w:szCs w:val="28"/>
        </w:rPr>
        <w:t xml:space="preserve">,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loc</m:t>
            </m:r>
          </m:sub>
        </m:sSub>
      </m:oMath>
      <w:r w:rsidRPr="000E4BE7">
        <w:rPr>
          <w:rFonts w:cs="Times New Roman"/>
          <w:szCs w:val="28"/>
        </w:rPr>
        <w:t xml:space="preserve">, orientation alignment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ori</m:t>
            </m:r>
          </m:sub>
        </m:sSub>
      </m:oMath>
      <w:r w:rsidRPr="000E4BE7">
        <w:rPr>
          <w:rFonts w:cs="Times New Roman"/>
          <w:szCs w:val="28"/>
        </w:rPr>
        <w:t xml:space="preserve">, and point-wise correlation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poc</m:t>
            </m:r>
          </m:sub>
        </m:sSub>
      </m:oMath>
      <w:r w:rsidRPr="000E4BE7">
        <w:rPr>
          <w:rFonts w:cs="Times New Roman"/>
          <w:szCs w:val="28"/>
        </w:rPr>
        <w:t xml:space="preserve"> for each oriented point set. Thus, </w:t>
      </w:r>
      <m:oMath>
        <m:r>
          <w:rPr>
            <w:rFonts w:ascii="Cambria Math" w:hAnsi="Cambria Math" w:cs="Times New Roman"/>
            <w:szCs w:val="28"/>
          </w:rPr>
          <m:t>Q</m:t>
        </m:r>
      </m:oMath>
      <w:r w:rsidRPr="000E4BE7">
        <w:rPr>
          <w:rFonts w:cs="Times New Roman"/>
          <w:szCs w:val="28"/>
        </w:rPr>
        <w:t xml:space="preserve"> is derived as below:</w:t>
      </w:r>
    </w:p>
    <w:p w14:paraId="3A340AD2" w14:textId="485379ED" w:rsidR="00090453" w:rsidRPr="000E4BE7" w:rsidRDefault="00090453" w:rsidP="00C16F8F">
      <w:pPr>
        <w:tabs>
          <w:tab w:val="left" w:pos="2268"/>
          <w:tab w:val="left" w:pos="8364"/>
        </w:tabs>
        <w:spacing w:before="120" w:line="360" w:lineRule="auto"/>
        <w:ind w:firstLine="360"/>
        <w:rPr>
          <w:rFonts w:cs="Times New Roman"/>
          <w:szCs w:val="28"/>
        </w:rPr>
      </w:pPr>
      <w:r w:rsidRPr="000E4BE7">
        <w:rPr>
          <w:rFonts w:cs="Times New Roman"/>
          <w:szCs w:val="28"/>
        </w:rPr>
        <w:tab/>
      </w:r>
      <m:oMath>
        <m:r>
          <w:rPr>
            <w:rFonts w:ascii="Cambria Math" w:hAnsi="Cambria Math" w:cs="Times New Roman"/>
            <w:szCs w:val="28"/>
          </w:rPr>
          <m:t xml:space="preserve">Q = </m:t>
        </m:r>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cls</m:t>
            </m:r>
          </m:sub>
        </m:sSub>
        <m:r>
          <w:rPr>
            <w:rFonts w:ascii="Cambria Math" w:hAnsi="Cambria Math" w:cs="Times New Roman"/>
            <w:szCs w:val="28"/>
          </w:rPr>
          <m:t xml:space="preserve"> + </m:t>
        </m:r>
        <m:sSub>
          <m:sSubPr>
            <m:ctrlPr>
              <w:rPr>
                <w:rFonts w:ascii="Cambria Math" w:hAnsi="Cambria Math" w:cs="Times New Roman"/>
                <w:i/>
                <w:szCs w:val="28"/>
              </w:rPr>
            </m:ctrlPr>
          </m:sSubPr>
          <m:e>
            <m:sSub>
              <m:sSubPr>
                <m:ctrlPr>
                  <w:rPr>
                    <w:rFonts w:ascii="Cambria Math" w:hAnsi="Cambria Math" w:cs="Times New Roman"/>
                    <w:i/>
                    <w:szCs w:val="28"/>
                  </w:rPr>
                </m:ctrlPr>
              </m:sSubPr>
              <m:e>
                <m:r>
                  <w:rPr>
                    <w:rFonts w:ascii="Cambria Math" w:hAnsi="Cambria Math" w:cs="Times New Roman"/>
                    <w:szCs w:val="28"/>
                  </w:rPr>
                  <m:t>μ</m:t>
                </m:r>
              </m:e>
              <m:sub>
                <m:r>
                  <w:rPr>
                    <w:rFonts w:ascii="Cambria Math" w:hAnsi="Cambria Math" w:cs="Times New Roman"/>
                    <w:szCs w:val="28"/>
                  </w:rPr>
                  <m:t>1</m:t>
                </m:r>
              </m:sub>
            </m:sSub>
            <m:r>
              <w:rPr>
                <w:rFonts w:ascii="Cambria Math" w:hAnsi="Cambria Math" w:cs="Times New Roman"/>
                <w:szCs w:val="28"/>
              </w:rPr>
              <m:t>Q</m:t>
            </m:r>
          </m:e>
          <m:sub>
            <m:r>
              <w:rPr>
                <w:rFonts w:ascii="Cambria Math" w:hAnsi="Cambria Math" w:cs="Times New Roman"/>
                <w:szCs w:val="28"/>
              </w:rPr>
              <m:t>loc</m:t>
            </m:r>
          </m:sub>
        </m:sSub>
        <m:r>
          <w:rPr>
            <w:rFonts w:ascii="Cambria Math" w:hAnsi="Cambria Math" w:cs="Times New Roman"/>
            <w:szCs w:val="28"/>
          </w:rPr>
          <m:t xml:space="preserve"> + </m:t>
        </m:r>
        <m:sSub>
          <m:sSubPr>
            <m:ctrlPr>
              <w:rPr>
                <w:rFonts w:ascii="Cambria Math" w:hAnsi="Cambria Math" w:cs="Times New Roman"/>
                <w:i/>
                <w:szCs w:val="28"/>
              </w:rPr>
            </m:ctrlPr>
          </m:sSubPr>
          <m:e>
            <m:sSub>
              <m:sSubPr>
                <m:ctrlPr>
                  <w:rPr>
                    <w:rFonts w:ascii="Cambria Math" w:hAnsi="Cambria Math" w:cs="Times New Roman"/>
                    <w:i/>
                    <w:szCs w:val="28"/>
                  </w:rPr>
                </m:ctrlPr>
              </m:sSubPr>
              <m:e>
                <m:r>
                  <w:rPr>
                    <w:rFonts w:ascii="Cambria Math" w:hAnsi="Cambria Math" w:cs="Times New Roman"/>
                    <w:szCs w:val="28"/>
                  </w:rPr>
                  <m:t>μ</m:t>
                </m:r>
              </m:e>
              <m:sub>
                <m:r>
                  <w:rPr>
                    <w:rFonts w:ascii="Cambria Math" w:hAnsi="Cambria Math" w:cs="Times New Roman"/>
                    <w:szCs w:val="28"/>
                  </w:rPr>
                  <m:t>2</m:t>
                </m:r>
              </m:sub>
            </m:sSub>
            <m:r>
              <w:rPr>
                <w:rFonts w:ascii="Cambria Math" w:hAnsi="Cambria Math" w:cs="Times New Roman"/>
                <w:szCs w:val="28"/>
              </w:rPr>
              <m:t>Q</m:t>
            </m:r>
          </m:e>
          <m:sub>
            <m:r>
              <w:rPr>
                <w:rFonts w:ascii="Cambria Math" w:hAnsi="Cambria Math" w:cs="Times New Roman"/>
                <w:szCs w:val="28"/>
              </w:rPr>
              <m:t>ori</m:t>
            </m:r>
          </m:sub>
        </m:sSub>
        <m:r>
          <w:rPr>
            <w:rFonts w:ascii="Cambria Math" w:hAnsi="Cambria Math" w:cs="Times New Roman"/>
            <w:szCs w:val="28"/>
          </w:rPr>
          <m:t xml:space="preserve"> + </m:t>
        </m:r>
        <m:sSub>
          <m:sSubPr>
            <m:ctrlPr>
              <w:rPr>
                <w:rFonts w:ascii="Cambria Math" w:hAnsi="Cambria Math" w:cs="Times New Roman"/>
                <w:i/>
                <w:szCs w:val="28"/>
              </w:rPr>
            </m:ctrlPr>
          </m:sSubPr>
          <m:e>
            <m:sSub>
              <m:sSubPr>
                <m:ctrlPr>
                  <w:rPr>
                    <w:rFonts w:ascii="Cambria Math" w:hAnsi="Cambria Math" w:cs="Times New Roman"/>
                    <w:i/>
                    <w:szCs w:val="28"/>
                  </w:rPr>
                </m:ctrlPr>
              </m:sSubPr>
              <m:e>
                <m:r>
                  <w:rPr>
                    <w:rFonts w:ascii="Cambria Math" w:hAnsi="Cambria Math" w:cs="Times New Roman"/>
                    <w:szCs w:val="28"/>
                  </w:rPr>
                  <m:t>μ</m:t>
                </m:r>
              </m:e>
              <m:sub>
                <m:r>
                  <w:rPr>
                    <w:rFonts w:ascii="Cambria Math" w:hAnsi="Cambria Math" w:cs="Times New Roman"/>
                    <w:szCs w:val="28"/>
                  </w:rPr>
                  <m:t>3</m:t>
                </m:r>
              </m:sub>
            </m:sSub>
            <m:r>
              <w:rPr>
                <w:rFonts w:ascii="Cambria Math" w:hAnsi="Cambria Math" w:cs="Times New Roman"/>
                <w:szCs w:val="28"/>
              </w:rPr>
              <m:t>Q</m:t>
            </m:r>
          </m:e>
          <m:sub>
            <m:r>
              <w:rPr>
                <w:rFonts w:ascii="Cambria Math" w:hAnsi="Cambria Math" w:cs="Times New Roman"/>
                <w:szCs w:val="28"/>
              </w:rPr>
              <m:t>poc</m:t>
            </m:r>
          </m:sub>
        </m:sSub>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3.10</w:t>
      </w:r>
      <w:r w:rsidRPr="000E4BE7">
        <w:rPr>
          <w:rFonts w:eastAsiaTheme="minorEastAsia" w:cs="Times New Roman"/>
          <w:szCs w:val="28"/>
        </w:rPr>
        <w:t>)</w:t>
      </w:r>
    </w:p>
    <w:p w14:paraId="798FDC4C" w14:textId="77777777" w:rsidR="00090453" w:rsidRPr="000E4BE7" w:rsidRDefault="00090453" w:rsidP="00C5463A">
      <w:pPr>
        <w:spacing w:before="120" w:line="360" w:lineRule="auto"/>
        <w:ind w:firstLine="709"/>
        <w:rPr>
          <w:rFonts w:cs="Times New Roman"/>
          <w:szCs w:val="28"/>
        </w:rPr>
      </w:pPr>
      <w:r w:rsidRPr="000E4BE7">
        <w:rPr>
          <w:rFonts w:cs="Times New Roman"/>
          <w:szCs w:val="28"/>
        </w:rPr>
        <w:t xml:space="preserve">The classification ability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cls</m:t>
            </m:r>
          </m:sub>
        </m:sSub>
      </m:oMath>
      <w:r w:rsidRPr="000E4BE7">
        <w:rPr>
          <w:rFonts w:cs="Times New Roman"/>
          <w:szCs w:val="28"/>
        </w:rPr>
        <w:t xml:space="preserve"> of a point set </w:t>
      </w:r>
      <m:oMath>
        <m:sSub>
          <m:sSubPr>
            <m:ctrlPr>
              <w:rPr>
                <w:rFonts w:ascii="Cambria Math" w:hAnsi="Cambria Math" w:cs="Times New Roman"/>
                <w:i/>
                <w:szCs w:val="28"/>
              </w:rPr>
            </m:ctrlPr>
          </m:sSubPr>
          <m:e>
            <m:r>
              <m:rPr>
                <m:scr m:val="script"/>
              </m:rPr>
              <w:rPr>
                <w:rFonts w:ascii="Cambria Math" w:hAnsi="Cambria Math" w:cs="Times New Roman"/>
                <w:szCs w:val="28"/>
              </w:rPr>
              <m:t>R</m:t>
            </m:r>
          </m:e>
          <m:sub>
            <m:r>
              <w:rPr>
                <w:rFonts w:ascii="Cambria Math" w:hAnsi="Cambria Math" w:cs="Times New Roman"/>
                <w:szCs w:val="28"/>
              </w:rPr>
              <m:t>i</m:t>
            </m:r>
          </m:sub>
        </m:sSub>
      </m:oMath>
      <w:r w:rsidRPr="000E4BE7">
        <w:rPr>
          <w:rFonts w:cs="Times New Roman"/>
          <w:szCs w:val="28"/>
        </w:rPr>
        <w:t xml:space="preserve"> directly reflects its classification confidence </w:t>
      </w:r>
      <m:oMath>
        <m:sSubSup>
          <m:sSubSupPr>
            <m:ctrlPr>
              <w:rPr>
                <w:rFonts w:ascii="Cambria Math" w:hAnsi="Cambria Math" w:cs="Times New Roman"/>
                <w:i/>
                <w:szCs w:val="28"/>
              </w:rPr>
            </m:ctrlPr>
          </m:sSubSupPr>
          <m:e>
            <m:r>
              <m:rPr>
                <m:scr m:val="script"/>
              </m:rPr>
              <w:rPr>
                <w:rFonts w:ascii="Cambria Math" w:hAnsi="Cambria Math" w:cs="Times New Roman"/>
                <w:szCs w:val="28"/>
              </w:rPr>
              <m:t>R</m:t>
            </m:r>
          </m:e>
          <m:sub>
            <m:r>
              <w:rPr>
                <w:rFonts w:ascii="Cambria Math" w:hAnsi="Cambria Math" w:cs="Times New Roman"/>
                <w:szCs w:val="28"/>
              </w:rPr>
              <m:t>i</m:t>
            </m:r>
          </m:sub>
          <m:sup>
            <m:r>
              <w:rPr>
                <w:rFonts w:ascii="Cambria Math" w:hAnsi="Cambria Math" w:cs="Times New Roman"/>
                <w:szCs w:val="28"/>
              </w:rPr>
              <m:t>cls</m:t>
            </m:r>
          </m:sup>
        </m:sSubSup>
        <m:r>
          <w:rPr>
            <w:rFonts w:ascii="Cambria Math" w:hAnsi="Cambria Math" w:cs="Times New Roman"/>
            <w:szCs w:val="28"/>
          </w:rPr>
          <m:t xml:space="preserve">(θ) </m:t>
        </m:r>
      </m:oMath>
      <w:r w:rsidRPr="000E4BE7">
        <w:rPr>
          <w:rFonts w:cs="Times New Roman"/>
          <w:szCs w:val="28"/>
        </w:rPr>
        <w:t xml:space="preserve">where the corresponding classification loss </w:t>
      </w:r>
      <m:oMath>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cls</m:t>
            </m:r>
          </m:sub>
        </m:sSub>
      </m:oMath>
      <w:r w:rsidRPr="000E4BE7">
        <w:rPr>
          <w:rFonts w:cs="Times New Roman"/>
          <w:szCs w:val="28"/>
        </w:rPr>
        <w:t xml:space="preserve"> measures the compatibility of the points feature with ground-truth class label </w:t>
      </w:r>
      <m:oMath>
        <m:r>
          <w:rPr>
            <w:rFonts w:ascii="Cambria Math" w:hAnsi="Cambria Math" w:cs="Times New Roman"/>
            <w:szCs w:val="28"/>
          </w:rPr>
          <m:t xml:space="preserve"> </m:t>
        </m:r>
        <m:sSubSup>
          <m:sSubSupPr>
            <m:ctrlPr>
              <w:rPr>
                <w:rFonts w:ascii="Cambria Math" w:hAnsi="Cambria Math" w:cs="Times New Roman"/>
                <w:i/>
                <w:szCs w:val="28"/>
              </w:rPr>
            </m:ctrlPr>
          </m:sSubSupPr>
          <m:e>
            <m:r>
              <w:rPr>
                <w:rFonts w:ascii="Cambria Math" w:hAnsi="Cambria Math" w:cs="Times New Roman"/>
                <w:szCs w:val="28"/>
              </w:rPr>
              <m:t>b</m:t>
            </m:r>
          </m:e>
          <m:sub>
            <m:r>
              <w:rPr>
                <w:rFonts w:ascii="Cambria Math" w:hAnsi="Cambria Math" w:cs="Times New Roman"/>
                <w:szCs w:val="28"/>
              </w:rPr>
              <m:t>j</m:t>
            </m:r>
          </m:sub>
          <m:sup>
            <m:r>
              <w:rPr>
                <w:rFonts w:ascii="Cambria Math" w:hAnsi="Cambria Math" w:cs="Times New Roman"/>
                <w:szCs w:val="28"/>
              </w:rPr>
              <m:t>cls</m:t>
            </m:r>
          </m:sup>
        </m:sSubSup>
      </m:oMath>
      <w:r w:rsidRPr="000E4BE7">
        <w:rPr>
          <w:rFonts w:cs="Times New Roman"/>
          <w:szCs w:val="28"/>
        </w:rPr>
        <w:t xml:space="preserve"> We define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cls</m:t>
            </m:r>
          </m:sub>
        </m:sSub>
        <m:r>
          <w:rPr>
            <w:rFonts w:ascii="Cambria Math" w:hAnsi="Cambria Math" w:cs="Times New Roman"/>
            <w:szCs w:val="28"/>
          </w:rPr>
          <m:t xml:space="preserve"> </m:t>
        </m:r>
      </m:oMath>
      <w:r w:rsidRPr="000E4BE7">
        <w:rPr>
          <w:rFonts w:cs="Times New Roman"/>
          <w:szCs w:val="28"/>
        </w:rPr>
        <w:t xml:space="preserve"> as follows:</w:t>
      </w:r>
    </w:p>
    <w:p w14:paraId="1F0350CA" w14:textId="32E4B8C9" w:rsidR="00090453" w:rsidRPr="000E4BE7" w:rsidRDefault="00090453" w:rsidP="00C16F8F">
      <w:pPr>
        <w:tabs>
          <w:tab w:val="left" w:pos="2694"/>
          <w:tab w:val="left" w:pos="8364"/>
        </w:tabs>
        <w:spacing w:before="120" w:line="360" w:lineRule="auto"/>
        <w:ind w:firstLine="360"/>
        <w:rPr>
          <w:rFonts w:cs="Times New Roman"/>
          <w:szCs w:val="28"/>
        </w:rPr>
      </w:pPr>
      <w:r w:rsidRPr="000E4BE7">
        <w:rPr>
          <w:rFonts w:cs="Times New Roman"/>
          <w:szCs w:val="28"/>
        </w:rPr>
        <w:tab/>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cls</m:t>
            </m:r>
          </m:sub>
        </m:sSub>
        <m:r>
          <w:rPr>
            <w:rFonts w:ascii="Cambria Math" w:hAnsi="Cambria Math" w:cs="Times New Roman"/>
            <w:szCs w:val="28"/>
          </w:rPr>
          <m:t>(</m:t>
        </m:r>
        <m:sSub>
          <m:sSubPr>
            <m:ctrlPr>
              <w:rPr>
                <w:rFonts w:ascii="Cambria Math" w:hAnsi="Cambria Math" w:cs="Times New Roman"/>
                <w:i/>
                <w:szCs w:val="28"/>
              </w:rPr>
            </m:ctrlPr>
          </m:sSubPr>
          <m:e>
            <m:r>
              <m:rPr>
                <m:scr m:val="script"/>
              </m:rPr>
              <w:rPr>
                <w:rFonts w:ascii="Cambria Math" w:hAnsi="Cambria Math" w:cs="Times New Roman"/>
                <w:szCs w:val="28"/>
              </w:rPr>
              <m:t>R</m:t>
            </m:r>
          </m:e>
          <m:sub>
            <m:r>
              <w:rPr>
                <w:rFonts w:ascii="Cambria Math" w:hAnsi="Cambria Math" w:cs="Times New Roman"/>
                <w:szCs w:val="28"/>
              </w:rPr>
              <m:t>i</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b</m:t>
            </m:r>
          </m:e>
          <m:sub>
            <m:r>
              <w:rPr>
                <w:rFonts w:ascii="Cambria Math" w:hAnsi="Cambria Math" w:cs="Times New Roman"/>
                <w:szCs w:val="28"/>
              </w:rPr>
              <m:t>j</m:t>
            </m:r>
          </m:sub>
        </m:sSub>
        <m:r>
          <w:rPr>
            <w:rFonts w:ascii="Cambria Math" w:hAnsi="Cambria Math" w:cs="Times New Roman"/>
            <w:szCs w:val="28"/>
          </w:rPr>
          <m:t xml:space="preserve">) = </m:t>
        </m:r>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cls</m:t>
            </m:r>
          </m:sub>
        </m:sSub>
        <m:r>
          <w:rPr>
            <w:rFonts w:ascii="Cambria Math" w:hAnsi="Cambria Math" w:cs="Times New Roman"/>
            <w:szCs w:val="28"/>
          </w:rPr>
          <m:t>(</m:t>
        </m:r>
        <m:sSubSup>
          <m:sSubSupPr>
            <m:ctrlPr>
              <w:rPr>
                <w:rFonts w:ascii="Cambria Math" w:hAnsi="Cambria Math" w:cs="Times New Roman"/>
                <w:i/>
                <w:szCs w:val="28"/>
              </w:rPr>
            </m:ctrlPr>
          </m:sSubSupPr>
          <m:e>
            <m:r>
              <m:rPr>
                <m:scr m:val="script"/>
              </m:rPr>
              <w:rPr>
                <w:rFonts w:ascii="Cambria Math" w:hAnsi="Cambria Math" w:cs="Times New Roman"/>
                <w:szCs w:val="28"/>
              </w:rPr>
              <m:t>R</m:t>
            </m:r>
          </m:e>
          <m:sub>
            <m:r>
              <w:rPr>
                <w:rFonts w:ascii="Cambria Math" w:hAnsi="Cambria Math" w:cs="Times New Roman"/>
                <w:szCs w:val="28"/>
              </w:rPr>
              <m:t>i</m:t>
            </m:r>
          </m:sub>
          <m:sup>
            <m:r>
              <w:rPr>
                <w:rFonts w:ascii="Cambria Math" w:hAnsi="Cambria Math" w:cs="Times New Roman"/>
                <w:szCs w:val="28"/>
              </w:rPr>
              <m:t>cls</m:t>
            </m:r>
          </m:sup>
        </m:sSubSup>
        <m:r>
          <w:rPr>
            <w:rFonts w:ascii="Cambria Math" w:hAnsi="Cambria Math" w:cs="Times New Roman"/>
            <w:szCs w:val="28"/>
          </w:rPr>
          <m:t xml:space="preserve">(θ), </m:t>
        </m:r>
        <m:sSubSup>
          <m:sSubSupPr>
            <m:ctrlPr>
              <w:rPr>
                <w:rFonts w:ascii="Cambria Math" w:hAnsi="Cambria Math" w:cs="Times New Roman"/>
                <w:i/>
                <w:szCs w:val="28"/>
              </w:rPr>
            </m:ctrlPr>
          </m:sSubSupPr>
          <m:e>
            <m:r>
              <w:rPr>
                <w:rFonts w:ascii="Cambria Math" w:hAnsi="Cambria Math" w:cs="Times New Roman"/>
                <w:szCs w:val="28"/>
              </w:rPr>
              <m:t>b</m:t>
            </m:r>
          </m:e>
          <m:sub>
            <m:r>
              <w:rPr>
                <w:rFonts w:ascii="Cambria Math" w:hAnsi="Cambria Math" w:cs="Times New Roman"/>
                <w:szCs w:val="28"/>
              </w:rPr>
              <m:t>j</m:t>
            </m:r>
          </m:sub>
          <m:sup>
            <m:r>
              <w:rPr>
                <w:rFonts w:ascii="Cambria Math" w:hAnsi="Cambria Math" w:cs="Times New Roman"/>
                <w:szCs w:val="28"/>
              </w:rPr>
              <m:t>cls</m:t>
            </m:r>
          </m:sup>
        </m:sSubSup>
        <m:r>
          <w:rPr>
            <w:rFonts w:ascii="Cambria Math" w:hAnsi="Cambria Math" w:cs="Times New Roman"/>
            <w:szCs w:val="28"/>
          </w:rPr>
          <m:t>)</m:t>
        </m:r>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3.11</w:t>
      </w:r>
      <w:r w:rsidRPr="000E4BE7">
        <w:rPr>
          <w:rFonts w:eastAsiaTheme="minorEastAsia" w:cs="Times New Roman"/>
          <w:szCs w:val="28"/>
        </w:rPr>
        <w:t>)</w:t>
      </w:r>
    </w:p>
    <w:p w14:paraId="5D3F0E8D" w14:textId="77777777" w:rsidR="00090453" w:rsidRPr="00C94424" w:rsidRDefault="00090453" w:rsidP="00C5463A">
      <w:pPr>
        <w:spacing w:before="120" w:line="360" w:lineRule="auto"/>
        <w:ind w:firstLine="709"/>
        <w:rPr>
          <w:rFonts w:cs="Times New Roman"/>
          <w:spacing w:val="4"/>
          <w:szCs w:val="28"/>
        </w:rPr>
      </w:pPr>
      <w:r w:rsidRPr="00C94424">
        <w:rPr>
          <w:rFonts w:cs="Times New Roman"/>
          <w:spacing w:val="4"/>
          <w:szCs w:val="28"/>
        </w:rPr>
        <w:t xml:space="preserve">To evaluate the compatibility of the points position with the ground-truth </w:t>
      </w:r>
      <m:oMath>
        <m:sSubSup>
          <m:sSubSupPr>
            <m:ctrlPr>
              <w:rPr>
                <w:rFonts w:ascii="Cambria Math" w:hAnsi="Cambria Math" w:cs="Times New Roman"/>
                <w:i/>
                <w:spacing w:val="4"/>
                <w:szCs w:val="28"/>
              </w:rPr>
            </m:ctrlPr>
          </m:sSubSupPr>
          <m:e>
            <m:r>
              <w:rPr>
                <w:rFonts w:ascii="Cambria Math" w:hAnsi="Cambria Math" w:cs="Times New Roman"/>
                <w:spacing w:val="4"/>
                <w:szCs w:val="28"/>
              </w:rPr>
              <m:t>b</m:t>
            </m:r>
          </m:e>
          <m:sub>
            <m:r>
              <w:rPr>
                <w:rFonts w:ascii="Cambria Math" w:hAnsi="Cambria Math" w:cs="Times New Roman"/>
                <w:spacing w:val="4"/>
                <w:szCs w:val="28"/>
              </w:rPr>
              <m:t>j</m:t>
            </m:r>
          </m:sub>
          <m:sup>
            <m:r>
              <w:rPr>
                <w:rFonts w:ascii="Cambria Math" w:hAnsi="Cambria Math" w:cs="Times New Roman"/>
                <w:spacing w:val="4"/>
                <w:szCs w:val="28"/>
              </w:rPr>
              <m:t>loc</m:t>
            </m:r>
          </m:sup>
        </m:sSubSup>
      </m:oMath>
      <w:r w:rsidRPr="00C94424">
        <w:rPr>
          <w:rFonts w:cs="Times New Roman"/>
          <w:spacing w:val="4"/>
          <w:szCs w:val="28"/>
        </w:rPr>
        <w:t xml:space="preserve">, we employ the localization loss as the quality assessment measure, which is based on the IoU transformation. It indicates the spatial alignment when the </w:t>
      </w:r>
      <w:r w:rsidRPr="00C94424">
        <w:rPr>
          <w:rFonts w:cs="Times New Roman"/>
          <w:spacing w:val="4"/>
          <w:szCs w:val="28"/>
        </w:rPr>
        <w:lastRenderedPageBreak/>
        <w:t xml:space="preserve">center of a point set is near to the object’s geometric center. Therefore, </w:t>
      </w:r>
      <m:oMath>
        <m:sSub>
          <m:sSubPr>
            <m:ctrlPr>
              <w:rPr>
                <w:rFonts w:ascii="Cambria Math" w:hAnsi="Cambria Math" w:cs="Times New Roman"/>
                <w:i/>
                <w:spacing w:val="4"/>
                <w:szCs w:val="28"/>
              </w:rPr>
            </m:ctrlPr>
          </m:sSubPr>
          <m:e>
            <m:r>
              <w:rPr>
                <w:rFonts w:ascii="Cambria Math" w:hAnsi="Cambria Math" w:cs="Times New Roman"/>
                <w:spacing w:val="4"/>
                <w:szCs w:val="28"/>
              </w:rPr>
              <m:t>Q</m:t>
            </m:r>
          </m:e>
          <m:sub>
            <m:r>
              <w:rPr>
                <w:rFonts w:ascii="Cambria Math" w:hAnsi="Cambria Math" w:cs="Times New Roman"/>
                <w:spacing w:val="4"/>
                <w:szCs w:val="28"/>
              </w:rPr>
              <m:t>loc</m:t>
            </m:r>
          </m:sub>
        </m:sSub>
        <m:r>
          <w:rPr>
            <w:rFonts w:ascii="Cambria Math" w:hAnsi="Cambria Math" w:cs="Times New Roman"/>
            <w:spacing w:val="4"/>
            <w:szCs w:val="28"/>
          </w:rPr>
          <m:t xml:space="preserve"> </m:t>
        </m:r>
      </m:oMath>
      <w:r w:rsidRPr="00C94424">
        <w:rPr>
          <w:rFonts w:cs="Times New Roman"/>
          <w:spacing w:val="4"/>
          <w:szCs w:val="28"/>
        </w:rPr>
        <w:t>is defined as below:</w:t>
      </w:r>
    </w:p>
    <w:p w14:paraId="571E27C4" w14:textId="1B917B33" w:rsidR="00090453" w:rsidRPr="000E4BE7" w:rsidRDefault="00090453" w:rsidP="00C16F8F">
      <w:pPr>
        <w:tabs>
          <w:tab w:val="left" w:pos="2694"/>
          <w:tab w:val="left" w:pos="8364"/>
        </w:tabs>
        <w:spacing w:before="120" w:line="360" w:lineRule="auto"/>
        <w:ind w:firstLine="360"/>
        <w:rPr>
          <w:rFonts w:cs="Times New Roman"/>
          <w:szCs w:val="28"/>
        </w:rPr>
      </w:pPr>
      <w:r w:rsidRPr="000E4BE7">
        <w:rPr>
          <w:rFonts w:cs="Times New Roman"/>
          <w:szCs w:val="28"/>
        </w:rPr>
        <w:tab/>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loc</m:t>
            </m:r>
          </m:sub>
        </m:sSub>
        <m:r>
          <w:rPr>
            <w:rFonts w:ascii="Cambria Math" w:hAnsi="Cambria Math" w:cs="Times New Roman"/>
            <w:szCs w:val="28"/>
          </w:rPr>
          <m:t>(</m:t>
        </m:r>
        <m:sSub>
          <m:sSubPr>
            <m:ctrlPr>
              <w:rPr>
                <w:rFonts w:ascii="Cambria Math" w:hAnsi="Cambria Math" w:cs="Times New Roman"/>
                <w:i/>
                <w:szCs w:val="28"/>
              </w:rPr>
            </m:ctrlPr>
          </m:sSubPr>
          <m:e>
            <m:r>
              <m:rPr>
                <m:scr m:val="script"/>
              </m:rPr>
              <w:rPr>
                <w:rFonts w:ascii="Cambria Math" w:hAnsi="Cambria Math" w:cs="Times New Roman"/>
                <w:szCs w:val="28"/>
              </w:rPr>
              <m:t>R</m:t>
            </m:r>
          </m:e>
          <m:sub>
            <m:r>
              <w:rPr>
                <w:rFonts w:ascii="Cambria Math" w:hAnsi="Cambria Math" w:cs="Times New Roman"/>
                <w:szCs w:val="28"/>
              </w:rPr>
              <m:t>i</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b</m:t>
            </m:r>
          </m:e>
          <m:sub>
            <m:r>
              <w:rPr>
                <w:rFonts w:ascii="Cambria Math" w:hAnsi="Cambria Math" w:cs="Times New Roman"/>
                <w:szCs w:val="28"/>
              </w:rPr>
              <m:t>j</m:t>
            </m:r>
          </m:sub>
        </m:sSub>
        <m:r>
          <w:rPr>
            <w:rFonts w:ascii="Cambria Math" w:hAnsi="Cambria Math" w:cs="Times New Roman"/>
            <w:szCs w:val="28"/>
          </w:rPr>
          <m:t xml:space="preserve">) = </m:t>
        </m:r>
        <m:sSub>
          <m:sSubPr>
            <m:ctrlPr>
              <w:rPr>
                <w:rFonts w:ascii="Cambria Math" w:hAnsi="Cambria Math" w:cs="Times New Roman"/>
                <w:i/>
                <w:szCs w:val="28"/>
              </w:rPr>
            </m:ctrlPr>
          </m:sSubPr>
          <m:e>
            <m:r>
              <m:rPr>
                <m:scr m:val="script"/>
              </m:rPr>
              <w:rPr>
                <w:rFonts w:ascii="Cambria Math" w:hAnsi="Cambria Math" w:cs="Times New Roman"/>
                <w:szCs w:val="28"/>
              </w:rPr>
              <m:t>L</m:t>
            </m:r>
          </m:e>
          <m:sub>
            <m:r>
              <w:rPr>
                <w:rFonts w:ascii="Cambria Math" w:hAnsi="Cambria Math" w:cs="Times New Roman"/>
                <w:szCs w:val="28"/>
              </w:rPr>
              <m:t>loc</m:t>
            </m:r>
          </m:sub>
        </m:sSub>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OB</m:t>
            </m:r>
          </m:e>
          <m:sub>
            <m:r>
              <w:rPr>
                <w:rFonts w:ascii="Cambria Math" w:hAnsi="Cambria Math" w:cs="Times New Roman"/>
                <w:szCs w:val="28"/>
              </w:rPr>
              <m:t>i</m:t>
            </m:r>
          </m:sub>
          <m:sup>
            <m:r>
              <w:rPr>
                <w:rFonts w:ascii="Cambria Math" w:hAnsi="Cambria Math" w:cs="Times New Roman"/>
                <w:szCs w:val="28"/>
              </w:rPr>
              <m:t>loc</m:t>
            </m:r>
          </m:sup>
        </m:sSubSup>
        <m:r>
          <w:rPr>
            <w:rFonts w:ascii="Cambria Math" w:hAnsi="Cambria Math" w:cs="Times New Roman"/>
            <w:szCs w:val="28"/>
          </w:rPr>
          <m:t xml:space="preserve">(θ), </m:t>
        </m:r>
        <m:sSubSup>
          <m:sSubSupPr>
            <m:ctrlPr>
              <w:rPr>
                <w:rFonts w:ascii="Cambria Math" w:hAnsi="Cambria Math" w:cs="Times New Roman"/>
                <w:i/>
                <w:szCs w:val="28"/>
              </w:rPr>
            </m:ctrlPr>
          </m:sSubSupPr>
          <m:e>
            <m:r>
              <w:rPr>
                <w:rFonts w:ascii="Cambria Math" w:hAnsi="Cambria Math" w:cs="Times New Roman"/>
                <w:szCs w:val="28"/>
              </w:rPr>
              <m:t>b</m:t>
            </m:r>
          </m:e>
          <m:sub>
            <m:r>
              <w:rPr>
                <w:rFonts w:ascii="Cambria Math" w:hAnsi="Cambria Math" w:cs="Times New Roman"/>
                <w:szCs w:val="28"/>
              </w:rPr>
              <m:t>j</m:t>
            </m:r>
          </m:sub>
          <m:sup>
            <m:r>
              <w:rPr>
                <w:rFonts w:ascii="Cambria Math" w:hAnsi="Cambria Math" w:cs="Times New Roman"/>
                <w:szCs w:val="28"/>
              </w:rPr>
              <m:t>loc</m:t>
            </m:r>
          </m:sup>
        </m:sSubSup>
        <m:r>
          <w:rPr>
            <w:rFonts w:ascii="Cambria Math" w:hAnsi="Cambria Math" w:cs="Times New Roman"/>
            <w:szCs w:val="28"/>
          </w:rPr>
          <m:t>)</m:t>
        </m:r>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w:t>
      </w:r>
      <w:r w:rsidRPr="000E4BE7">
        <w:rPr>
          <w:rFonts w:eastAsiaTheme="minorEastAsia" w:cs="Times New Roman"/>
          <w:szCs w:val="28"/>
        </w:rPr>
        <w:t>1</w:t>
      </w:r>
      <w:r w:rsidR="00C16F8F" w:rsidRPr="000E4BE7">
        <w:rPr>
          <w:rFonts w:eastAsiaTheme="minorEastAsia" w:cs="Times New Roman"/>
          <w:szCs w:val="28"/>
        </w:rPr>
        <w:t>2</w:t>
      </w:r>
      <w:r w:rsidRPr="000E4BE7">
        <w:rPr>
          <w:rFonts w:eastAsiaTheme="minorEastAsia" w:cs="Times New Roman"/>
          <w:szCs w:val="28"/>
        </w:rPr>
        <w:t>)</w:t>
      </w:r>
    </w:p>
    <w:p w14:paraId="3AE85D4D" w14:textId="54752E68" w:rsidR="00090453" w:rsidRPr="000E4BE7" w:rsidRDefault="00090453" w:rsidP="00C5463A">
      <w:pPr>
        <w:spacing w:before="120" w:line="360" w:lineRule="auto"/>
        <w:ind w:firstLine="709"/>
        <w:rPr>
          <w:rFonts w:cs="Times New Roman"/>
          <w:szCs w:val="28"/>
        </w:rPr>
      </w:pPr>
      <w:r w:rsidRPr="000E4BE7">
        <w:rPr>
          <w:rFonts w:cs="Times New Roman"/>
          <w:szCs w:val="28"/>
        </w:rPr>
        <w:t xml:space="preserve">Since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loc</m:t>
            </m:r>
          </m:sub>
        </m:sSub>
      </m:oMath>
      <w:r w:rsidRPr="000E4BE7">
        <w:rPr>
          <w:rFonts w:eastAsiaTheme="minorEastAsia" w:cs="Times New Roman"/>
          <w:szCs w:val="28"/>
        </w:rPr>
        <w:t xml:space="preserve"> c</w:t>
      </w:r>
      <w:r w:rsidRPr="000E4BE7">
        <w:rPr>
          <w:rFonts w:cs="Times New Roman"/>
          <w:szCs w:val="28"/>
        </w:rPr>
        <w:t xml:space="preserve">an be regarded as a measure of spatial location distance, it is insensitive to the orientation variations, especially for the </w:t>
      </w:r>
      <w:r w:rsidRPr="000E4BE7">
        <w:rPr>
          <w:rFonts w:cs="Times New Roman"/>
          <w:b/>
          <w:bCs/>
          <w:szCs w:val="28"/>
        </w:rPr>
        <w:t>square-like objects</w:t>
      </w:r>
      <w:r w:rsidRPr="000E4BE7">
        <w:rPr>
          <w:rFonts w:cs="Times New Roman"/>
          <w:szCs w:val="28"/>
        </w:rPr>
        <w:t xml:space="preserve"> in the aerial images. To account for the orientation alignment, Oriented Reppoints employs Chamfer distance  to assess the difference in orientation between the predicted point set and ground-truth box contour points. Firstly, adopt the </w:t>
      </w:r>
      <w:r w:rsidRPr="000E4BE7">
        <w:rPr>
          <w:rFonts w:cs="Times New Roman"/>
          <w:i/>
          <w:iCs/>
          <w:szCs w:val="28"/>
        </w:rPr>
        <w:t>MinAeaRect</w:t>
      </w:r>
      <w:r w:rsidRPr="000E4BE7">
        <w:rPr>
          <w:rFonts w:cs="Times New Roman"/>
          <w:szCs w:val="28"/>
        </w:rPr>
        <w:t xml:space="preserve"> conversion function to obtain four spatial corner points </w:t>
      </w:r>
      <m:oMath>
        <m:sSub>
          <m:sSubPr>
            <m:ctrlPr>
              <w:rPr>
                <w:rFonts w:ascii="Cambria Math" w:hAnsi="Cambria Math" w:cs="Times New Roman"/>
                <w:i/>
                <w:szCs w:val="28"/>
              </w:rPr>
            </m:ctrlPr>
          </m:sSubPr>
          <m:e>
            <m:r>
              <w:rPr>
                <w:rFonts w:ascii="Cambria Math" w:hAnsi="Cambria Math" w:cs="Times New Roman"/>
                <w:szCs w:val="28"/>
              </w:rPr>
              <m:t>{v</m:t>
            </m:r>
          </m:e>
          <m:sub>
            <m:r>
              <w:rPr>
                <w:rFonts w:ascii="Cambria Math" w:hAnsi="Cambria Math" w:cs="Times New Roman"/>
                <w:szCs w:val="28"/>
              </w:rPr>
              <m:t>1</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v</m:t>
            </m:r>
          </m:e>
          <m:sub>
            <m:r>
              <w:rPr>
                <w:rFonts w:ascii="Cambria Math" w:hAnsi="Cambria Math" w:cs="Times New Roman"/>
                <w:szCs w:val="28"/>
              </w:rPr>
              <m:t>2</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v</m:t>
            </m:r>
          </m:e>
          <m:sub>
            <m:r>
              <w:rPr>
                <w:rFonts w:ascii="Cambria Math" w:hAnsi="Cambria Math" w:cs="Times New Roman"/>
                <w:szCs w:val="28"/>
              </w:rPr>
              <m:t>3</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v</m:t>
            </m:r>
          </m:e>
          <m:sub>
            <m:r>
              <w:rPr>
                <w:rFonts w:ascii="Cambria Math" w:hAnsi="Cambria Math" w:cs="Times New Roman"/>
                <w:szCs w:val="28"/>
              </w:rPr>
              <m:t>4</m:t>
            </m:r>
          </m:sub>
        </m:sSub>
        <m:r>
          <w:rPr>
            <w:rFonts w:ascii="Cambria Math" w:hAnsi="Cambria Math" w:cs="Times New Roman"/>
            <w:szCs w:val="28"/>
          </w:rPr>
          <m:t>}</m:t>
        </m:r>
      </m:oMath>
      <w:r w:rsidRPr="000E4BE7">
        <w:rPr>
          <w:rFonts w:cs="Times New Roman"/>
          <w:szCs w:val="28"/>
        </w:rPr>
        <w:t xml:space="preserve"> from the learned point set. Then, an ordered point set </w:t>
      </w:r>
      <m:oMath>
        <m:sSup>
          <m:sSupPr>
            <m:ctrlPr>
              <w:rPr>
                <w:rFonts w:ascii="Cambria Math" w:hAnsi="Cambria Math" w:cs="Times New Roman"/>
                <w:i/>
                <w:szCs w:val="28"/>
              </w:rPr>
            </m:ctrlPr>
          </m:sSupPr>
          <m:e>
            <m:r>
              <m:rPr>
                <m:scr m:val="script"/>
              </m:rPr>
              <w:rPr>
                <w:rFonts w:ascii="Cambria Math" w:hAnsi="Cambria Math" w:cs="Times New Roman"/>
                <w:szCs w:val="28"/>
              </w:rPr>
              <m:t>R</m:t>
            </m:r>
          </m:e>
          <m:sup>
            <m:r>
              <w:rPr>
                <w:rFonts w:ascii="Cambria Math" w:hAnsi="Cambria Math" w:cs="Times New Roman"/>
                <w:szCs w:val="28"/>
              </w:rPr>
              <m:t>v</m:t>
            </m:r>
          </m:sup>
        </m:sSup>
      </m:oMath>
      <w:r w:rsidRPr="000E4BE7">
        <w:rPr>
          <w:rFonts w:cs="Times New Roman"/>
          <w:szCs w:val="28"/>
        </w:rPr>
        <w:t xml:space="preserve"> (40 points by default) is sampled with the equal interval from two adjacent corner points. Similarly, the points </w:t>
      </w:r>
      <m:oMath>
        <m:sSup>
          <m:sSupPr>
            <m:ctrlPr>
              <w:rPr>
                <w:rFonts w:ascii="Cambria Math" w:hAnsi="Cambria Math" w:cs="Times New Roman"/>
                <w:i/>
                <w:szCs w:val="28"/>
              </w:rPr>
            </m:ctrlPr>
          </m:sSupPr>
          <m:e>
            <m:r>
              <m:rPr>
                <m:scr m:val="script"/>
              </m:rPr>
              <w:rPr>
                <w:rFonts w:ascii="Cambria Math" w:hAnsi="Cambria Math" w:cs="Times New Roman"/>
                <w:szCs w:val="28"/>
              </w:rPr>
              <m:t>R</m:t>
            </m:r>
          </m:e>
          <m:sup>
            <m:r>
              <w:rPr>
                <w:rFonts w:ascii="Cambria Math" w:hAnsi="Cambria Math" w:cs="Times New Roman"/>
                <w:szCs w:val="28"/>
              </w:rPr>
              <m:t>g</m:t>
            </m:r>
          </m:sup>
        </m:sSup>
      </m:oMath>
      <w:r w:rsidRPr="000E4BE7">
        <w:rPr>
          <w:rFonts w:cs="Times New Roman"/>
          <w:szCs w:val="28"/>
        </w:rPr>
        <w:t xml:space="preserve">  are generated for the ground-truth corner points </w:t>
      </w:r>
      <m:oMath>
        <m:sSub>
          <m:sSubPr>
            <m:ctrlPr>
              <w:rPr>
                <w:rFonts w:ascii="Cambria Math" w:hAnsi="Cambria Math" w:cs="Times New Roman"/>
                <w:i/>
                <w:szCs w:val="28"/>
              </w:rPr>
            </m:ctrlPr>
          </m:sSubPr>
          <m:e>
            <m:r>
              <w:rPr>
                <w:rFonts w:ascii="Cambria Math" w:hAnsi="Cambria Math" w:cs="Times New Roman"/>
                <w:szCs w:val="28"/>
              </w:rPr>
              <m:t>{g</m:t>
            </m:r>
          </m:e>
          <m:sub>
            <m:r>
              <w:rPr>
                <w:rFonts w:ascii="Cambria Math" w:hAnsi="Cambria Math" w:cs="Times New Roman"/>
                <w:szCs w:val="28"/>
              </w:rPr>
              <m:t>1</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g</m:t>
            </m:r>
          </m:e>
          <m:sub>
            <m:r>
              <w:rPr>
                <w:rFonts w:ascii="Cambria Math" w:hAnsi="Cambria Math" w:cs="Times New Roman"/>
                <w:szCs w:val="28"/>
              </w:rPr>
              <m:t>2</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g</m:t>
            </m:r>
          </m:e>
          <m:sub>
            <m:r>
              <w:rPr>
                <w:rFonts w:ascii="Cambria Math" w:hAnsi="Cambria Math" w:cs="Times New Roman"/>
                <w:szCs w:val="28"/>
              </w:rPr>
              <m:t>3</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g</m:t>
            </m:r>
          </m:e>
          <m:sub>
            <m:r>
              <w:rPr>
                <w:rFonts w:ascii="Cambria Math" w:hAnsi="Cambria Math" w:cs="Times New Roman"/>
                <w:szCs w:val="28"/>
              </w:rPr>
              <m:t>4</m:t>
            </m:r>
          </m:sub>
        </m:sSub>
        <m:r>
          <w:rPr>
            <w:rFonts w:ascii="Cambria Math" w:hAnsi="Cambria Math" w:cs="Times New Roman"/>
            <w:szCs w:val="28"/>
          </w:rPr>
          <m:t>}</m:t>
        </m:r>
      </m:oMath>
      <w:r w:rsidRPr="000E4BE7">
        <w:rPr>
          <w:rFonts w:cs="Times New Roman"/>
          <w:szCs w:val="28"/>
        </w:rPr>
        <w:t xml:space="preserve">. Therefore,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ori</m:t>
            </m:r>
          </m:sub>
        </m:sSub>
      </m:oMath>
      <w:r w:rsidRPr="000E4BE7">
        <w:rPr>
          <w:rFonts w:cs="Times New Roman"/>
          <w:szCs w:val="28"/>
        </w:rPr>
        <w:t xml:space="preserve"> is defined as follows: </w:t>
      </w:r>
    </w:p>
    <w:p w14:paraId="7F50174E" w14:textId="28605E0D" w:rsidR="00090453" w:rsidRPr="000E4BE7" w:rsidRDefault="00090453" w:rsidP="00C16F8F">
      <w:pPr>
        <w:tabs>
          <w:tab w:val="left" w:pos="2835"/>
          <w:tab w:val="left" w:pos="8364"/>
        </w:tabs>
        <w:spacing w:before="120" w:line="360" w:lineRule="auto"/>
        <w:ind w:firstLine="360"/>
        <w:rPr>
          <w:rFonts w:cs="Times New Roman"/>
          <w:szCs w:val="28"/>
        </w:rPr>
      </w:pPr>
      <w:r w:rsidRPr="000E4BE7">
        <w:rPr>
          <w:rFonts w:cs="Times New Roman"/>
          <w:szCs w:val="28"/>
        </w:rPr>
        <w:tab/>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ori</m:t>
            </m:r>
          </m:sub>
        </m:sSub>
        <m:r>
          <w:rPr>
            <w:rFonts w:ascii="Cambria Math" w:hAnsi="Cambria Math" w:cs="Times New Roman"/>
            <w:szCs w:val="28"/>
          </w:rPr>
          <m:t>(</m:t>
        </m:r>
        <m:sSub>
          <m:sSubPr>
            <m:ctrlPr>
              <w:rPr>
                <w:rFonts w:ascii="Cambria Math" w:hAnsi="Cambria Math" w:cs="Times New Roman"/>
                <w:i/>
                <w:szCs w:val="28"/>
              </w:rPr>
            </m:ctrlPr>
          </m:sSubPr>
          <m:e>
            <m:r>
              <m:rPr>
                <m:scr m:val="script"/>
              </m:rPr>
              <w:rPr>
                <w:rFonts w:ascii="Cambria Math" w:hAnsi="Cambria Math" w:cs="Times New Roman"/>
                <w:szCs w:val="28"/>
              </w:rPr>
              <m:t>R</m:t>
            </m:r>
          </m:e>
          <m:sub>
            <m:r>
              <w:rPr>
                <w:rFonts w:ascii="Cambria Math" w:hAnsi="Cambria Math" w:cs="Times New Roman"/>
                <w:szCs w:val="28"/>
              </w:rPr>
              <m:t>i</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b</m:t>
            </m:r>
          </m:e>
          <m:sub>
            <m:r>
              <w:rPr>
                <w:rFonts w:ascii="Cambria Math" w:hAnsi="Cambria Math" w:cs="Times New Roman"/>
                <w:szCs w:val="28"/>
              </w:rPr>
              <m:t>j</m:t>
            </m:r>
          </m:sub>
        </m:sSub>
        <m:r>
          <w:rPr>
            <w:rFonts w:ascii="Cambria Math" w:hAnsi="Cambria Math" w:cs="Times New Roman"/>
            <w:szCs w:val="28"/>
          </w:rPr>
          <m:t>) = CD(</m:t>
        </m:r>
        <m:sSubSup>
          <m:sSubSupPr>
            <m:ctrlPr>
              <w:rPr>
                <w:rFonts w:ascii="Cambria Math" w:hAnsi="Cambria Math" w:cs="Times New Roman"/>
                <w:i/>
                <w:szCs w:val="28"/>
              </w:rPr>
            </m:ctrlPr>
          </m:sSubSupPr>
          <m:e>
            <m:r>
              <m:rPr>
                <m:scr m:val="script"/>
              </m:rPr>
              <w:rPr>
                <w:rFonts w:ascii="Cambria Math" w:hAnsi="Cambria Math" w:cs="Times New Roman"/>
                <w:szCs w:val="28"/>
              </w:rPr>
              <m:t>R</m:t>
            </m:r>
          </m:e>
          <m:sub>
            <m:r>
              <w:rPr>
                <w:rFonts w:ascii="Cambria Math" w:hAnsi="Cambria Math" w:cs="Times New Roman"/>
                <w:szCs w:val="28"/>
              </w:rPr>
              <m:t>i</m:t>
            </m:r>
          </m:sub>
          <m:sup>
            <m:r>
              <w:rPr>
                <w:rFonts w:ascii="Cambria Math" w:hAnsi="Cambria Math" w:cs="Times New Roman"/>
                <w:szCs w:val="28"/>
              </w:rPr>
              <m:t>v</m:t>
            </m:r>
          </m:sup>
        </m:sSubSup>
        <m:r>
          <w:rPr>
            <w:rFonts w:ascii="Cambria Math" w:hAnsi="Cambria Math" w:cs="Times New Roman"/>
            <w:szCs w:val="28"/>
          </w:rPr>
          <m:t xml:space="preserve">(θ), </m:t>
        </m:r>
        <m:sSubSup>
          <m:sSubSupPr>
            <m:ctrlPr>
              <w:rPr>
                <w:rFonts w:ascii="Cambria Math" w:hAnsi="Cambria Math" w:cs="Times New Roman"/>
                <w:i/>
                <w:szCs w:val="28"/>
              </w:rPr>
            </m:ctrlPr>
          </m:sSubSupPr>
          <m:e>
            <m:r>
              <m:rPr>
                <m:scr m:val="script"/>
              </m:rPr>
              <w:rPr>
                <w:rFonts w:ascii="Cambria Math" w:hAnsi="Cambria Math" w:cs="Times New Roman"/>
                <w:szCs w:val="28"/>
              </w:rPr>
              <m:t>R</m:t>
            </m:r>
          </m:e>
          <m:sub>
            <m:sSub>
              <m:sSubPr>
                <m:ctrlPr>
                  <w:rPr>
                    <w:rFonts w:ascii="Cambria Math" w:hAnsi="Cambria Math" w:cs="Times New Roman"/>
                    <w:i/>
                    <w:szCs w:val="28"/>
                  </w:rPr>
                </m:ctrlPr>
              </m:sSubPr>
              <m:e>
                <m:r>
                  <w:rPr>
                    <w:rFonts w:ascii="Cambria Math" w:hAnsi="Cambria Math" w:cs="Times New Roman"/>
                    <w:szCs w:val="28"/>
                  </w:rPr>
                  <m:t>b</m:t>
                </m:r>
              </m:e>
              <m:sub>
                <m:r>
                  <w:rPr>
                    <w:rFonts w:ascii="Cambria Math" w:hAnsi="Cambria Math" w:cs="Times New Roman"/>
                    <w:szCs w:val="28"/>
                  </w:rPr>
                  <m:t>j</m:t>
                </m:r>
              </m:sub>
            </m:sSub>
          </m:sub>
          <m:sup>
            <m:r>
              <w:rPr>
                <w:rFonts w:ascii="Cambria Math" w:hAnsi="Cambria Math" w:cs="Times New Roman"/>
                <w:szCs w:val="28"/>
              </w:rPr>
              <m:t>g</m:t>
            </m:r>
          </m:sup>
        </m:sSubSup>
        <m:r>
          <w:rPr>
            <w:rFonts w:ascii="Cambria Math" w:hAnsi="Cambria Math" w:cs="Times New Roman"/>
            <w:szCs w:val="28"/>
          </w:rPr>
          <m:t>)</m:t>
        </m:r>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3.13</w:t>
      </w:r>
      <w:r w:rsidRPr="000E4BE7">
        <w:rPr>
          <w:rFonts w:eastAsiaTheme="minorEastAsia" w:cs="Times New Roman"/>
          <w:szCs w:val="28"/>
        </w:rPr>
        <w:t>)</w:t>
      </w:r>
    </w:p>
    <w:p w14:paraId="3E9AFE5A" w14:textId="77777777" w:rsidR="00090453" w:rsidRPr="00BD479E" w:rsidRDefault="00090453" w:rsidP="00401B8F">
      <w:pPr>
        <w:spacing w:before="120" w:line="360" w:lineRule="auto"/>
        <w:rPr>
          <w:rFonts w:cs="Times New Roman"/>
          <w:spacing w:val="8"/>
          <w:szCs w:val="28"/>
        </w:rPr>
      </w:pPr>
      <w:r w:rsidRPr="00BD479E">
        <w:rPr>
          <w:rFonts w:cs="Times New Roman"/>
          <w:spacing w:val="8"/>
          <w:szCs w:val="28"/>
        </w:rPr>
        <w:t xml:space="preserve">where </w:t>
      </w:r>
      <m:oMath>
        <m:r>
          <w:rPr>
            <w:rFonts w:ascii="Cambria Math" w:hAnsi="Cambria Math" w:cs="Times New Roman"/>
            <w:spacing w:val="8"/>
            <w:szCs w:val="28"/>
          </w:rPr>
          <m:t>CD</m:t>
        </m:r>
      </m:oMath>
      <w:r w:rsidRPr="00BD479E">
        <w:rPr>
          <w:rFonts w:cs="Times New Roman"/>
          <w:spacing w:val="8"/>
          <w:szCs w:val="28"/>
        </w:rPr>
        <w:t xml:space="preserve"> denotes Chamfer distance between the above two group of sampling points: </w:t>
      </w:r>
    </w:p>
    <w:p w14:paraId="5B1C95A4" w14:textId="77777777" w:rsidR="00090453" w:rsidRPr="000E4BE7" w:rsidRDefault="00090453" w:rsidP="00401B8F">
      <w:pPr>
        <w:tabs>
          <w:tab w:val="left" w:pos="1701"/>
          <w:tab w:val="left" w:pos="1985"/>
        </w:tabs>
        <w:spacing w:before="120" w:line="360" w:lineRule="auto"/>
        <w:rPr>
          <w:rFonts w:eastAsiaTheme="minorEastAsia" w:cs="Times New Roman"/>
          <w:szCs w:val="28"/>
        </w:rPr>
      </w:pPr>
      <w:r w:rsidRPr="000E4BE7">
        <w:rPr>
          <w:rFonts w:cs="Times New Roman"/>
          <w:szCs w:val="28"/>
        </w:rPr>
        <w:tab/>
      </w:r>
      <m:oMath>
        <m:r>
          <w:rPr>
            <w:rFonts w:ascii="Cambria Math" w:hAnsi="Cambria Math" w:cs="Times New Roman"/>
            <w:szCs w:val="28"/>
          </w:rPr>
          <m:t>CD</m:t>
        </m:r>
        <m:d>
          <m:dPr>
            <m:ctrlPr>
              <w:rPr>
                <w:rFonts w:ascii="Cambria Math" w:hAnsi="Cambria Math" w:cs="Times New Roman"/>
                <w:i/>
                <w:szCs w:val="28"/>
              </w:rPr>
            </m:ctrlPr>
          </m:dPr>
          <m:e>
            <m:sSup>
              <m:sSupPr>
                <m:ctrlPr>
                  <w:rPr>
                    <w:rFonts w:ascii="Cambria Math" w:hAnsi="Cambria Math" w:cs="Times New Roman"/>
                    <w:i/>
                    <w:szCs w:val="28"/>
                  </w:rPr>
                </m:ctrlPr>
              </m:sSupPr>
              <m:e>
                <m:r>
                  <m:rPr>
                    <m:scr m:val="script"/>
                  </m:rPr>
                  <w:rPr>
                    <w:rFonts w:ascii="Cambria Math" w:hAnsi="Cambria Math" w:cs="Times New Roman"/>
                    <w:szCs w:val="28"/>
                  </w:rPr>
                  <m:t>R</m:t>
                </m:r>
              </m:e>
              <m:sup>
                <m:r>
                  <w:rPr>
                    <w:rFonts w:ascii="Cambria Math" w:hAnsi="Cambria Math" w:cs="Times New Roman"/>
                    <w:szCs w:val="28"/>
                  </w:rPr>
                  <m:t>v</m:t>
                </m:r>
              </m:sup>
            </m:sSup>
            <m:r>
              <w:rPr>
                <w:rFonts w:ascii="Cambria Math" w:hAnsi="Cambria Math" w:cs="Times New Roman"/>
                <w:szCs w:val="28"/>
              </w:rPr>
              <m:t>,</m:t>
            </m:r>
            <m:sSup>
              <m:sSupPr>
                <m:ctrlPr>
                  <w:rPr>
                    <w:rFonts w:ascii="Cambria Math" w:hAnsi="Cambria Math" w:cs="Times New Roman"/>
                    <w:i/>
                    <w:szCs w:val="28"/>
                  </w:rPr>
                </m:ctrlPr>
              </m:sSupPr>
              <m:e>
                <m:r>
                  <m:rPr>
                    <m:scr m:val="script"/>
                  </m:rPr>
                  <w:rPr>
                    <w:rFonts w:ascii="Cambria Math" w:hAnsi="Cambria Math" w:cs="Times New Roman"/>
                    <w:szCs w:val="28"/>
                  </w:rPr>
                  <m:t>R</m:t>
                </m:r>
              </m:e>
              <m:sup>
                <m:r>
                  <w:rPr>
                    <w:rFonts w:ascii="Cambria Math" w:hAnsi="Cambria Math" w:cs="Times New Roman"/>
                    <w:szCs w:val="28"/>
                  </w:rPr>
                  <m:t>g</m:t>
                </m:r>
              </m:sup>
            </m:sSup>
          </m:e>
        </m:d>
        <m:r>
          <w:rPr>
            <w:rFonts w:ascii="Cambria Math" w:hAnsi="Cambria Math" w:cs="Times New Roman"/>
            <w:szCs w:val="28"/>
          </w:rPr>
          <m:t>=</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2n</m:t>
            </m:r>
          </m:den>
        </m:f>
        <m:nary>
          <m:naryPr>
            <m:chr m:val="∑"/>
            <m:limLoc m:val="undOvr"/>
            <m:ctrlPr>
              <w:rPr>
                <w:rFonts w:ascii="Cambria Math" w:hAnsi="Cambria Math" w:cs="Times New Roman"/>
                <w:i/>
                <w:szCs w:val="28"/>
              </w:rPr>
            </m:ctrlPr>
          </m:naryPr>
          <m:sub>
            <m:r>
              <w:rPr>
                <w:rFonts w:ascii="Cambria Math" w:hAnsi="Cambria Math" w:cs="Times New Roman"/>
                <w:szCs w:val="28"/>
              </w:rPr>
              <m:t>i=1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min</m:t>
                </m:r>
              </m:e>
              <m:sub>
                <m:r>
                  <w:rPr>
                    <w:rFonts w:ascii="Cambria Math" w:hAnsi="Cambria Math" w:cs="Times New Roman"/>
                    <w:szCs w:val="28"/>
                  </w:rPr>
                  <m:t>j</m:t>
                </m:r>
              </m:sub>
            </m:sSub>
            <m:sSub>
              <m:sSubPr>
                <m:ctrlPr>
                  <w:rPr>
                    <w:rFonts w:ascii="Cambria Math" w:hAnsi="Cambria Math" w:cs="Times New Roman"/>
                    <w:i/>
                    <w:szCs w:val="28"/>
                  </w:rPr>
                </m:ctrlPr>
              </m:sSubPr>
              <m:e>
                <m:d>
                  <m:dPr>
                    <m:begChr m:val="‖"/>
                    <m:endChr m:val="‖"/>
                    <m:ctrlPr>
                      <w:rPr>
                        <w:rFonts w:ascii="Cambria Math" w:hAnsi="Cambria Math" w:cs="Times New Roman"/>
                        <w:i/>
                        <w:szCs w:val="28"/>
                      </w:rPr>
                    </m:ctrlPr>
                  </m:dPr>
                  <m:e>
                    <m:d>
                      <m:dPr>
                        <m:ctrlPr>
                          <w:rPr>
                            <w:rFonts w:ascii="Cambria Math" w:hAnsi="Cambria Math" w:cs="Times New Roman"/>
                            <w:i/>
                            <w:szCs w:val="28"/>
                          </w:rPr>
                        </m:ctrlPr>
                      </m:dPr>
                      <m:e>
                        <m:sSubSup>
                          <m:sSubSupPr>
                            <m:ctrlPr>
                              <w:rPr>
                                <w:rFonts w:ascii="Cambria Math" w:hAnsi="Cambria Math" w:cs="Times New Roman"/>
                                <w:i/>
                                <w:szCs w:val="28"/>
                              </w:rPr>
                            </m:ctrlPr>
                          </m:sSubSupPr>
                          <m:e>
                            <m:r>
                              <w:rPr>
                                <w:rFonts w:ascii="Cambria Math" w:hAnsi="Cambria Math" w:cs="Times New Roman"/>
                                <w:szCs w:val="28"/>
                              </w:rPr>
                              <m:t>x</m:t>
                            </m:r>
                          </m:e>
                          <m:sub>
                            <m:r>
                              <w:rPr>
                                <w:rFonts w:ascii="Cambria Math" w:hAnsi="Cambria Math" w:cs="Times New Roman"/>
                                <w:szCs w:val="28"/>
                              </w:rPr>
                              <m:t>i</m:t>
                            </m:r>
                          </m:sub>
                          <m:sup>
                            <m:r>
                              <w:rPr>
                                <w:rFonts w:ascii="Cambria Math" w:hAnsi="Cambria Math" w:cs="Times New Roman"/>
                                <w:szCs w:val="28"/>
                              </w:rPr>
                              <m:t>v</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y</m:t>
                            </m:r>
                          </m:e>
                          <m:sub>
                            <m:r>
                              <w:rPr>
                                <w:rFonts w:ascii="Cambria Math" w:hAnsi="Cambria Math" w:cs="Times New Roman"/>
                                <w:szCs w:val="28"/>
                              </w:rPr>
                              <m:t>j</m:t>
                            </m:r>
                          </m:sub>
                          <m:sup>
                            <m:r>
                              <w:rPr>
                                <w:rFonts w:ascii="Cambria Math" w:hAnsi="Cambria Math" w:cs="Times New Roman"/>
                                <w:szCs w:val="28"/>
                              </w:rPr>
                              <m:t>v</m:t>
                            </m:r>
                          </m:sup>
                        </m:sSubSup>
                      </m:e>
                    </m:d>
                    <m:r>
                      <w:rPr>
                        <w:rFonts w:ascii="Cambria Math" w:hAnsi="Cambria Math" w:cs="Times New Roman"/>
                        <w:szCs w:val="28"/>
                      </w:rPr>
                      <m:t>-</m:t>
                    </m:r>
                    <m:d>
                      <m:dPr>
                        <m:ctrlPr>
                          <w:rPr>
                            <w:rFonts w:ascii="Cambria Math" w:hAnsi="Cambria Math" w:cs="Times New Roman"/>
                            <w:i/>
                            <w:szCs w:val="28"/>
                          </w:rPr>
                        </m:ctrlPr>
                      </m:dPr>
                      <m:e>
                        <m:sSubSup>
                          <m:sSubSupPr>
                            <m:ctrlPr>
                              <w:rPr>
                                <w:rFonts w:ascii="Cambria Math" w:hAnsi="Cambria Math" w:cs="Times New Roman"/>
                                <w:i/>
                                <w:szCs w:val="28"/>
                              </w:rPr>
                            </m:ctrlPr>
                          </m:sSubSupPr>
                          <m:e>
                            <m:r>
                              <w:rPr>
                                <w:rFonts w:ascii="Cambria Math" w:hAnsi="Cambria Math" w:cs="Times New Roman"/>
                                <w:szCs w:val="28"/>
                              </w:rPr>
                              <m:t>x</m:t>
                            </m:r>
                          </m:e>
                          <m:sub>
                            <m:r>
                              <w:rPr>
                                <w:rFonts w:ascii="Cambria Math" w:hAnsi="Cambria Math" w:cs="Times New Roman"/>
                                <w:szCs w:val="28"/>
                              </w:rPr>
                              <m:t>i</m:t>
                            </m:r>
                          </m:sub>
                          <m:sup>
                            <m:r>
                              <w:rPr>
                                <w:rFonts w:ascii="Cambria Math" w:hAnsi="Cambria Math" w:cs="Times New Roman"/>
                                <w:szCs w:val="28"/>
                              </w:rPr>
                              <m:t>g</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y</m:t>
                            </m:r>
                          </m:e>
                          <m:sub>
                            <m:r>
                              <w:rPr>
                                <w:rFonts w:ascii="Cambria Math" w:hAnsi="Cambria Math" w:cs="Times New Roman"/>
                                <w:szCs w:val="28"/>
                              </w:rPr>
                              <m:t>j</m:t>
                            </m:r>
                          </m:sub>
                          <m:sup>
                            <m:r>
                              <w:rPr>
                                <w:rFonts w:ascii="Cambria Math" w:hAnsi="Cambria Math" w:cs="Times New Roman"/>
                                <w:szCs w:val="28"/>
                              </w:rPr>
                              <m:t>g</m:t>
                            </m:r>
                          </m:sup>
                        </m:sSubSup>
                      </m:e>
                    </m:d>
                  </m:e>
                </m:d>
              </m:e>
              <m:sub>
                <m:r>
                  <w:rPr>
                    <w:rFonts w:ascii="Cambria Math" w:hAnsi="Cambria Math" w:cs="Times New Roman"/>
                    <w:szCs w:val="28"/>
                  </w:rPr>
                  <m:t>2</m:t>
                </m:r>
              </m:sub>
            </m:sSub>
          </m:e>
        </m:nary>
      </m:oMath>
    </w:p>
    <w:p w14:paraId="72A59156" w14:textId="6E55CFBE" w:rsidR="00090453" w:rsidRPr="000E4BE7" w:rsidRDefault="00090453" w:rsidP="00C16F8F">
      <w:pPr>
        <w:tabs>
          <w:tab w:val="left" w:pos="3119"/>
          <w:tab w:val="left" w:pos="4111"/>
          <w:tab w:val="left" w:pos="8364"/>
        </w:tabs>
        <w:spacing w:before="120" w:line="360" w:lineRule="auto"/>
        <w:rPr>
          <w:rFonts w:eastAsiaTheme="minorEastAsia" w:cs="Times New Roman"/>
          <w:szCs w:val="28"/>
        </w:rPr>
      </w:pPr>
      <w:r w:rsidRPr="000E4BE7">
        <w:rPr>
          <w:rFonts w:eastAsiaTheme="minorEastAsia" w:cs="Times New Roman"/>
          <w:szCs w:val="28"/>
        </w:rPr>
        <w:tab/>
      </w:r>
      <m:oMath>
        <m:r>
          <w:rPr>
            <w:rFonts w:ascii="Cambria Math" w:hAnsi="Cambria Math" w:cs="Times New Roman"/>
            <w:szCs w:val="28"/>
          </w:rPr>
          <m:t xml:space="preserve">+ </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2n</m:t>
            </m:r>
          </m:den>
        </m:f>
        <m:nary>
          <m:naryPr>
            <m:chr m:val="∑"/>
            <m:limLoc m:val="undOvr"/>
            <m:ctrlPr>
              <w:rPr>
                <w:rFonts w:ascii="Cambria Math" w:hAnsi="Cambria Math" w:cs="Times New Roman"/>
                <w:i/>
                <w:szCs w:val="28"/>
              </w:rPr>
            </m:ctrlPr>
          </m:naryPr>
          <m:sub>
            <m:r>
              <w:rPr>
                <w:rFonts w:ascii="Cambria Math" w:hAnsi="Cambria Math" w:cs="Times New Roman"/>
                <w:szCs w:val="28"/>
              </w:rPr>
              <m:t>j=1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min</m:t>
                </m:r>
              </m:e>
              <m:sub>
                <m:r>
                  <w:rPr>
                    <w:rFonts w:ascii="Cambria Math" w:hAnsi="Cambria Math" w:cs="Times New Roman"/>
                    <w:szCs w:val="28"/>
                  </w:rPr>
                  <m:t>i</m:t>
                </m:r>
              </m:sub>
            </m:sSub>
            <m:sSub>
              <m:sSubPr>
                <m:ctrlPr>
                  <w:rPr>
                    <w:rFonts w:ascii="Cambria Math" w:hAnsi="Cambria Math" w:cs="Times New Roman"/>
                    <w:i/>
                    <w:szCs w:val="28"/>
                  </w:rPr>
                </m:ctrlPr>
              </m:sSubPr>
              <m:e>
                <m:d>
                  <m:dPr>
                    <m:begChr m:val="‖"/>
                    <m:endChr m:val="‖"/>
                    <m:ctrlPr>
                      <w:rPr>
                        <w:rFonts w:ascii="Cambria Math" w:hAnsi="Cambria Math" w:cs="Times New Roman"/>
                        <w:i/>
                        <w:szCs w:val="28"/>
                      </w:rPr>
                    </m:ctrlPr>
                  </m:dPr>
                  <m:e>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x</m:t>
                        </m:r>
                      </m:e>
                      <m:sub>
                        <m:r>
                          <w:rPr>
                            <w:rFonts w:ascii="Cambria Math" w:hAnsi="Cambria Math" w:cs="Times New Roman"/>
                            <w:szCs w:val="28"/>
                          </w:rPr>
                          <m:t>i</m:t>
                        </m:r>
                      </m:sub>
                      <m:sup>
                        <m:r>
                          <w:rPr>
                            <w:rFonts w:ascii="Cambria Math" w:hAnsi="Cambria Math" w:cs="Times New Roman"/>
                            <w:szCs w:val="28"/>
                          </w:rPr>
                          <m:t>v</m:t>
                        </m:r>
                      </m:sup>
                    </m:sSubSup>
                    <m:r>
                      <w:rPr>
                        <w:rFonts w:ascii="Cambria Math" w:hAnsi="Cambria Math" w:cs="Times New Roman"/>
                        <w:szCs w:val="28"/>
                      </w:rPr>
                      <m:t xml:space="preserve">, </m:t>
                    </m:r>
                    <m:sSubSup>
                      <m:sSubSupPr>
                        <m:ctrlPr>
                          <w:rPr>
                            <w:rFonts w:ascii="Cambria Math" w:hAnsi="Cambria Math" w:cs="Times New Roman"/>
                            <w:i/>
                            <w:szCs w:val="28"/>
                          </w:rPr>
                        </m:ctrlPr>
                      </m:sSubSupPr>
                      <m:e>
                        <m:r>
                          <w:rPr>
                            <w:rFonts w:ascii="Cambria Math" w:hAnsi="Cambria Math" w:cs="Times New Roman"/>
                            <w:szCs w:val="28"/>
                          </w:rPr>
                          <m:t>y</m:t>
                        </m:r>
                      </m:e>
                      <m:sub>
                        <m:r>
                          <w:rPr>
                            <w:rFonts w:ascii="Cambria Math" w:hAnsi="Cambria Math" w:cs="Times New Roman"/>
                            <w:szCs w:val="28"/>
                          </w:rPr>
                          <m:t>j</m:t>
                        </m:r>
                      </m:sub>
                      <m:sup>
                        <m:r>
                          <w:rPr>
                            <w:rFonts w:ascii="Cambria Math" w:hAnsi="Cambria Math" w:cs="Times New Roman"/>
                            <w:szCs w:val="28"/>
                          </w:rPr>
                          <m:t>v</m:t>
                        </m:r>
                      </m:sup>
                    </m:sSubSup>
                    <m:r>
                      <w:rPr>
                        <w:rFonts w:ascii="Cambria Math" w:hAnsi="Cambria Math" w:cs="Times New Roman"/>
                        <w:szCs w:val="28"/>
                      </w:rPr>
                      <m:t>) - (</m:t>
                    </m:r>
                    <m:sSubSup>
                      <m:sSubSupPr>
                        <m:ctrlPr>
                          <w:rPr>
                            <w:rFonts w:ascii="Cambria Math" w:hAnsi="Cambria Math" w:cs="Times New Roman"/>
                            <w:i/>
                            <w:szCs w:val="28"/>
                          </w:rPr>
                        </m:ctrlPr>
                      </m:sSubSupPr>
                      <m:e>
                        <m:r>
                          <w:rPr>
                            <w:rFonts w:ascii="Cambria Math" w:hAnsi="Cambria Math" w:cs="Times New Roman"/>
                            <w:szCs w:val="28"/>
                          </w:rPr>
                          <m:t>x</m:t>
                        </m:r>
                      </m:e>
                      <m:sub>
                        <m:r>
                          <w:rPr>
                            <w:rFonts w:ascii="Cambria Math" w:hAnsi="Cambria Math" w:cs="Times New Roman"/>
                            <w:szCs w:val="28"/>
                          </w:rPr>
                          <m:t>i</m:t>
                        </m:r>
                      </m:sub>
                      <m:sup>
                        <m:r>
                          <w:rPr>
                            <w:rFonts w:ascii="Cambria Math" w:hAnsi="Cambria Math" w:cs="Times New Roman"/>
                            <w:szCs w:val="28"/>
                          </w:rPr>
                          <m:t>g</m:t>
                        </m:r>
                      </m:sup>
                    </m:sSubSup>
                    <m:r>
                      <w:rPr>
                        <w:rFonts w:ascii="Cambria Math" w:hAnsi="Cambria Math" w:cs="Times New Roman"/>
                        <w:szCs w:val="28"/>
                      </w:rPr>
                      <m:t xml:space="preserve">, </m:t>
                    </m:r>
                    <m:sSubSup>
                      <m:sSubSupPr>
                        <m:ctrlPr>
                          <w:rPr>
                            <w:rFonts w:ascii="Cambria Math" w:hAnsi="Cambria Math" w:cs="Times New Roman"/>
                            <w:i/>
                            <w:szCs w:val="28"/>
                          </w:rPr>
                        </m:ctrlPr>
                      </m:sSubSupPr>
                      <m:e>
                        <m:r>
                          <w:rPr>
                            <w:rFonts w:ascii="Cambria Math" w:hAnsi="Cambria Math" w:cs="Times New Roman"/>
                            <w:szCs w:val="28"/>
                          </w:rPr>
                          <m:t>y</m:t>
                        </m:r>
                      </m:e>
                      <m:sub>
                        <m:r>
                          <w:rPr>
                            <w:rFonts w:ascii="Cambria Math" w:hAnsi="Cambria Math" w:cs="Times New Roman"/>
                            <w:szCs w:val="28"/>
                          </w:rPr>
                          <m:t>j</m:t>
                        </m:r>
                      </m:sub>
                      <m:sup>
                        <m:r>
                          <w:rPr>
                            <w:rFonts w:ascii="Cambria Math" w:hAnsi="Cambria Math" w:cs="Times New Roman"/>
                            <w:szCs w:val="28"/>
                          </w:rPr>
                          <m:t>g</m:t>
                        </m:r>
                      </m:sup>
                    </m:sSubSup>
                    <m:r>
                      <w:rPr>
                        <w:rFonts w:ascii="Cambria Math" w:hAnsi="Cambria Math" w:cs="Times New Roman"/>
                        <w:szCs w:val="28"/>
                      </w:rPr>
                      <m:t>)</m:t>
                    </m:r>
                  </m:e>
                </m:d>
              </m:e>
              <m:sub>
                <m:r>
                  <w:rPr>
                    <w:rFonts w:ascii="Cambria Math" w:hAnsi="Cambria Math" w:cs="Times New Roman"/>
                    <w:szCs w:val="28"/>
                  </w:rPr>
                  <m:t>2</m:t>
                </m:r>
              </m:sub>
            </m:sSub>
          </m:e>
        </m:nary>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3.14</w:t>
      </w:r>
      <w:r w:rsidRPr="000E4BE7">
        <w:rPr>
          <w:rFonts w:eastAsiaTheme="minorEastAsia" w:cs="Times New Roman"/>
          <w:szCs w:val="28"/>
        </w:rPr>
        <w:t>)</w:t>
      </w:r>
    </w:p>
    <w:p w14:paraId="54C58B80" w14:textId="77777777" w:rsidR="00090453" w:rsidRPr="00274EF3" w:rsidRDefault="00090453" w:rsidP="00401B8F">
      <w:pPr>
        <w:spacing w:before="120" w:line="360" w:lineRule="auto"/>
        <w:rPr>
          <w:rFonts w:cs="Times New Roman"/>
          <w:spacing w:val="-10"/>
          <w:szCs w:val="28"/>
        </w:rPr>
      </w:pPr>
      <m:oMath>
        <m:r>
          <w:rPr>
            <w:rFonts w:ascii="Cambria Math" w:hAnsi="Cambria Math" w:cs="Times New Roman"/>
            <w:spacing w:val="-10"/>
            <w:szCs w:val="28"/>
          </w:rPr>
          <m:t>(</m:t>
        </m:r>
        <m:sSubSup>
          <m:sSubSupPr>
            <m:ctrlPr>
              <w:rPr>
                <w:rFonts w:ascii="Cambria Math" w:hAnsi="Cambria Math" w:cs="Times New Roman"/>
                <w:i/>
                <w:spacing w:val="-10"/>
                <w:szCs w:val="28"/>
              </w:rPr>
            </m:ctrlPr>
          </m:sSubSupPr>
          <m:e>
            <m:r>
              <w:rPr>
                <w:rFonts w:ascii="Cambria Math" w:hAnsi="Cambria Math" w:cs="Times New Roman"/>
                <w:spacing w:val="-10"/>
                <w:szCs w:val="28"/>
              </w:rPr>
              <m:t>x</m:t>
            </m:r>
          </m:e>
          <m:sub>
            <m:r>
              <w:rPr>
                <w:rFonts w:ascii="Cambria Math" w:hAnsi="Cambria Math" w:cs="Times New Roman"/>
                <w:spacing w:val="-10"/>
                <w:szCs w:val="28"/>
              </w:rPr>
              <m:t>i</m:t>
            </m:r>
          </m:sub>
          <m:sup>
            <m:r>
              <w:rPr>
                <w:rFonts w:ascii="Cambria Math" w:hAnsi="Cambria Math" w:cs="Times New Roman"/>
                <w:spacing w:val="-10"/>
                <w:szCs w:val="28"/>
              </w:rPr>
              <m:t>v</m:t>
            </m:r>
          </m:sup>
        </m:sSubSup>
        <m:r>
          <w:rPr>
            <w:rFonts w:ascii="Cambria Math" w:hAnsi="Cambria Math" w:cs="Times New Roman"/>
            <w:spacing w:val="-10"/>
            <w:szCs w:val="28"/>
          </w:rPr>
          <m:t xml:space="preserve">, </m:t>
        </m:r>
        <m:sSubSup>
          <m:sSubSupPr>
            <m:ctrlPr>
              <w:rPr>
                <w:rFonts w:ascii="Cambria Math" w:hAnsi="Cambria Math" w:cs="Times New Roman"/>
                <w:i/>
                <w:spacing w:val="-10"/>
                <w:szCs w:val="28"/>
              </w:rPr>
            </m:ctrlPr>
          </m:sSubSupPr>
          <m:e>
            <m:r>
              <w:rPr>
                <w:rFonts w:ascii="Cambria Math" w:hAnsi="Cambria Math" w:cs="Times New Roman"/>
                <w:spacing w:val="-10"/>
                <w:szCs w:val="28"/>
              </w:rPr>
              <m:t>y</m:t>
            </m:r>
          </m:e>
          <m:sub>
            <m:r>
              <w:rPr>
                <w:rFonts w:ascii="Cambria Math" w:hAnsi="Cambria Math" w:cs="Times New Roman"/>
                <w:spacing w:val="-10"/>
                <w:szCs w:val="28"/>
              </w:rPr>
              <m:t>j</m:t>
            </m:r>
          </m:sub>
          <m:sup>
            <m:r>
              <w:rPr>
                <w:rFonts w:ascii="Cambria Math" w:hAnsi="Cambria Math" w:cs="Times New Roman"/>
                <w:spacing w:val="-10"/>
                <w:szCs w:val="28"/>
              </w:rPr>
              <m:t>v</m:t>
            </m:r>
          </m:sup>
        </m:sSubSup>
        <m:r>
          <w:rPr>
            <w:rFonts w:ascii="Cambria Math" w:hAnsi="Cambria Math" w:cs="Times New Roman"/>
            <w:spacing w:val="-10"/>
            <w:szCs w:val="28"/>
          </w:rPr>
          <m:t xml:space="preserve">) ∈ </m:t>
        </m:r>
        <m:sSup>
          <m:sSupPr>
            <m:ctrlPr>
              <w:rPr>
                <w:rFonts w:ascii="Cambria Math" w:hAnsi="Cambria Math" w:cs="Times New Roman"/>
                <w:i/>
                <w:spacing w:val="-10"/>
                <w:szCs w:val="28"/>
              </w:rPr>
            </m:ctrlPr>
          </m:sSupPr>
          <m:e>
            <m:r>
              <m:rPr>
                <m:scr m:val="script"/>
              </m:rPr>
              <w:rPr>
                <w:rFonts w:ascii="Cambria Math" w:hAnsi="Cambria Math" w:cs="Times New Roman"/>
                <w:spacing w:val="-10"/>
                <w:szCs w:val="28"/>
              </w:rPr>
              <m:t>R</m:t>
            </m:r>
          </m:e>
          <m:sup>
            <m:r>
              <w:rPr>
                <w:rFonts w:ascii="Cambria Math" w:hAnsi="Cambria Math" w:cs="Times New Roman"/>
                <w:spacing w:val="-10"/>
                <w:szCs w:val="28"/>
              </w:rPr>
              <m:t>v</m:t>
            </m:r>
          </m:sup>
        </m:sSup>
      </m:oMath>
      <w:r w:rsidRPr="00274EF3">
        <w:rPr>
          <w:rFonts w:eastAsiaTheme="minorEastAsia" w:cs="Times New Roman"/>
          <w:spacing w:val="-10"/>
          <w:szCs w:val="28"/>
        </w:rPr>
        <w:t xml:space="preserve"> </w:t>
      </w:r>
      <w:r w:rsidRPr="00274EF3">
        <w:rPr>
          <w:rFonts w:cs="Times New Roman"/>
          <w:spacing w:val="-10"/>
          <w:szCs w:val="28"/>
        </w:rPr>
        <w:t xml:space="preserve">denotes the sampled points of predicted spatial corner points, and </w:t>
      </w:r>
      <m:oMath>
        <m:r>
          <w:rPr>
            <w:rFonts w:ascii="Cambria Math" w:hAnsi="Cambria Math" w:cs="Times New Roman"/>
            <w:spacing w:val="-10"/>
            <w:szCs w:val="28"/>
          </w:rPr>
          <m:t>(</m:t>
        </m:r>
        <m:sSubSup>
          <m:sSubSupPr>
            <m:ctrlPr>
              <w:rPr>
                <w:rFonts w:ascii="Cambria Math" w:hAnsi="Cambria Math" w:cs="Times New Roman"/>
                <w:i/>
                <w:spacing w:val="-10"/>
                <w:szCs w:val="28"/>
              </w:rPr>
            </m:ctrlPr>
          </m:sSubSupPr>
          <m:e>
            <m:r>
              <w:rPr>
                <w:rFonts w:ascii="Cambria Math" w:hAnsi="Cambria Math" w:cs="Times New Roman"/>
                <w:spacing w:val="-10"/>
                <w:szCs w:val="28"/>
              </w:rPr>
              <m:t>x</m:t>
            </m:r>
          </m:e>
          <m:sub>
            <m:r>
              <w:rPr>
                <w:rFonts w:ascii="Cambria Math" w:hAnsi="Cambria Math" w:cs="Times New Roman"/>
                <w:spacing w:val="-10"/>
                <w:szCs w:val="28"/>
              </w:rPr>
              <m:t>i</m:t>
            </m:r>
          </m:sub>
          <m:sup>
            <m:r>
              <w:rPr>
                <w:rFonts w:ascii="Cambria Math" w:hAnsi="Cambria Math" w:cs="Times New Roman"/>
                <w:spacing w:val="-10"/>
                <w:szCs w:val="28"/>
              </w:rPr>
              <m:t>g</m:t>
            </m:r>
          </m:sup>
        </m:sSubSup>
        <m:r>
          <w:rPr>
            <w:rFonts w:ascii="Cambria Math" w:hAnsi="Cambria Math" w:cs="Times New Roman"/>
            <w:spacing w:val="-10"/>
            <w:szCs w:val="28"/>
          </w:rPr>
          <m:t xml:space="preserve">, </m:t>
        </m:r>
        <m:sSubSup>
          <m:sSubSupPr>
            <m:ctrlPr>
              <w:rPr>
                <w:rFonts w:ascii="Cambria Math" w:hAnsi="Cambria Math" w:cs="Times New Roman"/>
                <w:i/>
                <w:spacing w:val="-10"/>
                <w:szCs w:val="28"/>
              </w:rPr>
            </m:ctrlPr>
          </m:sSubSupPr>
          <m:e>
            <m:r>
              <w:rPr>
                <w:rFonts w:ascii="Cambria Math" w:hAnsi="Cambria Math" w:cs="Times New Roman"/>
                <w:spacing w:val="-10"/>
                <w:szCs w:val="28"/>
              </w:rPr>
              <m:t>y</m:t>
            </m:r>
          </m:e>
          <m:sub>
            <m:r>
              <w:rPr>
                <w:rFonts w:ascii="Cambria Math" w:hAnsi="Cambria Math" w:cs="Times New Roman"/>
                <w:spacing w:val="-10"/>
                <w:szCs w:val="28"/>
              </w:rPr>
              <m:t>j</m:t>
            </m:r>
          </m:sub>
          <m:sup>
            <m:r>
              <w:rPr>
                <w:rFonts w:ascii="Cambria Math" w:hAnsi="Cambria Math" w:cs="Times New Roman"/>
                <w:spacing w:val="-10"/>
                <w:szCs w:val="28"/>
              </w:rPr>
              <m:t>g</m:t>
            </m:r>
          </m:sup>
        </m:sSubSup>
        <m:r>
          <w:rPr>
            <w:rFonts w:ascii="Cambria Math" w:hAnsi="Cambria Math" w:cs="Times New Roman"/>
            <w:spacing w:val="-10"/>
            <w:szCs w:val="28"/>
          </w:rPr>
          <m:t xml:space="preserve">) ∈ </m:t>
        </m:r>
        <m:sSup>
          <m:sSupPr>
            <m:ctrlPr>
              <w:rPr>
                <w:rFonts w:ascii="Cambria Math" w:hAnsi="Cambria Math" w:cs="Times New Roman"/>
                <w:i/>
                <w:spacing w:val="-10"/>
                <w:szCs w:val="28"/>
              </w:rPr>
            </m:ctrlPr>
          </m:sSupPr>
          <m:e>
            <m:r>
              <m:rPr>
                <m:scr m:val="script"/>
              </m:rPr>
              <w:rPr>
                <w:rFonts w:ascii="Cambria Math" w:hAnsi="Cambria Math" w:cs="Times New Roman"/>
                <w:spacing w:val="-10"/>
                <w:szCs w:val="28"/>
              </w:rPr>
              <m:t>R</m:t>
            </m:r>
          </m:e>
          <m:sup>
            <m:r>
              <w:rPr>
                <w:rFonts w:ascii="Cambria Math" w:hAnsi="Cambria Math" w:cs="Times New Roman"/>
                <w:spacing w:val="-10"/>
                <w:szCs w:val="28"/>
              </w:rPr>
              <m:t>g</m:t>
            </m:r>
          </m:sup>
        </m:sSup>
      </m:oMath>
      <w:r w:rsidRPr="00274EF3">
        <w:rPr>
          <w:rFonts w:eastAsiaTheme="minorEastAsia" w:cs="Times New Roman"/>
          <w:spacing w:val="-10"/>
          <w:szCs w:val="28"/>
        </w:rPr>
        <w:t xml:space="preserve"> </w:t>
      </w:r>
      <w:r w:rsidRPr="00274EF3">
        <w:rPr>
          <w:rFonts w:cs="Times New Roman"/>
          <w:spacing w:val="-10"/>
          <w:szCs w:val="28"/>
        </w:rPr>
        <w:t>denotes the sampled points generated from ground-truth corner points.</w:t>
      </w:r>
    </w:p>
    <w:p w14:paraId="39857FB2" w14:textId="2E82314F" w:rsidR="00090453" w:rsidRPr="000E4BE7" w:rsidRDefault="00090453" w:rsidP="00401B8F">
      <w:pPr>
        <w:spacing w:before="120" w:line="360" w:lineRule="auto"/>
        <w:rPr>
          <w:rFonts w:cs="Times New Roman"/>
          <w:szCs w:val="28"/>
        </w:rPr>
      </w:pPr>
      <w:r w:rsidRPr="000E4BE7">
        <w:rPr>
          <w:rFonts w:cs="Times New Roman"/>
          <w:szCs w:val="28"/>
        </w:rPr>
        <w:tab/>
        <w:t xml:space="preserve">To measure the point-wise association upon a point set for an oriented object, we extract the point-wise features and employ the cosine similarity between the feature vectors as the correlation measure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poc</m:t>
            </m:r>
          </m:sub>
        </m:sSub>
      </m:oMath>
      <w:r w:rsidRPr="000E4BE7">
        <w:rPr>
          <w:rFonts w:cs="Times New Roman"/>
          <w:szCs w:val="28"/>
        </w:rPr>
        <w:t xml:space="preserve"> for the learned </w:t>
      </w:r>
      <w:r w:rsidRPr="000E4BE7">
        <w:rPr>
          <w:rFonts w:cs="Times New Roman"/>
          <w:szCs w:val="28"/>
        </w:rPr>
        <w:lastRenderedPageBreak/>
        <w:t xml:space="preserve">adaptive points. Let </w:t>
      </w:r>
      <m:oMath>
        <m:sSub>
          <m:sSubPr>
            <m:ctrlPr>
              <w:rPr>
                <w:rFonts w:ascii="Cambria Math" w:hAnsi="Cambria Math" w:cs="Times New Roman"/>
                <w:i/>
                <w:szCs w:val="28"/>
              </w:rPr>
            </m:ctrlPr>
          </m:sSubPr>
          <m:e>
            <m:r>
              <w:rPr>
                <w:rFonts w:ascii="Cambria Math" w:hAnsi="Cambria Math" w:cs="Times New Roman"/>
                <w:szCs w:val="28"/>
              </w:rPr>
              <m:t>e</m:t>
            </m:r>
          </m:e>
          <m:sub>
            <m:r>
              <w:rPr>
                <w:rFonts w:ascii="Cambria Math" w:hAnsi="Cambria Math" w:cs="Times New Roman"/>
                <w:szCs w:val="28"/>
              </w:rPr>
              <m:t>i, k</m:t>
            </m:r>
          </m:sub>
        </m:sSub>
      </m:oMath>
      <w:r w:rsidRPr="000E4BE7">
        <w:rPr>
          <w:rFonts w:cs="Times New Roman"/>
          <w:szCs w:val="28"/>
        </w:rPr>
        <w:t xml:space="preserve"> denote the k-th point-wise feature vector of i-th set of adaptive points. </w:t>
      </w:r>
      <m:oMath>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 k</m:t>
            </m:r>
          </m:sub>
          <m:sup>
            <m:r>
              <w:rPr>
                <w:rFonts w:ascii="Cambria Math" w:hAnsi="Cambria Math" w:cs="Times New Roman"/>
                <w:szCs w:val="28"/>
              </w:rPr>
              <m:t>*</m:t>
            </m:r>
          </m:sup>
        </m:sSubSup>
      </m:oMath>
      <w:r w:rsidRPr="000E4BE7">
        <w:rPr>
          <w:rFonts w:cs="Times New Roman"/>
          <w:szCs w:val="28"/>
        </w:rPr>
        <w:t xml:space="preserve"> and </w:t>
      </w:r>
      <m:oMath>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m:t>
            </m:r>
          </m:sub>
          <m:sup>
            <m:r>
              <w:rPr>
                <w:rFonts w:ascii="Cambria Math" w:hAnsi="Cambria Math" w:cs="Times New Roman"/>
                <w:szCs w:val="28"/>
              </w:rPr>
              <m:t>*</m:t>
            </m:r>
          </m:sup>
        </m:sSubSup>
      </m:oMath>
      <w:r w:rsidRPr="000E4BE7">
        <w:rPr>
          <w:rFonts w:cs="Times New Roman"/>
          <w:szCs w:val="28"/>
        </w:rPr>
        <w:t xml:space="preserve"> represent the normalized embedding feature vector and their mean from the i-th point set:</w:t>
      </w:r>
    </w:p>
    <w:p w14:paraId="5180B378" w14:textId="42C001A8" w:rsidR="00090453" w:rsidRPr="000E4BE7" w:rsidRDefault="00090453" w:rsidP="00C16F8F">
      <w:pPr>
        <w:tabs>
          <w:tab w:val="left" w:pos="3544"/>
          <w:tab w:val="left" w:pos="8364"/>
        </w:tabs>
        <w:spacing w:before="120" w:line="360" w:lineRule="auto"/>
        <w:rPr>
          <w:rFonts w:eastAsiaTheme="minorEastAsia" w:cs="Times New Roman"/>
          <w:szCs w:val="28"/>
        </w:rPr>
      </w:pPr>
      <w:r w:rsidRPr="000E4BE7">
        <w:rPr>
          <w:rFonts w:cs="Times New Roman"/>
          <w:szCs w:val="28"/>
        </w:rPr>
        <w:tab/>
      </w:r>
      <m:oMath>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 k</m:t>
            </m:r>
          </m:sub>
          <m:sup>
            <m:r>
              <w:rPr>
                <w:rFonts w:ascii="Cambria Math" w:hAnsi="Cambria Math" w:cs="Times New Roman"/>
                <w:szCs w:val="28"/>
              </w:rPr>
              <m:t>*</m:t>
            </m:r>
          </m:sup>
        </m:sSubSup>
        <m:r>
          <w:rPr>
            <w:rFonts w:ascii="Cambria Math" w:hAnsi="Cambria Math" w:cs="Times New Roman"/>
            <w:szCs w:val="28"/>
          </w:rPr>
          <m:t xml:space="preserve"> =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e</m:t>
                </m:r>
              </m:e>
              <m:sub>
                <m:r>
                  <w:rPr>
                    <w:rFonts w:ascii="Cambria Math" w:hAnsi="Cambria Math" w:cs="Times New Roman"/>
                    <w:szCs w:val="28"/>
                  </w:rPr>
                  <m:t>i, k</m:t>
                </m:r>
              </m:sub>
            </m:sSub>
          </m:num>
          <m:den>
            <m:sSub>
              <m:sSubPr>
                <m:ctrlPr>
                  <w:rPr>
                    <w:rFonts w:ascii="Cambria Math" w:hAnsi="Cambria Math" w:cs="Times New Roman"/>
                    <w:i/>
                    <w:szCs w:val="28"/>
                  </w:rPr>
                </m:ctrlPr>
              </m:sSubPr>
              <m:e>
                <m:d>
                  <m:dPr>
                    <m:begChr m:val="‖"/>
                    <m:endChr m:val="‖"/>
                    <m:ctrlPr>
                      <w:rPr>
                        <w:rFonts w:ascii="Cambria Math" w:hAnsi="Cambria Math" w:cs="Times New Roman"/>
                        <w:i/>
                        <w:szCs w:val="28"/>
                      </w:rPr>
                    </m:ctrlPr>
                  </m:dPr>
                  <m:e>
                    <m:sSub>
                      <m:sSubPr>
                        <m:ctrlPr>
                          <w:rPr>
                            <w:rFonts w:ascii="Cambria Math" w:hAnsi="Cambria Math" w:cs="Times New Roman"/>
                            <w:i/>
                            <w:szCs w:val="28"/>
                          </w:rPr>
                        </m:ctrlPr>
                      </m:sSubPr>
                      <m:e>
                        <m:r>
                          <w:rPr>
                            <w:rFonts w:ascii="Cambria Math" w:hAnsi="Cambria Math" w:cs="Times New Roman"/>
                            <w:szCs w:val="28"/>
                          </w:rPr>
                          <m:t>e</m:t>
                        </m:r>
                      </m:e>
                      <m:sub>
                        <m:r>
                          <w:rPr>
                            <w:rFonts w:ascii="Cambria Math" w:hAnsi="Cambria Math" w:cs="Times New Roman"/>
                            <w:szCs w:val="28"/>
                          </w:rPr>
                          <m:t>i, k</m:t>
                        </m:r>
                      </m:sub>
                    </m:sSub>
                  </m:e>
                </m:d>
              </m:e>
              <m:sub>
                <m:r>
                  <w:rPr>
                    <w:rFonts w:ascii="Cambria Math" w:hAnsi="Cambria Math" w:cs="Times New Roman"/>
                    <w:szCs w:val="28"/>
                  </w:rPr>
                  <m:t>2</m:t>
                </m:r>
              </m:sub>
            </m:sSub>
          </m:den>
        </m:f>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3.15</w:t>
      </w:r>
      <w:r w:rsidRPr="000E4BE7">
        <w:rPr>
          <w:rFonts w:eastAsiaTheme="minorEastAsia" w:cs="Times New Roman"/>
          <w:szCs w:val="28"/>
        </w:rPr>
        <w:t>)</w:t>
      </w:r>
    </w:p>
    <w:p w14:paraId="5171DA56" w14:textId="7B702EEB" w:rsidR="00090453" w:rsidRPr="000E4BE7" w:rsidRDefault="00090453" w:rsidP="00C16F8F">
      <w:pPr>
        <w:tabs>
          <w:tab w:val="left" w:pos="3544"/>
          <w:tab w:val="left" w:pos="8364"/>
        </w:tabs>
        <w:spacing w:before="120" w:line="360" w:lineRule="auto"/>
        <w:rPr>
          <w:rFonts w:cs="Times New Roman"/>
          <w:szCs w:val="28"/>
        </w:rPr>
      </w:pPr>
      <w:r w:rsidRPr="000E4BE7">
        <w:rPr>
          <w:rFonts w:eastAsiaTheme="minorEastAsia" w:cs="Times New Roman"/>
          <w:szCs w:val="28"/>
        </w:rPr>
        <w:tab/>
      </w:r>
      <m:oMath>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m:t>
            </m:r>
          </m:sub>
          <m:sup>
            <m:r>
              <w:rPr>
                <w:rFonts w:ascii="Cambria Math" w:hAnsi="Cambria Math" w:cs="Times New Roman"/>
                <w:szCs w:val="28"/>
              </w:rPr>
              <m:t>*</m:t>
            </m:r>
          </m:sup>
        </m:sSubSup>
        <m:r>
          <w:rPr>
            <w:rFonts w:ascii="Cambria Math" w:hAnsi="Cambria Math" w:cs="Times New Roman"/>
            <w:szCs w:val="28"/>
          </w:rPr>
          <m:t xml:space="preserve"> = </m:t>
        </m:r>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den>
        </m:f>
        <m:nary>
          <m:naryPr>
            <m:chr m:val="∑"/>
            <m:limLoc m:val="undOvr"/>
            <m:supHide m:val="1"/>
            <m:ctrlPr>
              <w:rPr>
                <w:rFonts w:ascii="Cambria Math" w:hAnsi="Cambria Math" w:cs="Times New Roman"/>
                <w:i/>
                <w:szCs w:val="28"/>
              </w:rPr>
            </m:ctrlPr>
          </m:naryPr>
          <m:sub>
            <m:r>
              <w:rPr>
                <w:rFonts w:ascii="Cambria Math" w:hAnsi="Cambria Math" w:cs="Times New Roman"/>
                <w:szCs w:val="28"/>
              </w:rPr>
              <m:t>k=1</m:t>
            </m:r>
          </m:sub>
          <m:sup/>
          <m:e>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 k</m:t>
                </m:r>
              </m:sub>
              <m:sup>
                <m:r>
                  <w:rPr>
                    <w:rFonts w:ascii="Cambria Math" w:hAnsi="Cambria Math" w:cs="Times New Roman"/>
                    <w:szCs w:val="28"/>
                  </w:rPr>
                  <m:t>*</m:t>
                </m:r>
              </m:sup>
            </m:sSubSup>
          </m:e>
        </m:nary>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3.16</w:t>
      </w:r>
      <w:r w:rsidRPr="000E4BE7">
        <w:rPr>
          <w:rFonts w:eastAsiaTheme="minorEastAsia" w:cs="Times New Roman"/>
          <w:szCs w:val="28"/>
        </w:rPr>
        <w:t>)</w:t>
      </w:r>
    </w:p>
    <w:p w14:paraId="17D1E39F" w14:textId="77777777" w:rsidR="00090453" w:rsidRPr="000E4BE7" w:rsidRDefault="00090453" w:rsidP="00401B8F">
      <w:pPr>
        <w:spacing w:before="120" w:line="360" w:lineRule="auto"/>
        <w:rPr>
          <w:rFonts w:cs="Times New Roman"/>
          <w:szCs w:val="28"/>
        </w:rPr>
      </w:pPr>
      <w:r w:rsidRPr="000E4BE7">
        <w:rPr>
          <w:rFonts w:cs="Times New Roman"/>
          <w:szCs w:val="28"/>
        </w:rPr>
        <w:t xml:space="preserve">where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oMath>
      <w:r w:rsidRPr="000E4BE7">
        <w:rPr>
          <w:rFonts w:cs="Times New Roman"/>
          <w:szCs w:val="28"/>
        </w:rPr>
        <w:t xml:space="preserve"> denotes the num of points in a point set. The default setting is 9. Based on the above notations, </w:t>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poc</m:t>
            </m:r>
          </m:sub>
        </m:sSub>
        <m:r>
          <w:rPr>
            <w:rFonts w:ascii="Cambria Math" w:hAnsi="Cambria Math" w:cs="Times New Roman"/>
            <w:szCs w:val="28"/>
          </w:rPr>
          <m:t xml:space="preserve"> </m:t>
        </m:r>
      </m:oMath>
      <w:r w:rsidRPr="000E4BE7">
        <w:rPr>
          <w:rFonts w:cs="Times New Roman"/>
          <w:szCs w:val="28"/>
        </w:rPr>
        <w:t xml:space="preserve">of i-th point sets can be formulated as the point-wise feature diversity as below: </w:t>
      </w:r>
    </w:p>
    <w:p w14:paraId="6A15FE16" w14:textId="77777777" w:rsidR="00090453" w:rsidRPr="000E4BE7" w:rsidRDefault="00090453" w:rsidP="00401B8F">
      <w:pPr>
        <w:tabs>
          <w:tab w:val="left" w:pos="2977"/>
        </w:tabs>
        <w:spacing w:before="120" w:line="360" w:lineRule="auto"/>
        <w:rPr>
          <w:rFonts w:cs="Times New Roman"/>
          <w:szCs w:val="28"/>
        </w:rPr>
      </w:pPr>
      <w:r w:rsidRPr="000E4BE7">
        <w:rPr>
          <w:rFonts w:cs="Times New Roman"/>
          <w:szCs w:val="28"/>
        </w:rPr>
        <w:tab/>
      </w:r>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poc</m:t>
            </m:r>
          </m:sub>
        </m:sSub>
        <m:r>
          <w:rPr>
            <w:rFonts w:ascii="Cambria Math" w:hAnsi="Cambria Math" w:cs="Times New Roman"/>
            <w:szCs w:val="28"/>
          </w:rPr>
          <m:t xml:space="preserve"> = 1 - </m:t>
        </m:r>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den>
        </m:f>
        <m:nary>
          <m:naryPr>
            <m:chr m:val="∑"/>
            <m:limLoc m:val="undOvr"/>
            <m:supHide m:val="1"/>
            <m:ctrlPr>
              <w:rPr>
                <w:rFonts w:ascii="Cambria Math" w:hAnsi="Cambria Math" w:cs="Times New Roman"/>
                <w:i/>
                <w:szCs w:val="28"/>
              </w:rPr>
            </m:ctrlPr>
          </m:naryPr>
          <m:sub>
            <m:r>
              <w:rPr>
                <w:rFonts w:ascii="Cambria Math" w:hAnsi="Cambria Math" w:cs="Times New Roman"/>
                <w:szCs w:val="28"/>
              </w:rPr>
              <m:t>k</m:t>
            </m:r>
          </m:sub>
          <m:sup/>
          <m:e>
            <m:r>
              <w:rPr>
                <w:rFonts w:ascii="Cambria Math" w:hAnsi="Cambria Math" w:cs="Times New Roman"/>
                <w:szCs w:val="28"/>
              </w:rPr>
              <m:t>cos</m:t>
            </m:r>
            <m:d>
              <m:dPr>
                <m:begChr m:val="〈"/>
                <m:endChr m:val="〉"/>
                <m:ctrlPr>
                  <w:rPr>
                    <w:rFonts w:ascii="Cambria Math" w:hAnsi="Cambria Math" w:cs="Times New Roman"/>
                    <w:i/>
                    <w:szCs w:val="28"/>
                  </w:rPr>
                </m:ctrlPr>
              </m:dPr>
              <m:e>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 k</m:t>
                    </m:r>
                  </m:sub>
                  <m:sup>
                    <m:r>
                      <w:rPr>
                        <w:rFonts w:ascii="Cambria Math" w:hAnsi="Cambria Math" w:cs="Times New Roman"/>
                        <w:szCs w:val="28"/>
                      </w:rPr>
                      <m:t>*</m:t>
                    </m:r>
                  </m:sup>
                </m:sSubSup>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m:t>
                    </m:r>
                  </m:sub>
                  <m:sup>
                    <m:r>
                      <w:rPr>
                        <w:rFonts w:ascii="Cambria Math" w:hAnsi="Cambria Math" w:cs="Times New Roman"/>
                        <w:szCs w:val="28"/>
                      </w:rPr>
                      <m:t>*</m:t>
                    </m:r>
                  </m:sup>
                </m:sSubSup>
                <m:r>
                  <w:rPr>
                    <w:rFonts w:ascii="Cambria Math" w:hAnsi="Cambria Math" w:cs="Times New Roman"/>
                    <w:szCs w:val="28"/>
                  </w:rPr>
                  <m:t xml:space="preserve"> </m:t>
                </m:r>
              </m:e>
            </m:d>
          </m:e>
        </m:nary>
      </m:oMath>
    </w:p>
    <w:p w14:paraId="68C17C17" w14:textId="46CBCF1C" w:rsidR="00090453" w:rsidRPr="000E4BE7" w:rsidRDefault="00090453" w:rsidP="00C16F8F">
      <w:pPr>
        <w:tabs>
          <w:tab w:val="left" w:pos="3544"/>
          <w:tab w:val="left" w:pos="8364"/>
          <w:tab w:val="left" w:pos="8505"/>
        </w:tabs>
        <w:spacing w:before="120" w:line="360" w:lineRule="auto"/>
        <w:rPr>
          <w:rFonts w:cs="Times New Roman"/>
          <w:szCs w:val="28"/>
        </w:rPr>
      </w:pPr>
      <w:r w:rsidRPr="000E4BE7">
        <w:rPr>
          <w:rFonts w:cs="Times New Roman"/>
          <w:szCs w:val="28"/>
        </w:rPr>
        <w:tab/>
      </w:r>
      <m:oMath>
        <m:r>
          <w:rPr>
            <w:rFonts w:ascii="Cambria Math" w:hAnsi="Cambria Math" w:cs="Times New Roman"/>
            <w:szCs w:val="28"/>
          </w:rPr>
          <m:t xml:space="preserve">= 1 - </m:t>
        </m:r>
        <m:f>
          <m:fPr>
            <m:ctrlPr>
              <w:rPr>
                <w:rFonts w:ascii="Cambria Math" w:hAnsi="Cambria Math" w:cs="Times New Roman"/>
                <w:i/>
                <w:szCs w:val="28"/>
              </w:rPr>
            </m:ctrlPr>
          </m:fPr>
          <m:num>
            <m:r>
              <w:rPr>
                <w:rFonts w:ascii="Cambria Math" w:hAnsi="Cambria Math" w:cs="Times New Roman"/>
                <w:szCs w:val="28"/>
              </w:rPr>
              <m:t>1</m:t>
            </m:r>
          </m:num>
          <m:den>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p</m:t>
                </m:r>
              </m:sub>
            </m:sSub>
          </m:den>
        </m:f>
        <m:nary>
          <m:naryPr>
            <m:chr m:val="∑"/>
            <m:limLoc m:val="undOvr"/>
            <m:supHide m:val="1"/>
            <m:ctrlPr>
              <w:rPr>
                <w:rFonts w:ascii="Cambria Math" w:hAnsi="Cambria Math" w:cs="Times New Roman"/>
                <w:i/>
                <w:szCs w:val="28"/>
              </w:rPr>
            </m:ctrlPr>
          </m:naryPr>
          <m:sub>
            <m:r>
              <w:rPr>
                <w:rFonts w:ascii="Cambria Math" w:hAnsi="Cambria Math" w:cs="Times New Roman"/>
                <w:szCs w:val="28"/>
              </w:rPr>
              <m:t>k</m:t>
            </m:r>
          </m:sub>
          <m:sup/>
          <m:e>
            <m:f>
              <m:fPr>
                <m:ctrlPr>
                  <w:rPr>
                    <w:rFonts w:ascii="Cambria Math" w:hAnsi="Cambria Math" w:cs="Times New Roman"/>
                    <w:i/>
                    <w:szCs w:val="28"/>
                  </w:rPr>
                </m:ctrlPr>
              </m:fPr>
              <m:num>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 k</m:t>
                    </m:r>
                  </m:sub>
                  <m:sup>
                    <m:r>
                      <w:rPr>
                        <w:rFonts w:ascii="Cambria Math" w:hAnsi="Cambria Math" w:cs="Times New Roman"/>
                        <w:szCs w:val="28"/>
                      </w:rPr>
                      <m:t>*</m:t>
                    </m:r>
                  </m:sup>
                </m:sSubSup>
                <m:r>
                  <w:rPr>
                    <w:rFonts w:ascii="Cambria Math" w:hAnsi="Cambria Math" w:cs="Times New Roman"/>
                    <w:szCs w:val="28"/>
                  </w:rPr>
                  <m:t xml:space="preserve"> . </m:t>
                </m:r>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m:t>
                    </m:r>
                  </m:sub>
                  <m:sup>
                    <m:r>
                      <w:rPr>
                        <w:rFonts w:ascii="Cambria Math" w:hAnsi="Cambria Math" w:cs="Times New Roman"/>
                        <w:szCs w:val="28"/>
                      </w:rPr>
                      <m:t>*</m:t>
                    </m:r>
                  </m:sup>
                </m:sSubSup>
              </m:num>
              <m:den>
                <m:d>
                  <m:dPr>
                    <m:begChr m:val="‖"/>
                    <m:endChr m:val="‖"/>
                    <m:ctrlPr>
                      <w:rPr>
                        <w:rFonts w:ascii="Cambria Math" w:hAnsi="Cambria Math" w:cs="Times New Roman"/>
                        <w:i/>
                        <w:szCs w:val="28"/>
                      </w:rPr>
                    </m:ctrlPr>
                  </m:dPr>
                  <m:e>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 k</m:t>
                        </m:r>
                      </m:sub>
                      <m:sup>
                        <m:r>
                          <w:rPr>
                            <w:rFonts w:ascii="Cambria Math" w:hAnsi="Cambria Math" w:cs="Times New Roman"/>
                            <w:szCs w:val="28"/>
                          </w:rPr>
                          <m:t>*</m:t>
                        </m:r>
                      </m:sup>
                    </m:sSubSup>
                  </m:e>
                </m:d>
                <m:r>
                  <w:rPr>
                    <w:rFonts w:ascii="Cambria Math" w:hAnsi="Cambria Math" w:cs="Times New Roman"/>
                    <w:szCs w:val="28"/>
                  </w:rPr>
                  <m:t>×</m:t>
                </m:r>
                <m:d>
                  <m:dPr>
                    <m:begChr m:val="‖"/>
                    <m:endChr m:val="‖"/>
                    <m:ctrlPr>
                      <w:rPr>
                        <w:rFonts w:ascii="Cambria Math" w:hAnsi="Cambria Math" w:cs="Times New Roman"/>
                        <w:i/>
                        <w:szCs w:val="28"/>
                      </w:rPr>
                    </m:ctrlPr>
                  </m:dPr>
                  <m:e>
                    <m:sSubSup>
                      <m:sSubSupPr>
                        <m:ctrlPr>
                          <w:rPr>
                            <w:rFonts w:ascii="Cambria Math" w:hAnsi="Cambria Math" w:cs="Times New Roman"/>
                            <w:i/>
                            <w:szCs w:val="28"/>
                          </w:rPr>
                        </m:ctrlPr>
                      </m:sSubSupPr>
                      <m:e>
                        <m:r>
                          <w:rPr>
                            <w:rFonts w:ascii="Cambria Math" w:hAnsi="Cambria Math" w:cs="Times New Roman"/>
                            <w:szCs w:val="28"/>
                          </w:rPr>
                          <m:t>e</m:t>
                        </m:r>
                      </m:e>
                      <m:sub>
                        <m:r>
                          <w:rPr>
                            <w:rFonts w:ascii="Cambria Math" w:hAnsi="Cambria Math" w:cs="Times New Roman"/>
                            <w:szCs w:val="28"/>
                          </w:rPr>
                          <m:t>i</m:t>
                        </m:r>
                      </m:sub>
                      <m:sup>
                        <m:r>
                          <w:rPr>
                            <w:rFonts w:ascii="Cambria Math" w:hAnsi="Cambria Math" w:cs="Times New Roman"/>
                            <w:szCs w:val="28"/>
                          </w:rPr>
                          <m:t>*</m:t>
                        </m:r>
                      </m:sup>
                    </m:sSubSup>
                  </m:e>
                </m:d>
              </m:den>
            </m:f>
          </m:e>
        </m:nary>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3.17</w:t>
      </w:r>
      <w:r w:rsidRPr="000E4BE7">
        <w:rPr>
          <w:rFonts w:eastAsiaTheme="minorEastAsia" w:cs="Times New Roman"/>
          <w:szCs w:val="28"/>
        </w:rPr>
        <w:t>)</w:t>
      </w:r>
    </w:p>
    <w:p w14:paraId="61C25FFC" w14:textId="77777777" w:rsidR="00090453" w:rsidRPr="000E4BE7" w:rsidRDefault="00090453" w:rsidP="00401B8F">
      <w:pPr>
        <w:spacing w:before="120" w:line="360" w:lineRule="auto"/>
        <w:ind w:firstLine="720"/>
        <w:rPr>
          <w:rFonts w:cs="Times New Roman"/>
          <w:szCs w:val="28"/>
        </w:rPr>
      </w:pPr>
      <w:r w:rsidRPr="000E4BE7">
        <w:rPr>
          <w:rFonts w:cs="Times New Roman"/>
          <w:b/>
          <w:bCs/>
          <w:szCs w:val="28"/>
        </w:rPr>
        <w:t>Dynamic</w:t>
      </w:r>
      <w:r w:rsidRPr="000E4BE7">
        <w:rPr>
          <w:rFonts w:cs="Times New Roman"/>
          <w:szCs w:val="28"/>
        </w:rPr>
        <w:t xml:space="preserve"> k </w:t>
      </w:r>
      <w:r w:rsidRPr="000E4BE7">
        <w:rPr>
          <w:rFonts w:cs="Times New Roman"/>
          <w:b/>
          <w:bCs/>
          <w:szCs w:val="28"/>
        </w:rPr>
        <w:t>Label Assignment.</w:t>
      </w:r>
      <w:r w:rsidRPr="000E4BE7">
        <w:rPr>
          <w:rFonts w:cs="Times New Roman"/>
          <w:szCs w:val="28"/>
        </w:rPr>
        <w:t xml:space="preserve"> Based on the quality measure Q, we assign the oriented reppoints samples through an efficient and dynamic top k item selection scheme at different iteration. For each object, we sort all the point set samples from the initialization stage according to their quality scores. To retrieve high-quality adaptive point set samples, we set a sampling ratio σ to assign the top k samples at each iteration as the positive samples for training, which is calculated by:</w:t>
      </w:r>
    </w:p>
    <w:p w14:paraId="78E93A62" w14:textId="1FF1BAB5" w:rsidR="00090453" w:rsidRPr="000E4BE7" w:rsidRDefault="00090453" w:rsidP="00C16F8F">
      <w:pPr>
        <w:tabs>
          <w:tab w:val="left" w:pos="3544"/>
          <w:tab w:val="left" w:pos="8364"/>
        </w:tabs>
        <w:spacing w:before="120" w:line="360" w:lineRule="auto"/>
        <w:ind w:firstLine="720"/>
        <w:rPr>
          <w:rFonts w:cs="Times New Roman"/>
          <w:szCs w:val="28"/>
        </w:rPr>
      </w:pPr>
      <w:r w:rsidRPr="000E4BE7">
        <w:rPr>
          <w:rFonts w:cs="Times New Roman"/>
          <w:szCs w:val="28"/>
        </w:rPr>
        <w:tab/>
      </w:r>
      <m:oMath>
        <m:r>
          <w:rPr>
            <w:rFonts w:ascii="Cambria Math" w:hAnsi="Cambria Math" w:cs="Times New Roman"/>
            <w:szCs w:val="28"/>
          </w:rPr>
          <m:t>k = σ*</m:t>
        </m:r>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t</m:t>
            </m:r>
          </m:sub>
        </m:sSub>
      </m:oMath>
      <w:r w:rsidRPr="000E4BE7">
        <w:rPr>
          <w:rFonts w:eastAsiaTheme="minorEastAsia" w:cs="Times New Roman"/>
          <w:szCs w:val="28"/>
        </w:rPr>
        <w:t xml:space="preserve"> </w:t>
      </w:r>
      <w:r w:rsidRPr="000E4BE7">
        <w:rPr>
          <w:rFonts w:eastAsiaTheme="minorEastAsia" w:cs="Times New Roman"/>
          <w:szCs w:val="28"/>
        </w:rPr>
        <w:tab/>
        <w:t>(</w:t>
      </w:r>
      <w:r w:rsidR="00C16F8F" w:rsidRPr="000E4BE7">
        <w:rPr>
          <w:rFonts w:eastAsiaTheme="minorEastAsia" w:cs="Times New Roman"/>
          <w:szCs w:val="28"/>
        </w:rPr>
        <w:t>3.18</w:t>
      </w:r>
      <w:r w:rsidRPr="000E4BE7">
        <w:rPr>
          <w:rFonts w:eastAsiaTheme="minorEastAsia" w:cs="Times New Roman"/>
          <w:szCs w:val="28"/>
        </w:rPr>
        <w:t>)</w:t>
      </w:r>
    </w:p>
    <w:p w14:paraId="2671BAC3" w14:textId="77777777" w:rsidR="00090453" w:rsidRPr="000E4BE7" w:rsidRDefault="00090453" w:rsidP="00401B8F">
      <w:pPr>
        <w:spacing w:before="120" w:line="360" w:lineRule="auto"/>
        <w:ind w:firstLine="720"/>
        <w:rPr>
          <w:rFonts w:cs="Times New Roman"/>
          <w:szCs w:val="28"/>
        </w:rPr>
      </w:pPr>
      <w:r w:rsidRPr="000E4BE7">
        <w:rPr>
          <w:rFonts w:cs="Times New Roman"/>
          <w:szCs w:val="28"/>
        </w:rPr>
        <w:t xml:space="preserve">where </w:t>
      </w:r>
      <m:oMath>
        <m:sSub>
          <m:sSubPr>
            <m:ctrlPr>
              <w:rPr>
                <w:rFonts w:ascii="Cambria Math" w:hAnsi="Cambria Math" w:cs="Times New Roman"/>
                <w:i/>
                <w:szCs w:val="28"/>
              </w:rPr>
            </m:ctrlPr>
          </m:sSubPr>
          <m:e>
            <m:r>
              <w:rPr>
                <w:rFonts w:ascii="Cambria Math" w:hAnsi="Cambria Math" w:cs="Times New Roman"/>
                <w:szCs w:val="28"/>
              </w:rPr>
              <m:t>N</m:t>
            </m:r>
          </m:e>
          <m:sub>
            <m:r>
              <w:rPr>
                <w:rFonts w:ascii="Cambria Math" w:hAnsi="Cambria Math" w:cs="Times New Roman"/>
                <w:szCs w:val="28"/>
              </w:rPr>
              <m:t>t</m:t>
            </m:r>
          </m:sub>
        </m:sSub>
        <m:r>
          <w:rPr>
            <w:rFonts w:ascii="Cambria Math" w:hAnsi="Cambria Math" w:cs="Times New Roman"/>
            <w:szCs w:val="28"/>
          </w:rPr>
          <m:t xml:space="preserve"> </m:t>
        </m:r>
      </m:oMath>
      <w:r w:rsidRPr="000E4BE7">
        <w:rPr>
          <w:rFonts w:cs="Times New Roman"/>
          <w:szCs w:val="28"/>
        </w:rPr>
        <w:t>denotes the total number of point set samples at the initialization stage for each oriented object.</w:t>
      </w:r>
    </w:p>
    <w:p w14:paraId="741699BD" w14:textId="77777777" w:rsidR="00090453" w:rsidRPr="000E4BE7" w:rsidRDefault="00090453" w:rsidP="009E0FB2">
      <w:pPr>
        <w:keepNext/>
        <w:spacing w:before="120" w:line="360" w:lineRule="auto"/>
        <w:jc w:val="center"/>
        <w:rPr>
          <w:szCs w:val="28"/>
        </w:rPr>
      </w:pPr>
      <w:r w:rsidRPr="000E4BE7">
        <w:rPr>
          <w:rFonts w:cs="Times New Roman"/>
          <w:szCs w:val="28"/>
        </w:rPr>
        <w:lastRenderedPageBreak/>
        <w:drawing>
          <wp:inline distT="0" distB="0" distL="0" distR="0" wp14:anchorId="5BC82959" wp14:editId="5AC876C0">
            <wp:extent cx="5751261" cy="2761017"/>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8680" cy="2774180"/>
                    </a:xfrm>
                    <a:prstGeom prst="rect">
                      <a:avLst/>
                    </a:prstGeom>
                  </pic:spPr>
                </pic:pic>
              </a:graphicData>
            </a:graphic>
          </wp:inline>
        </w:drawing>
      </w:r>
    </w:p>
    <w:p w14:paraId="2214CBC4" w14:textId="20475A1C" w:rsidR="00090453" w:rsidRPr="000E4BE7" w:rsidRDefault="00090453" w:rsidP="00401B8F">
      <w:pPr>
        <w:pStyle w:val="Caption"/>
        <w:spacing w:line="360" w:lineRule="auto"/>
        <w:rPr>
          <w:rFonts w:ascii="Times New Roman" w:hAnsi="Times New Roman" w:cs="Times New Roman"/>
          <w:szCs w:val="26"/>
        </w:rPr>
      </w:pPr>
      <w:bookmarkStart w:id="100" w:name="_Ref175346669"/>
      <w:bookmarkStart w:id="101" w:name="_Toc177631150"/>
      <w:r w:rsidRPr="000E4BE7">
        <w:rPr>
          <w:szCs w:val="26"/>
        </w:rPr>
        <w:t xml:space="preserve">Figure </w:t>
      </w:r>
      <w:r w:rsidR="003D6A3B" w:rsidRPr="000E4BE7">
        <w:rPr>
          <w:szCs w:val="26"/>
        </w:rPr>
        <w:t>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11</w:t>
      </w:r>
      <w:r w:rsidR="00026D55" w:rsidRPr="000E4BE7">
        <w:rPr>
          <w:szCs w:val="26"/>
        </w:rPr>
        <w:fldChar w:fldCharType="end"/>
      </w:r>
      <w:bookmarkEnd w:id="100"/>
      <w:r w:rsidRPr="000E4BE7">
        <w:rPr>
          <w:szCs w:val="26"/>
        </w:rPr>
        <w:t xml:space="preserve">. The correlation between the predicted classification confidence and localization score of the oriented </w:t>
      </w:r>
      <w:proofErr w:type="spellStart"/>
      <w:r w:rsidRPr="000E4BE7">
        <w:rPr>
          <w:szCs w:val="26"/>
        </w:rPr>
        <w:t>reppoints</w:t>
      </w:r>
      <w:proofErr w:type="spellEnd"/>
      <w:r w:rsidRPr="000E4BE7">
        <w:rPr>
          <w:szCs w:val="26"/>
        </w:rPr>
        <w:t xml:space="preserve"> with and without APAA scheme.</w:t>
      </w:r>
      <w:bookmarkEnd w:id="101"/>
    </w:p>
    <w:p w14:paraId="12D9EB75" w14:textId="5872742A" w:rsidR="00090453" w:rsidRPr="000E4BE7" w:rsidRDefault="00090453" w:rsidP="00401B8F">
      <w:pPr>
        <w:spacing w:before="120" w:line="360" w:lineRule="auto"/>
        <w:ind w:firstLine="720"/>
        <w:rPr>
          <w:rFonts w:cs="Times New Roman"/>
          <w:szCs w:val="28"/>
        </w:rPr>
      </w:pPr>
      <w:r w:rsidRPr="000E4BE7">
        <w:rPr>
          <w:rFonts w:cs="Times New Roman"/>
          <w:szCs w:val="28"/>
        </w:rPr>
        <w:t xml:space="preserve">During the training, the points assigner </w:t>
      </w:r>
      <w:r w:rsidR="00C16F8F" w:rsidRPr="000E4BE7">
        <w:rPr>
          <w:rFonts w:cs="Times New Roman"/>
          <w:szCs w:val="28"/>
        </w:rPr>
        <w:t xml:space="preserve">(excerpt from page 4 </w:t>
      </w:r>
      <w:r w:rsidRPr="000E4BE7">
        <w:rPr>
          <w:rFonts w:cs="Times New Roman"/>
          <w:szCs w:val="28"/>
        </w:rPr>
        <w:t>[</w:t>
      </w:r>
      <w:r w:rsidR="00C16F8F" w:rsidRPr="000E4BE7">
        <w:rPr>
          <w:rFonts w:cs="Times New Roman"/>
          <w:szCs w:val="28"/>
        </w:rPr>
        <w:t>14</w:t>
      </w:r>
      <w:r w:rsidRPr="000E4BE7">
        <w:rPr>
          <w:rFonts w:cs="Times New Roman"/>
          <w:szCs w:val="28"/>
        </w:rPr>
        <w:t>]</w:t>
      </w:r>
      <w:r w:rsidR="00C16F8F" w:rsidRPr="000E4BE7">
        <w:rPr>
          <w:rFonts w:cs="Times New Roman"/>
          <w:szCs w:val="28"/>
        </w:rPr>
        <w:t>)</w:t>
      </w:r>
      <w:r w:rsidRPr="000E4BE7">
        <w:rPr>
          <w:rFonts w:cs="Times New Roman"/>
          <w:szCs w:val="28"/>
        </w:rPr>
        <w:t xml:space="preserve"> is used to get the sample assignment of center points at the initialization stage. At the refinement stage, the proposed adaptive points assessment and assignment (APAA) scheme is used to select the high-quality points samples according to the quality measure Q. Only the selected positive point sets are assigned with the ground-truth bounding box of target. As shown in </w:t>
      </w:r>
      <w:r w:rsidRPr="000E4BE7">
        <w:rPr>
          <w:rFonts w:cs="Times New Roman"/>
          <w:szCs w:val="28"/>
        </w:rPr>
        <w:fldChar w:fldCharType="begin"/>
      </w:r>
      <w:r w:rsidRPr="000E4BE7">
        <w:rPr>
          <w:rFonts w:cs="Times New Roman"/>
          <w:szCs w:val="28"/>
        </w:rPr>
        <w:instrText xml:space="preserve"> REF _Ref175346669 \h </w:instrText>
      </w:r>
      <w:r w:rsidR="00401B8F" w:rsidRPr="000E4BE7">
        <w:rPr>
          <w:rFonts w:cs="Times New Roman"/>
          <w:szCs w:val="28"/>
        </w:rPr>
        <w:instrText xml:space="preserve"> \* MERGEFORMAT </w:instrText>
      </w:r>
      <w:r w:rsidRPr="000E4BE7">
        <w:rPr>
          <w:rFonts w:cs="Times New Roman"/>
          <w:szCs w:val="28"/>
        </w:rPr>
      </w:r>
      <w:r w:rsidRPr="000E4BE7">
        <w:rPr>
          <w:rFonts w:cs="Times New Roman"/>
          <w:szCs w:val="28"/>
        </w:rPr>
        <w:fldChar w:fldCharType="separate"/>
      </w:r>
      <w:r w:rsidR="00550291" w:rsidRPr="00550291">
        <w:rPr>
          <w:szCs w:val="28"/>
        </w:rPr>
        <w:t>Figure 3.11</w:t>
      </w:r>
      <w:r w:rsidRPr="000E4BE7">
        <w:rPr>
          <w:rFonts w:cs="Times New Roman"/>
          <w:szCs w:val="28"/>
        </w:rPr>
        <w:fldChar w:fldCharType="end"/>
      </w:r>
      <w:r w:rsidRPr="000E4BE7">
        <w:rPr>
          <w:rFonts w:cs="Times New Roman"/>
          <w:szCs w:val="28"/>
        </w:rPr>
        <w:t>, APAA scheme enables the detector to predict the high-quality oriented reppoints for improving both classification confidence and localization scores. It is worthy of mentioning that the presented scheme is only used for training, which does not incur the computational load at the inference stage.</w:t>
      </w:r>
    </w:p>
    <w:p w14:paraId="0F7CDA30" w14:textId="466FB9A5" w:rsidR="008372D3" w:rsidRPr="000E4BE7" w:rsidRDefault="008372D3" w:rsidP="00301A40">
      <w:pPr>
        <w:pStyle w:val="ListParagraph"/>
        <w:spacing w:before="120" w:after="0" w:line="360" w:lineRule="auto"/>
        <w:outlineLvl w:val="1"/>
        <w:rPr>
          <w:rFonts w:cs="Times New Roman"/>
          <w:b/>
          <w:bCs/>
          <w:szCs w:val="28"/>
        </w:rPr>
      </w:pPr>
      <w:bookmarkStart w:id="102" w:name="_Toc177983097"/>
      <w:bookmarkStart w:id="103" w:name="_Toc175465558"/>
      <w:r w:rsidRPr="000E4BE7">
        <w:rPr>
          <w:rFonts w:cs="Times New Roman"/>
          <w:b/>
          <w:bCs/>
          <w:szCs w:val="28"/>
        </w:rPr>
        <w:t>3.4. YOLOv5 + Circular Smooth Labels</w:t>
      </w:r>
      <w:bookmarkEnd w:id="102"/>
    </w:p>
    <w:p w14:paraId="4731BCA4" w14:textId="33F79318" w:rsidR="008372D3" w:rsidRPr="000E4BE7" w:rsidRDefault="008372D3" w:rsidP="008372D3">
      <w:pPr>
        <w:pStyle w:val="ListParagraph"/>
        <w:spacing w:before="120" w:after="0" w:line="360" w:lineRule="auto"/>
        <w:outlineLvl w:val="2"/>
        <w:rPr>
          <w:rFonts w:cs="Times New Roman"/>
          <w:b/>
          <w:bCs/>
          <w:szCs w:val="28"/>
        </w:rPr>
      </w:pPr>
      <w:bookmarkStart w:id="104" w:name="_Toc177983098"/>
      <w:r w:rsidRPr="000E4BE7">
        <w:rPr>
          <w:rFonts w:cs="Times New Roman"/>
          <w:b/>
          <w:bCs/>
          <w:szCs w:val="28"/>
        </w:rPr>
        <w:t>3.4.1. YOLOv5</w:t>
      </w:r>
      <w:bookmarkEnd w:id="104"/>
    </w:p>
    <w:p w14:paraId="35E736FB" w14:textId="77777777" w:rsidR="008372D3" w:rsidRPr="000E4BE7" w:rsidRDefault="008372D3" w:rsidP="008372D3">
      <w:pPr>
        <w:keepNext/>
        <w:spacing w:before="120" w:line="360" w:lineRule="auto"/>
        <w:jc w:val="center"/>
        <w:rPr>
          <w:szCs w:val="28"/>
        </w:rPr>
      </w:pPr>
      <w:r w:rsidRPr="000E4BE7">
        <w:rPr>
          <w:rFonts w:cs="Times New Roman"/>
          <w:szCs w:val="28"/>
        </w:rPr>
        <w:lastRenderedPageBreak/>
        <w:drawing>
          <wp:inline distT="0" distB="0" distL="0" distR="0" wp14:anchorId="09165933" wp14:editId="6E797F8C">
            <wp:extent cx="5765556" cy="2121877"/>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28469" cy="2145031"/>
                    </a:xfrm>
                    <a:prstGeom prst="rect">
                      <a:avLst/>
                    </a:prstGeom>
                  </pic:spPr>
                </pic:pic>
              </a:graphicData>
            </a:graphic>
          </wp:inline>
        </w:drawing>
      </w:r>
    </w:p>
    <w:p w14:paraId="0234FA94" w14:textId="7DB49B3E" w:rsidR="008372D3" w:rsidRPr="000E4BE7" w:rsidRDefault="008372D3" w:rsidP="008372D3">
      <w:pPr>
        <w:pStyle w:val="Caption"/>
        <w:rPr>
          <w:rFonts w:cs="Times New Roman"/>
          <w:szCs w:val="26"/>
        </w:rPr>
      </w:pPr>
      <w:bookmarkStart w:id="105" w:name="_Ref177572273"/>
      <w:bookmarkStart w:id="106" w:name="_Toc177631151"/>
      <w:r w:rsidRPr="000E4BE7">
        <w:rPr>
          <w:szCs w:val="26"/>
        </w:rPr>
        <w:t>Figure 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12</w:t>
      </w:r>
      <w:r w:rsidR="00026D55" w:rsidRPr="000E4BE7">
        <w:rPr>
          <w:szCs w:val="26"/>
        </w:rPr>
        <w:fldChar w:fldCharType="end"/>
      </w:r>
      <w:bookmarkEnd w:id="105"/>
      <w:r w:rsidRPr="000E4BE7">
        <w:rPr>
          <w:szCs w:val="26"/>
        </w:rPr>
        <w:t>. The default inference flowchart of YOLOv5</w:t>
      </w:r>
      <w:bookmarkEnd w:id="106"/>
    </w:p>
    <w:p w14:paraId="457DA681" w14:textId="79ADBAFD" w:rsidR="008372D3" w:rsidRPr="000E4BE7" w:rsidRDefault="008372D3" w:rsidP="008372D3">
      <w:pPr>
        <w:spacing w:before="120" w:line="360" w:lineRule="auto"/>
        <w:ind w:firstLine="720"/>
        <w:rPr>
          <w:rFonts w:cs="Times New Roman"/>
          <w:szCs w:val="28"/>
        </w:rPr>
      </w:pPr>
      <w:r w:rsidRPr="000E4BE7">
        <w:rPr>
          <w:rFonts w:cs="Times New Roman"/>
          <w:szCs w:val="28"/>
        </w:rPr>
        <w:t>The image was processed through a input layer (input) and sent to the backbone for feature extraction.</w:t>
      </w:r>
      <w:r w:rsidR="00A26D2C" w:rsidRPr="000E4BE7">
        <w:rPr>
          <w:rFonts w:cs="Times New Roman"/>
          <w:szCs w:val="28"/>
        </w:rPr>
        <w:t xml:space="preserve"> </w:t>
      </w:r>
      <w:r w:rsidR="00A26D2C" w:rsidRPr="000E4BE7">
        <w:rPr>
          <w:rFonts w:cs="Times New Roman"/>
          <w:szCs w:val="28"/>
        </w:rPr>
        <w:fldChar w:fldCharType="begin"/>
      </w:r>
      <w:r w:rsidR="00A26D2C" w:rsidRPr="000E4BE7">
        <w:rPr>
          <w:rFonts w:cs="Times New Roman"/>
          <w:szCs w:val="28"/>
        </w:rPr>
        <w:instrText xml:space="preserve"> REF _Ref177572273 \h </w:instrText>
      </w:r>
      <w:r w:rsidR="00A32C6B" w:rsidRPr="000E4BE7">
        <w:rPr>
          <w:rFonts w:cs="Times New Roman"/>
          <w:szCs w:val="28"/>
        </w:rPr>
        <w:instrText xml:space="preserve"> \* MERGEFORMAT </w:instrText>
      </w:r>
      <w:r w:rsidR="00A26D2C" w:rsidRPr="000E4BE7">
        <w:rPr>
          <w:rFonts w:cs="Times New Roman"/>
          <w:szCs w:val="28"/>
        </w:rPr>
      </w:r>
      <w:r w:rsidR="00A26D2C" w:rsidRPr="000E4BE7">
        <w:rPr>
          <w:rFonts w:cs="Times New Roman"/>
          <w:szCs w:val="28"/>
        </w:rPr>
        <w:fldChar w:fldCharType="separate"/>
      </w:r>
      <w:r w:rsidR="00550291" w:rsidRPr="00550291">
        <w:rPr>
          <w:szCs w:val="28"/>
        </w:rPr>
        <w:t>Figure 3.12</w:t>
      </w:r>
      <w:r w:rsidR="00A26D2C" w:rsidRPr="000E4BE7">
        <w:rPr>
          <w:rFonts w:cs="Times New Roman"/>
          <w:szCs w:val="28"/>
        </w:rPr>
        <w:fldChar w:fldCharType="end"/>
      </w:r>
      <w:r w:rsidR="00A26D2C" w:rsidRPr="000E4BE7">
        <w:rPr>
          <w:rFonts w:cs="Times New Roman"/>
          <w:szCs w:val="28"/>
        </w:rPr>
        <w:t xml:space="preserve"> shows the default inference flowchart of YOLOv5.</w:t>
      </w:r>
    </w:p>
    <w:p w14:paraId="00697930" w14:textId="6589CC66" w:rsidR="008372D3" w:rsidRPr="000E4BE7" w:rsidRDefault="008372D3" w:rsidP="008372D3">
      <w:pPr>
        <w:spacing w:before="120" w:line="360" w:lineRule="auto"/>
        <w:ind w:firstLine="720"/>
        <w:rPr>
          <w:rFonts w:cs="Times New Roman"/>
          <w:szCs w:val="28"/>
        </w:rPr>
      </w:pPr>
      <w:r w:rsidRPr="000E4BE7">
        <w:rPr>
          <w:rFonts w:cs="Times New Roman"/>
          <w:szCs w:val="28"/>
        </w:rPr>
        <w:t>The backbone obtains feature maps of different sizes, and then fuses these features through the feature fusion network (neck) to finally generate three feature maps P3, P4, and P5 (in the YOLOv5, the dimensions are expressed with the size of 80×80, 40×40 and 20×20) to detect small, medium, and large objects in the picture, respectively.</w:t>
      </w:r>
      <w:r w:rsidR="008C2778" w:rsidRPr="000E4BE7">
        <w:rPr>
          <w:rFonts w:cs="Times New Roman"/>
          <w:szCs w:val="28"/>
        </w:rPr>
        <w:t xml:space="preserve"> Excerpt from </w:t>
      </w:r>
      <w:r w:rsidR="00B067E0" w:rsidRPr="000E4BE7">
        <w:rPr>
          <w:rFonts w:cs="Times New Roman"/>
          <w:szCs w:val="28"/>
        </w:rPr>
        <w:t xml:space="preserve">page 4 </w:t>
      </w:r>
      <w:r w:rsidR="008C2778" w:rsidRPr="000E4BE7">
        <w:rPr>
          <w:rFonts w:cs="Times New Roman"/>
          <w:szCs w:val="28"/>
        </w:rPr>
        <w:t>[6]</w:t>
      </w:r>
      <w:r w:rsidR="003157FB" w:rsidRPr="000E4BE7">
        <w:rPr>
          <w:rFonts w:cs="Times New Roman"/>
          <w:szCs w:val="28"/>
        </w:rPr>
        <w:t>.</w:t>
      </w:r>
    </w:p>
    <w:p w14:paraId="695AD424" w14:textId="77777777" w:rsidR="008372D3" w:rsidRPr="000E4BE7" w:rsidRDefault="008372D3" w:rsidP="008372D3">
      <w:pPr>
        <w:spacing w:before="120" w:line="360" w:lineRule="auto"/>
        <w:ind w:firstLine="720"/>
        <w:rPr>
          <w:rFonts w:cs="Times New Roman"/>
          <w:szCs w:val="28"/>
        </w:rPr>
      </w:pPr>
      <w:r w:rsidRPr="000E4BE7">
        <w:rPr>
          <w:rFonts w:cs="Times New Roman"/>
          <w:szCs w:val="28"/>
        </w:rPr>
        <w:t>After the three feature maps were sent to the prediction head (head), the confidence calculation and bounding-box regression were executed for each pixel in the feature map using the preset prior anchor, so as to obtain a multi-dimensional array (BBoxes) including object class, class confidence, box coordinates, width, and height information.</w:t>
      </w:r>
    </w:p>
    <w:p w14:paraId="6D9C6753" w14:textId="304A5ABC" w:rsidR="0089281A" w:rsidRDefault="008372D3" w:rsidP="003C2296">
      <w:pPr>
        <w:spacing w:before="120" w:line="360" w:lineRule="auto"/>
        <w:ind w:firstLine="720"/>
        <w:rPr>
          <w:rFonts w:cs="Times New Roman"/>
          <w:szCs w:val="28"/>
          <w:lang w:val="vi-VN"/>
        </w:rPr>
      </w:pPr>
      <w:r w:rsidRPr="000E4BE7">
        <w:rPr>
          <w:rFonts w:cs="Times New Roman"/>
          <w:szCs w:val="28"/>
        </w:rPr>
        <w:t>By setting the corresponding thresholds (confthreshold, objthreshold) to filter the useless information in the array, and performing a non-maximum suppression (NMS) process, the final detection information can be output.</w:t>
      </w:r>
    </w:p>
    <w:p w14:paraId="2F87A5C8" w14:textId="77777777" w:rsidR="003C2296" w:rsidRPr="0089281A" w:rsidRDefault="003C2296" w:rsidP="003C2296">
      <w:pPr>
        <w:spacing w:before="120" w:line="360" w:lineRule="auto"/>
        <w:ind w:firstLine="720"/>
        <w:rPr>
          <w:rFonts w:cs="Times New Roman"/>
          <w:szCs w:val="28"/>
          <w:lang w:val="vi-VN"/>
        </w:rPr>
      </w:pPr>
    </w:p>
    <w:p w14:paraId="1D739C68" w14:textId="381E6E48" w:rsidR="008372D3" w:rsidRPr="000E4BE7" w:rsidRDefault="00757155" w:rsidP="00757155">
      <w:pPr>
        <w:pStyle w:val="Heading4"/>
        <w:rPr>
          <w:lang w:val="en-US"/>
        </w:rPr>
      </w:pPr>
      <w:r w:rsidRPr="000E4BE7">
        <w:rPr>
          <w:lang w:val="en-US"/>
        </w:rPr>
        <w:lastRenderedPageBreak/>
        <w:t xml:space="preserve">3.4.1.1. </w:t>
      </w:r>
      <w:r w:rsidR="008372D3" w:rsidRPr="000E4BE7">
        <w:rPr>
          <w:lang w:val="en-US"/>
        </w:rPr>
        <w:t>YOLOv5 Backbone</w:t>
      </w:r>
    </w:p>
    <w:p w14:paraId="774414B9" w14:textId="77777777" w:rsidR="008372D3" w:rsidRPr="000E4BE7" w:rsidRDefault="008372D3" w:rsidP="00E16337">
      <w:pPr>
        <w:keepNext/>
        <w:spacing w:line="360" w:lineRule="auto"/>
        <w:jc w:val="center"/>
        <w:rPr>
          <w:szCs w:val="28"/>
        </w:rPr>
      </w:pPr>
      <w:r w:rsidRPr="000E4BE7">
        <w:rPr>
          <w:rFonts w:cs="Times New Roman"/>
          <w:szCs w:val="28"/>
        </w:rPr>
        <w:drawing>
          <wp:inline distT="0" distB="0" distL="0" distR="0" wp14:anchorId="7DBC684F" wp14:editId="22176F6A">
            <wp:extent cx="5242968" cy="2719753"/>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7356" cy="2727217"/>
                    </a:xfrm>
                    <a:prstGeom prst="rect">
                      <a:avLst/>
                    </a:prstGeom>
                  </pic:spPr>
                </pic:pic>
              </a:graphicData>
            </a:graphic>
          </wp:inline>
        </w:drawing>
      </w:r>
    </w:p>
    <w:p w14:paraId="09DC0056" w14:textId="40EF9808" w:rsidR="008372D3" w:rsidRPr="000E4BE7" w:rsidRDefault="008372D3" w:rsidP="00E16337">
      <w:pPr>
        <w:pStyle w:val="Caption"/>
        <w:spacing w:after="160" w:line="360" w:lineRule="auto"/>
        <w:rPr>
          <w:rFonts w:cs="Times New Roman"/>
          <w:sz w:val="28"/>
          <w:szCs w:val="28"/>
        </w:rPr>
      </w:pPr>
      <w:bookmarkStart w:id="107" w:name="_Toc177631152"/>
      <w:r w:rsidRPr="000E4BE7">
        <w:rPr>
          <w:sz w:val="28"/>
          <w:szCs w:val="28"/>
        </w:rPr>
        <w:t>Figure 3</w:t>
      </w:r>
      <w:r w:rsidR="00026D55" w:rsidRPr="000E4BE7">
        <w:rPr>
          <w:sz w:val="28"/>
          <w:szCs w:val="28"/>
        </w:rPr>
        <w:t>.</w:t>
      </w:r>
      <w:r w:rsidR="00026D55" w:rsidRPr="000E4BE7">
        <w:rPr>
          <w:sz w:val="28"/>
          <w:szCs w:val="28"/>
        </w:rPr>
        <w:fldChar w:fldCharType="begin"/>
      </w:r>
      <w:r w:rsidR="00026D55" w:rsidRPr="000E4BE7">
        <w:rPr>
          <w:sz w:val="28"/>
          <w:szCs w:val="28"/>
        </w:rPr>
        <w:instrText xml:space="preserve"> SEQ Figure \* ARABIC \s 1 </w:instrText>
      </w:r>
      <w:r w:rsidR="00026D55" w:rsidRPr="000E4BE7">
        <w:rPr>
          <w:sz w:val="28"/>
          <w:szCs w:val="28"/>
        </w:rPr>
        <w:fldChar w:fldCharType="separate"/>
      </w:r>
      <w:r w:rsidR="00550291">
        <w:rPr>
          <w:noProof/>
          <w:sz w:val="28"/>
          <w:szCs w:val="28"/>
        </w:rPr>
        <w:t>13</w:t>
      </w:r>
      <w:r w:rsidR="00026D55" w:rsidRPr="000E4BE7">
        <w:rPr>
          <w:sz w:val="28"/>
          <w:szCs w:val="28"/>
        </w:rPr>
        <w:fldChar w:fldCharType="end"/>
      </w:r>
      <w:r w:rsidRPr="000E4BE7">
        <w:rPr>
          <w:sz w:val="28"/>
          <w:szCs w:val="28"/>
        </w:rPr>
        <w:t>. Default network structure of YOLOv5</w:t>
      </w:r>
      <w:bookmarkEnd w:id="107"/>
    </w:p>
    <w:p w14:paraId="68BBEACA" w14:textId="22011DF8" w:rsidR="008372D3" w:rsidRPr="000E4BE7" w:rsidRDefault="008372D3" w:rsidP="00E16337">
      <w:pPr>
        <w:spacing w:line="360" w:lineRule="auto"/>
        <w:ind w:firstLine="720"/>
        <w:rPr>
          <w:rFonts w:cs="Times New Roman"/>
          <w:szCs w:val="28"/>
        </w:rPr>
      </w:pPr>
      <w:r w:rsidRPr="000E4BE7">
        <w:rPr>
          <w:rFonts w:cs="Times New Roman"/>
          <w:szCs w:val="28"/>
        </w:rPr>
        <w:t>The backbone is CSPDarknet53.</w:t>
      </w:r>
      <w:r w:rsidR="00306FF8">
        <w:rPr>
          <w:rFonts w:cs="Times New Roman"/>
          <w:szCs w:val="28"/>
          <w:lang w:val="vi-VN"/>
        </w:rPr>
        <w:t xml:space="preserve"> </w:t>
      </w:r>
      <w:r w:rsidRPr="000E4BE7">
        <w:rPr>
          <w:rFonts w:cs="Times New Roman"/>
          <w:szCs w:val="28"/>
        </w:rPr>
        <w:t>The main structure is the stacking of multiple CBS (Conv + BatchNorm + SiLU) modules and C3 modules, and finally one SPPF module</w:t>
      </w:r>
      <w:r w:rsidR="000E44C3" w:rsidRPr="000E4BE7">
        <w:rPr>
          <w:rFonts w:cs="Times New Roman"/>
          <w:szCs w:val="28"/>
        </w:rPr>
        <w:t xml:space="preserve"> (</w:t>
      </w:r>
      <w:r w:rsidR="000E44C3" w:rsidRPr="000E4BE7">
        <w:rPr>
          <w:rFonts w:cs="Times New Roman"/>
          <w:szCs w:val="28"/>
        </w:rPr>
        <w:fldChar w:fldCharType="begin"/>
      </w:r>
      <w:r w:rsidR="000E44C3" w:rsidRPr="000E4BE7">
        <w:rPr>
          <w:rFonts w:cs="Times New Roman"/>
          <w:szCs w:val="28"/>
        </w:rPr>
        <w:instrText xml:space="preserve"> REF _Ref177572321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550291">
        <w:rPr>
          <w:szCs w:val="28"/>
        </w:rPr>
        <w:t>Figure 3.14</w:t>
      </w:r>
      <w:r w:rsidR="000E44C3" w:rsidRPr="000E4BE7">
        <w:rPr>
          <w:rFonts w:cs="Times New Roman"/>
          <w:szCs w:val="28"/>
        </w:rPr>
        <w:fldChar w:fldCharType="end"/>
      </w:r>
      <w:r w:rsidR="000E44C3" w:rsidRPr="000E4BE7">
        <w:rPr>
          <w:rFonts w:cs="Times New Roman"/>
          <w:szCs w:val="28"/>
        </w:rPr>
        <w:t>)</w:t>
      </w:r>
      <w:r w:rsidRPr="000E4BE7">
        <w:rPr>
          <w:rFonts w:cs="Times New Roman"/>
          <w:szCs w:val="28"/>
        </w:rPr>
        <w:t xml:space="preserve"> is connected.</w:t>
      </w:r>
    </w:p>
    <w:p w14:paraId="0C2B4258" w14:textId="750C01D0" w:rsidR="008372D3" w:rsidRPr="000E4BE7" w:rsidRDefault="008372D3" w:rsidP="00E16337">
      <w:pPr>
        <w:spacing w:line="360" w:lineRule="auto"/>
        <w:ind w:firstLine="720"/>
        <w:rPr>
          <w:rFonts w:cs="Times New Roman"/>
          <w:szCs w:val="28"/>
        </w:rPr>
      </w:pPr>
      <w:r w:rsidRPr="000E4BE7">
        <w:rPr>
          <w:rFonts w:cs="Times New Roman"/>
          <w:szCs w:val="28"/>
        </w:rPr>
        <w:t>CBS module is used to assist C3 module in feature extraction, while SPPF module enhances the feature expression ability of the backbone.</w:t>
      </w:r>
    </w:p>
    <w:p w14:paraId="729CE037" w14:textId="77777777" w:rsidR="008372D3" w:rsidRPr="000E4BE7" w:rsidRDefault="008372D3" w:rsidP="00ED3058">
      <w:pPr>
        <w:keepNext/>
        <w:spacing w:line="360" w:lineRule="auto"/>
        <w:rPr>
          <w:szCs w:val="28"/>
        </w:rPr>
      </w:pPr>
      <w:r w:rsidRPr="000E4BE7">
        <w:rPr>
          <w:rFonts w:cs="Times New Roman"/>
          <w:szCs w:val="28"/>
        </w:rPr>
        <w:drawing>
          <wp:inline distT="0" distB="0" distL="0" distR="0" wp14:anchorId="0E8C0033" wp14:editId="559ABAA1">
            <wp:extent cx="5767754" cy="9297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6883" cy="942463"/>
                    </a:xfrm>
                    <a:prstGeom prst="rect">
                      <a:avLst/>
                    </a:prstGeom>
                  </pic:spPr>
                </pic:pic>
              </a:graphicData>
            </a:graphic>
          </wp:inline>
        </w:drawing>
      </w:r>
    </w:p>
    <w:p w14:paraId="07528B4E" w14:textId="50864DB5" w:rsidR="008372D3" w:rsidRPr="000E4BE7" w:rsidRDefault="008372D3" w:rsidP="00E16337">
      <w:pPr>
        <w:pStyle w:val="Caption"/>
        <w:spacing w:after="160" w:line="360" w:lineRule="auto"/>
        <w:rPr>
          <w:szCs w:val="26"/>
        </w:rPr>
      </w:pPr>
      <w:bookmarkStart w:id="108" w:name="_Ref177572321"/>
      <w:bookmarkStart w:id="109" w:name="_Toc177631153"/>
      <w:r w:rsidRPr="000E4BE7">
        <w:rPr>
          <w:szCs w:val="26"/>
        </w:rPr>
        <w:t>Figure 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14</w:t>
      </w:r>
      <w:r w:rsidR="00026D55" w:rsidRPr="000E4BE7">
        <w:rPr>
          <w:szCs w:val="26"/>
        </w:rPr>
        <w:fldChar w:fldCharType="end"/>
      </w:r>
      <w:bookmarkEnd w:id="108"/>
      <w:r w:rsidRPr="000E4BE7">
        <w:rPr>
          <w:szCs w:val="26"/>
        </w:rPr>
        <w:t xml:space="preserve">. Structure </w:t>
      </w:r>
      <w:r w:rsidR="000E4BE7" w:rsidRPr="000E4BE7">
        <w:rPr>
          <w:szCs w:val="26"/>
        </w:rPr>
        <w:t>comparison</w:t>
      </w:r>
      <w:r w:rsidRPr="000E4BE7">
        <w:rPr>
          <w:szCs w:val="26"/>
        </w:rPr>
        <w:t xml:space="preserve"> of SPPF and SPP</w:t>
      </w:r>
      <w:bookmarkEnd w:id="109"/>
    </w:p>
    <w:p w14:paraId="04B6E36A" w14:textId="77777777" w:rsidR="008372D3" w:rsidRPr="000E4BE7" w:rsidRDefault="008372D3" w:rsidP="00E16337">
      <w:pPr>
        <w:spacing w:line="360" w:lineRule="auto"/>
        <w:ind w:firstLine="720"/>
        <w:rPr>
          <w:szCs w:val="28"/>
        </w:rPr>
      </w:pPr>
      <w:r w:rsidRPr="000E4BE7">
        <w:rPr>
          <w:szCs w:val="28"/>
        </w:rPr>
        <w:t>SPPF avoided the repeated operation of SPP as in SPPNet, by max pooling the previous max pooled features.</w:t>
      </w:r>
    </w:p>
    <w:p w14:paraId="773F1632" w14:textId="77777777" w:rsidR="008372D3" w:rsidRPr="00ED3DDE" w:rsidRDefault="008372D3" w:rsidP="00E16337">
      <w:pPr>
        <w:spacing w:line="360" w:lineRule="auto"/>
        <w:ind w:firstLine="720"/>
        <w:rPr>
          <w:szCs w:val="28"/>
          <w:lang w:val="vi-VN"/>
        </w:rPr>
      </w:pPr>
      <w:r w:rsidRPr="000E4BE7">
        <w:rPr>
          <w:szCs w:val="28"/>
        </w:rPr>
        <w:t>This can significantly improved the running speed of the module.</w:t>
      </w:r>
    </w:p>
    <w:p w14:paraId="4A438150" w14:textId="530BA3AD" w:rsidR="008372D3" w:rsidRDefault="008B2A3D" w:rsidP="003A5EE3">
      <w:pPr>
        <w:pStyle w:val="Heading4"/>
      </w:pPr>
      <w:r w:rsidRPr="000E4BE7">
        <w:rPr>
          <w:lang w:val="en-US"/>
        </w:rPr>
        <w:t xml:space="preserve">3.4.1.2. </w:t>
      </w:r>
      <w:r w:rsidR="008372D3" w:rsidRPr="000E4BE7">
        <w:rPr>
          <w:lang w:val="en-US"/>
        </w:rPr>
        <w:t>YOLOv5 Neck</w:t>
      </w:r>
    </w:p>
    <w:p w14:paraId="5D385814" w14:textId="7819E7DB" w:rsidR="00ED3DDE" w:rsidRPr="00ED3058" w:rsidRDefault="00ED3DDE" w:rsidP="00ED3058">
      <w:pPr>
        <w:spacing w:line="360" w:lineRule="auto"/>
        <w:ind w:firstLine="720"/>
        <w:rPr>
          <w:szCs w:val="28"/>
        </w:rPr>
      </w:pPr>
      <w:r w:rsidRPr="000E4BE7">
        <w:rPr>
          <w:szCs w:val="28"/>
        </w:rPr>
        <w:lastRenderedPageBreak/>
        <w:t>YOLOv5 uses the methods of FPN and PAN.</w:t>
      </w:r>
    </w:p>
    <w:p w14:paraId="1AC4AB5D" w14:textId="77777777" w:rsidR="008372D3" w:rsidRPr="000E4BE7" w:rsidRDefault="008372D3" w:rsidP="00E16337">
      <w:pPr>
        <w:keepNext/>
        <w:spacing w:line="360" w:lineRule="auto"/>
        <w:jc w:val="center"/>
        <w:rPr>
          <w:szCs w:val="28"/>
        </w:rPr>
      </w:pPr>
      <w:r w:rsidRPr="000E4BE7">
        <w:rPr>
          <w:rFonts w:cs="Times New Roman"/>
          <w:szCs w:val="28"/>
        </w:rPr>
        <w:drawing>
          <wp:inline distT="0" distB="0" distL="0" distR="0" wp14:anchorId="405E39A9" wp14:editId="6BA003D4">
            <wp:extent cx="5752488" cy="1453661"/>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7114" cy="1464938"/>
                    </a:xfrm>
                    <a:prstGeom prst="rect">
                      <a:avLst/>
                    </a:prstGeom>
                  </pic:spPr>
                </pic:pic>
              </a:graphicData>
            </a:graphic>
          </wp:inline>
        </w:drawing>
      </w:r>
    </w:p>
    <w:p w14:paraId="05EEC556" w14:textId="17FACAE8" w:rsidR="008372D3" w:rsidRPr="000E4BE7" w:rsidRDefault="008372D3" w:rsidP="00E16337">
      <w:pPr>
        <w:pStyle w:val="Caption"/>
        <w:spacing w:after="160" w:line="360" w:lineRule="auto"/>
        <w:rPr>
          <w:sz w:val="28"/>
          <w:szCs w:val="28"/>
        </w:rPr>
      </w:pPr>
      <w:bookmarkStart w:id="110" w:name="_Toc177631154"/>
      <w:r w:rsidRPr="000E4BE7">
        <w:rPr>
          <w:sz w:val="28"/>
          <w:szCs w:val="28"/>
        </w:rPr>
        <w:t>Figure 3</w:t>
      </w:r>
      <w:r w:rsidR="00026D55" w:rsidRPr="000E4BE7">
        <w:rPr>
          <w:sz w:val="28"/>
          <w:szCs w:val="28"/>
        </w:rPr>
        <w:t>.</w:t>
      </w:r>
      <w:r w:rsidR="00026D55" w:rsidRPr="000E4BE7">
        <w:rPr>
          <w:sz w:val="28"/>
          <w:szCs w:val="28"/>
        </w:rPr>
        <w:fldChar w:fldCharType="begin"/>
      </w:r>
      <w:r w:rsidR="00026D55" w:rsidRPr="000E4BE7">
        <w:rPr>
          <w:sz w:val="28"/>
          <w:szCs w:val="28"/>
        </w:rPr>
        <w:instrText xml:space="preserve"> SEQ Figure \* ARABIC \s 1 </w:instrText>
      </w:r>
      <w:r w:rsidR="00026D55" w:rsidRPr="000E4BE7">
        <w:rPr>
          <w:sz w:val="28"/>
          <w:szCs w:val="28"/>
        </w:rPr>
        <w:fldChar w:fldCharType="separate"/>
      </w:r>
      <w:r w:rsidR="00550291">
        <w:rPr>
          <w:noProof/>
          <w:sz w:val="28"/>
          <w:szCs w:val="28"/>
        </w:rPr>
        <w:t>15</w:t>
      </w:r>
      <w:r w:rsidR="00026D55" w:rsidRPr="000E4BE7">
        <w:rPr>
          <w:sz w:val="28"/>
          <w:szCs w:val="28"/>
        </w:rPr>
        <w:fldChar w:fldCharType="end"/>
      </w:r>
      <w:r w:rsidRPr="000E4BE7">
        <w:rPr>
          <w:sz w:val="28"/>
          <w:szCs w:val="28"/>
        </w:rPr>
        <w:t>. Some common feature fusion paths</w:t>
      </w:r>
      <w:bookmarkEnd w:id="110"/>
    </w:p>
    <w:p w14:paraId="341530B6" w14:textId="77777777" w:rsidR="008372D3" w:rsidRPr="000E4BE7" w:rsidRDefault="008372D3" w:rsidP="00E16337">
      <w:pPr>
        <w:keepNext/>
        <w:spacing w:line="360" w:lineRule="auto"/>
        <w:jc w:val="center"/>
        <w:rPr>
          <w:szCs w:val="28"/>
        </w:rPr>
      </w:pPr>
      <w:r w:rsidRPr="000E4BE7">
        <w:rPr>
          <w:szCs w:val="28"/>
        </w:rPr>
        <w:drawing>
          <wp:inline distT="0" distB="0" distL="0" distR="0" wp14:anchorId="4604EEB3" wp14:editId="47266FE7">
            <wp:extent cx="3540369" cy="2587553"/>
            <wp:effectExtent l="0" t="0" r="317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0369" cy="2587553"/>
                    </a:xfrm>
                    <a:prstGeom prst="rect">
                      <a:avLst/>
                    </a:prstGeom>
                  </pic:spPr>
                </pic:pic>
              </a:graphicData>
            </a:graphic>
          </wp:inline>
        </w:drawing>
      </w:r>
    </w:p>
    <w:p w14:paraId="2BFA7FFF" w14:textId="5A6EB1B2" w:rsidR="008372D3" w:rsidRPr="000E4BE7" w:rsidRDefault="008372D3" w:rsidP="00E16337">
      <w:pPr>
        <w:pStyle w:val="Caption"/>
        <w:spacing w:after="160" w:line="360" w:lineRule="auto"/>
        <w:rPr>
          <w:szCs w:val="26"/>
        </w:rPr>
      </w:pPr>
      <w:bookmarkStart w:id="111" w:name="_Ref177572395"/>
      <w:bookmarkStart w:id="112" w:name="_Toc177631155"/>
      <w:r w:rsidRPr="000E4BE7">
        <w:rPr>
          <w:szCs w:val="26"/>
        </w:rPr>
        <w:t>Figure 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16</w:t>
      </w:r>
      <w:r w:rsidR="00026D55" w:rsidRPr="000E4BE7">
        <w:rPr>
          <w:szCs w:val="26"/>
        </w:rPr>
        <w:fldChar w:fldCharType="end"/>
      </w:r>
      <w:bookmarkEnd w:id="111"/>
      <w:r w:rsidRPr="000E4BE7">
        <w:rPr>
          <w:szCs w:val="26"/>
        </w:rPr>
        <w:t>. The dotted line in the figure is default feature fusion path of YOLOv5</w:t>
      </w:r>
      <w:bookmarkEnd w:id="112"/>
    </w:p>
    <w:p w14:paraId="4A0C5A87" w14:textId="65D2CFE0" w:rsidR="008372D3" w:rsidRPr="000E4BE7" w:rsidRDefault="008372D3" w:rsidP="00E16337">
      <w:pPr>
        <w:spacing w:line="360" w:lineRule="auto"/>
        <w:ind w:firstLine="720"/>
        <w:rPr>
          <w:szCs w:val="28"/>
        </w:rPr>
      </w:pPr>
      <w:r w:rsidRPr="000E4BE7">
        <w:rPr>
          <w:szCs w:val="28"/>
        </w:rPr>
        <w:t>The basic idea of FPN</w:t>
      </w:r>
      <w:r w:rsidR="000E44C3" w:rsidRPr="000E4BE7">
        <w:rPr>
          <w:szCs w:val="28"/>
        </w:rPr>
        <w:t xml:space="preserve"> (</w:t>
      </w:r>
      <w:r w:rsidR="000E44C3" w:rsidRPr="000E4BE7">
        <w:rPr>
          <w:szCs w:val="28"/>
        </w:rPr>
        <w:fldChar w:fldCharType="begin"/>
      </w:r>
      <w:r w:rsidR="000E44C3" w:rsidRPr="000E4BE7">
        <w:rPr>
          <w:szCs w:val="28"/>
        </w:rPr>
        <w:instrText xml:space="preserve"> REF _Ref177572395 \h </w:instrText>
      </w:r>
      <w:r w:rsidR="00A32C6B" w:rsidRPr="000E4BE7">
        <w:rPr>
          <w:szCs w:val="28"/>
        </w:rPr>
        <w:instrText xml:space="preserve"> \* MERGEFORMAT </w:instrText>
      </w:r>
      <w:r w:rsidR="000E44C3" w:rsidRPr="000E4BE7">
        <w:rPr>
          <w:szCs w:val="28"/>
        </w:rPr>
      </w:r>
      <w:r w:rsidR="000E44C3" w:rsidRPr="000E4BE7">
        <w:rPr>
          <w:szCs w:val="28"/>
        </w:rPr>
        <w:fldChar w:fldCharType="separate"/>
      </w:r>
      <w:r w:rsidR="00550291" w:rsidRPr="00550291">
        <w:rPr>
          <w:szCs w:val="28"/>
        </w:rPr>
        <w:t>Figure 3.16</w:t>
      </w:r>
      <w:r w:rsidR="000E44C3" w:rsidRPr="000E4BE7">
        <w:rPr>
          <w:szCs w:val="28"/>
        </w:rPr>
        <w:fldChar w:fldCharType="end"/>
      </w:r>
      <w:r w:rsidR="000E44C3" w:rsidRPr="000E4BE7">
        <w:rPr>
          <w:szCs w:val="28"/>
        </w:rPr>
        <w:t>)</w:t>
      </w:r>
      <w:r w:rsidRPr="000E4BE7">
        <w:rPr>
          <w:szCs w:val="28"/>
        </w:rPr>
        <w:t xml:space="preserve"> is to up-sampling the output feature map (C3, C4, and C5) generated by multiple convolution down sampling operations from the feature extraction network to generate multiple new feature maps (P3, P4, and P5) for detecting different scales targets.</w:t>
      </w:r>
    </w:p>
    <w:p w14:paraId="56F9B832" w14:textId="514F4FC0" w:rsidR="008372D3" w:rsidRPr="000E4BE7" w:rsidRDefault="008B2A3D" w:rsidP="003A5EE3">
      <w:pPr>
        <w:pStyle w:val="Heading4"/>
        <w:rPr>
          <w:lang w:val="en-US"/>
        </w:rPr>
      </w:pPr>
      <w:r w:rsidRPr="000E4BE7">
        <w:rPr>
          <w:lang w:val="en-US"/>
        </w:rPr>
        <w:t xml:space="preserve">3.4.1.3. </w:t>
      </w:r>
      <w:r w:rsidR="008372D3" w:rsidRPr="000E4BE7">
        <w:rPr>
          <w:lang w:val="en-US"/>
        </w:rPr>
        <w:t>YOLOv5 Head</w:t>
      </w:r>
    </w:p>
    <w:p w14:paraId="451C371F" w14:textId="77777777" w:rsidR="008372D3" w:rsidRPr="000E4BE7" w:rsidRDefault="008372D3" w:rsidP="00ED3058">
      <w:pPr>
        <w:keepNext/>
        <w:spacing w:line="360" w:lineRule="auto"/>
        <w:rPr>
          <w:szCs w:val="28"/>
        </w:rPr>
      </w:pPr>
      <w:r w:rsidRPr="000E4BE7">
        <w:rPr>
          <w:rFonts w:cs="Times New Roman"/>
          <w:szCs w:val="28"/>
        </w:rPr>
        <w:lastRenderedPageBreak/>
        <w:drawing>
          <wp:inline distT="0" distB="0" distL="0" distR="0" wp14:anchorId="0A4A409E" wp14:editId="15B4724C">
            <wp:extent cx="5756031" cy="16392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60838" cy="1754517"/>
                    </a:xfrm>
                    <a:prstGeom prst="rect">
                      <a:avLst/>
                    </a:prstGeom>
                  </pic:spPr>
                </pic:pic>
              </a:graphicData>
            </a:graphic>
          </wp:inline>
        </w:drawing>
      </w:r>
    </w:p>
    <w:p w14:paraId="667B7BBF" w14:textId="03B0B3C2" w:rsidR="008372D3" w:rsidRPr="000E4BE7" w:rsidRDefault="008372D3" w:rsidP="00E16337">
      <w:pPr>
        <w:pStyle w:val="Caption"/>
        <w:spacing w:after="160" w:line="360" w:lineRule="auto"/>
        <w:rPr>
          <w:rFonts w:cs="Times New Roman"/>
          <w:szCs w:val="26"/>
        </w:rPr>
      </w:pPr>
      <w:bookmarkStart w:id="113" w:name="_Toc177631156"/>
      <w:r w:rsidRPr="000E4BE7">
        <w:rPr>
          <w:szCs w:val="26"/>
        </w:rPr>
        <w:t>Figure 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17</w:t>
      </w:r>
      <w:r w:rsidR="00026D55" w:rsidRPr="000E4BE7">
        <w:rPr>
          <w:szCs w:val="26"/>
        </w:rPr>
        <w:fldChar w:fldCharType="end"/>
      </w:r>
      <w:r w:rsidRPr="000E4BE7">
        <w:rPr>
          <w:szCs w:val="26"/>
        </w:rPr>
        <w:t>. YOLOv5 Head &amp; Bounding Box Regression</w:t>
      </w:r>
      <w:bookmarkEnd w:id="113"/>
    </w:p>
    <w:p w14:paraId="2A474646" w14:textId="416016C9" w:rsidR="008372D3" w:rsidRPr="00AE7B0F" w:rsidRDefault="0055416F" w:rsidP="0055416F">
      <w:pPr>
        <w:pStyle w:val="ListParagraph"/>
        <w:spacing w:line="360" w:lineRule="auto"/>
        <w:ind w:left="0" w:firstLine="709"/>
        <w:rPr>
          <w:rFonts w:cs="Times New Roman"/>
          <w:spacing w:val="-6"/>
          <w:szCs w:val="28"/>
        </w:rPr>
      </w:pPr>
      <w:r w:rsidRPr="00AE7B0F">
        <w:rPr>
          <w:rFonts w:cs="Times New Roman"/>
          <w:spacing w:val="-6"/>
          <w:szCs w:val="28"/>
        </w:rPr>
        <w:t xml:space="preserve">- </w:t>
      </w:r>
      <w:r w:rsidR="008372D3" w:rsidRPr="00AE7B0F">
        <w:rPr>
          <w:rFonts w:cs="Times New Roman"/>
          <w:spacing w:val="-6"/>
          <w:szCs w:val="28"/>
        </w:rPr>
        <w:t>The coordinate value of the upper left corner of the feature map is set to (0, 0).</w:t>
      </w:r>
    </w:p>
    <w:p w14:paraId="0B5FB6E3" w14:textId="27F34E1B" w:rsidR="008372D3" w:rsidRPr="000E4BE7" w:rsidRDefault="00FC0EC2" w:rsidP="00FC0EC2">
      <w:pPr>
        <w:spacing w:line="360" w:lineRule="auto"/>
        <w:ind w:firstLine="709"/>
        <w:rPr>
          <w:rFonts w:cs="Times New Roman"/>
          <w:szCs w:val="28"/>
        </w:rPr>
      </w:pPr>
      <w:r w:rsidRPr="000E4BE7">
        <w:rPr>
          <w:rFonts w:cs="Times New Roman"/>
          <w:szCs w:val="28"/>
        </w:rPr>
        <w:t xml:space="preserve">- </w:t>
      </w:r>
      <w:r w:rsidR="008372D3" w:rsidRPr="000E4BE7">
        <w:rPr>
          <w:rFonts w:cs="Times New Roman"/>
          <w:szCs w:val="28"/>
        </w:rPr>
        <w:t xml:space="preserve">rx and ry are the </w:t>
      </w:r>
      <w:r w:rsidR="008372D3" w:rsidRPr="000E4BE7">
        <w:rPr>
          <w:rFonts w:cs="Times New Roman"/>
          <w:b/>
          <w:bCs/>
          <w:szCs w:val="28"/>
        </w:rPr>
        <w:t>unadjusted coordinates</w:t>
      </w:r>
      <w:r w:rsidR="008372D3" w:rsidRPr="000E4BE7">
        <w:rPr>
          <w:rFonts w:cs="Times New Roman"/>
          <w:szCs w:val="28"/>
        </w:rPr>
        <w:t xml:space="preserve"> of the </w:t>
      </w:r>
      <w:r w:rsidR="008372D3" w:rsidRPr="000E4BE7">
        <w:rPr>
          <w:rFonts w:cs="Times New Roman"/>
          <w:b/>
          <w:bCs/>
          <w:szCs w:val="28"/>
        </w:rPr>
        <w:t>predicted center point</w:t>
      </w:r>
      <w:r w:rsidR="008372D3" w:rsidRPr="000E4BE7">
        <w:rPr>
          <w:rFonts w:cs="Times New Roman"/>
          <w:szCs w:val="28"/>
        </w:rPr>
        <w:t>.</w:t>
      </w:r>
    </w:p>
    <w:p w14:paraId="71F7D291" w14:textId="20F6B739" w:rsidR="008372D3" w:rsidRPr="000E4BE7" w:rsidRDefault="00FC0EC2" w:rsidP="00FC0EC2">
      <w:pPr>
        <w:spacing w:line="360" w:lineRule="auto"/>
        <w:ind w:firstLine="709"/>
        <w:rPr>
          <w:rFonts w:cs="Times New Roman"/>
          <w:szCs w:val="28"/>
        </w:rPr>
      </w:pPr>
      <w:r w:rsidRPr="000E4BE7">
        <w:rPr>
          <w:rFonts w:cs="Times New Roman"/>
          <w:szCs w:val="28"/>
        </w:rPr>
        <w:t xml:space="preserve">- </w:t>
      </w:r>
      <w:r w:rsidR="008372D3" w:rsidRPr="000E4BE7">
        <w:rPr>
          <w:rFonts w:cs="Times New Roman"/>
          <w:szCs w:val="28"/>
        </w:rPr>
        <w:t xml:space="preserve">gx, gy, gw, gh represent the information of the </w:t>
      </w:r>
      <w:r w:rsidR="008372D3" w:rsidRPr="000E4BE7">
        <w:rPr>
          <w:rFonts w:cs="Times New Roman"/>
          <w:b/>
          <w:bCs/>
          <w:szCs w:val="28"/>
        </w:rPr>
        <w:t>adjusted prediction box</w:t>
      </w:r>
      <w:r w:rsidR="008372D3" w:rsidRPr="000E4BE7">
        <w:rPr>
          <w:rFonts w:cs="Times New Roman"/>
          <w:szCs w:val="28"/>
        </w:rPr>
        <w:t>.</w:t>
      </w:r>
    </w:p>
    <w:p w14:paraId="4B55F60B" w14:textId="2B7C32F8" w:rsidR="008372D3" w:rsidRPr="000E4BE7" w:rsidRDefault="00FC0EC2" w:rsidP="00FC0EC2">
      <w:pPr>
        <w:spacing w:line="360" w:lineRule="auto"/>
        <w:ind w:firstLine="709"/>
        <w:rPr>
          <w:rFonts w:cs="Times New Roman"/>
          <w:szCs w:val="28"/>
        </w:rPr>
      </w:pPr>
      <w:r w:rsidRPr="000E4BE7">
        <w:rPr>
          <w:rFonts w:cs="Times New Roman"/>
          <w:szCs w:val="28"/>
        </w:rPr>
        <w:t xml:space="preserve">- </w:t>
      </w:r>
      <w:r w:rsidR="008372D3" w:rsidRPr="000E4BE7">
        <w:rPr>
          <w:rFonts w:cs="Times New Roman"/>
          <w:szCs w:val="28"/>
        </w:rPr>
        <w:t xml:space="preserve">pw and ph are for the information of the </w:t>
      </w:r>
      <w:r w:rsidR="008372D3" w:rsidRPr="000E4BE7">
        <w:rPr>
          <w:rFonts w:cs="Times New Roman"/>
          <w:b/>
          <w:bCs/>
          <w:szCs w:val="28"/>
        </w:rPr>
        <w:t>prior anchor</w:t>
      </w:r>
      <w:r w:rsidR="008372D3" w:rsidRPr="000E4BE7">
        <w:rPr>
          <w:rFonts w:cs="Times New Roman"/>
          <w:szCs w:val="28"/>
        </w:rPr>
        <w:t>.</w:t>
      </w:r>
    </w:p>
    <w:p w14:paraId="3BCCD718" w14:textId="08E821C8" w:rsidR="008372D3" w:rsidRPr="000E4BE7" w:rsidRDefault="00FC0EC2" w:rsidP="00FC0EC2">
      <w:pPr>
        <w:spacing w:line="360" w:lineRule="auto"/>
        <w:ind w:firstLine="709"/>
        <w:rPr>
          <w:rFonts w:cs="Times New Roman"/>
          <w:szCs w:val="28"/>
        </w:rPr>
      </w:pPr>
      <w:r w:rsidRPr="000E4BE7">
        <w:rPr>
          <w:rFonts w:cs="Times New Roman"/>
          <w:szCs w:val="28"/>
        </w:rPr>
        <w:t xml:space="preserve">- </w:t>
      </w:r>
      <w:r w:rsidR="008372D3" w:rsidRPr="000E4BE7">
        <w:rPr>
          <w:rFonts w:cs="Times New Roman"/>
          <w:szCs w:val="28"/>
        </w:rPr>
        <w:t xml:space="preserve">sx and sy represent the </w:t>
      </w:r>
      <w:r w:rsidR="008372D3" w:rsidRPr="000E4BE7">
        <w:rPr>
          <w:rFonts w:cs="Times New Roman"/>
          <w:b/>
          <w:bCs/>
          <w:szCs w:val="28"/>
        </w:rPr>
        <w:t>offsets calculated by the model</w:t>
      </w:r>
      <w:r w:rsidR="008372D3" w:rsidRPr="000E4BE7">
        <w:rPr>
          <w:rFonts w:cs="Times New Roman"/>
          <w:szCs w:val="28"/>
        </w:rPr>
        <w:t>.</w:t>
      </w:r>
    </w:p>
    <w:p w14:paraId="3C64780E" w14:textId="77777777" w:rsidR="008372D3" w:rsidRPr="000E4BE7" w:rsidRDefault="008372D3" w:rsidP="00FC0EC2">
      <w:pPr>
        <w:spacing w:line="360" w:lineRule="auto"/>
        <w:ind w:firstLine="709"/>
        <w:rPr>
          <w:rFonts w:cs="Times New Roman"/>
          <w:szCs w:val="28"/>
        </w:rPr>
      </w:pPr>
      <w:r w:rsidRPr="000E4BE7">
        <w:rPr>
          <w:rFonts w:cs="Times New Roman"/>
          <w:szCs w:val="28"/>
        </w:rPr>
        <w:t xml:space="preserve">The process of </w:t>
      </w:r>
      <w:r w:rsidRPr="000E4BE7">
        <w:rPr>
          <w:rFonts w:cs="Times New Roman"/>
          <w:b/>
          <w:bCs/>
          <w:szCs w:val="28"/>
        </w:rPr>
        <w:t>adjusting the center coordinate</w:t>
      </w:r>
      <w:r w:rsidRPr="000E4BE7">
        <w:rPr>
          <w:rFonts w:cs="Times New Roman"/>
          <w:szCs w:val="28"/>
        </w:rPr>
        <w:t xml:space="preserve"> and </w:t>
      </w:r>
      <w:r w:rsidRPr="000E4BE7">
        <w:rPr>
          <w:rFonts w:cs="Times New Roman"/>
          <w:b/>
          <w:bCs/>
          <w:szCs w:val="28"/>
        </w:rPr>
        <w:t>size of the preset prior anchor</w:t>
      </w:r>
      <w:r w:rsidRPr="000E4BE7">
        <w:rPr>
          <w:rFonts w:cs="Times New Roman"/>
          <w:szCs w:val="28"/>
        </w:rPr>
        <w:t xml:space="preserve"> to the center coordinate and size of the final prediction box.</w:t>
      </w:r>
    </w:p>
    <w:p w14:paraId="755E7DBC" w14:textId="7513A983" w:rsidR="008372D3" w:rsidRPr="000E4BE7" w:rsidRDefault="00FC0EC2" w:rsidP="003A5EE3">
      <w:pPr>
        <w:pStyle w:val="Heading4"/>
        <w:rPr>
          <w:lang w:val="en-US"/>
        </w:rPr>
      </w:pPr>
      <w:r w:rsidRPr="000E4BE7">
        <w:rPr>
          <w:lang w:val="en-US"/>
        </w:rPr>
        <w:t xml:space="preserve">3.4.1.4. </w:t>
      </w:r>
      <w:r w:rsidR="008372D3" w:rsidRPr="000E4BE7">
        <w:rPr>
          <w:lang w:val="en-US"/>
        </w:rPr>
        <w:t>YOLOv5 Model Variants</w:t>
      </w:r>
    </w:p>
    <w:p w14:paraId="450A8E88" w14:textId="77777777" w:rsidR="008372D3" w:rsidRPr="000E4BE7" w:rsidRDefault="008372D3" w:rsidP="00E16337">
      <w:pPr>
        <w:keepNext/>
        <w:spacing w:line="360" w:lineRule="auto"/>
        <w:jc w:val="center"/>
      </w:pPr>
      <w:r w:rsidRPr="000E4BE7">
        <w:rPr>
          <w:rFonts w:cs="Times New Roman"/>
          <w:sz w:val="26"/>
          <w:szCs w:val="26"/>
        </w:rPr>
        <w:drawing>
          <wp:inline distT="0" distB="0" distL="0" distR="0" wp14:anchorId="0633E064" wp14:editId="71875119">
            <wp:extent cx="5750247" cy="1753985"/>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81" t="9842" r="1549" b="7988"/>
                    <a:stretch/>
                  </pic:blipFill>
                  <pic:spPr bwMode="auto">
                    <a:xfrm>
                      <a:off x="0" y="0"/>
                      <a:ext cx="5777879" cy="1762414"/>
                    </a:xfrm>
                    <a:prstGeom prst="rect">
                      <a:avLst/>
                    </a:prstGeom>
                    <a:ln>
                      <a:noFill/>
                    </a:ln>
                    <a:extLst>
                      <a:ext uri="{53640926-AAD7-44D8-BBD7-CCE9431645EC}">
                        <a14:shadowObscured xmlns:a14="http://schemas.microsoft.com/office/drawing/2010/main"/>
                      </a:ext>
                    </a:extLst>
                  </pic:spPr>
                </pic:pic>
              </a:graphicData>
            </a:graphic>
          </wp:inline>
        </w:drawing>
      </w:r>
    </w:p>
    <w:p w14:paraId="410ACD59" w14:textId="2098E545" w:rsidR="008372D3" w:rsidRPr="000E4BE7" w:rsidRDefault="008372D3" w:rsidP="00E16337">
      <w:pPr>
        <w:pStyle w:val="Caption"/>
        <w:spacing w:after="160" w:line="360" w:lineRule="auto"/>
      </w:pPr>
      <w:bookmarkStart w:id="114" w:name="_Ref177572434"/>
      <w:bookmarkStart w:id="115" w:name="_Toc177631157"/>
      <w:r w:rsidRPr="000E4BE7">
        <w:t>Figure 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18</w:t>
      </w:r>
      <w:r w:rsidR="00026D55" w:rsidRPr="000E4BE7">
        <w:fldChar w:fldCharType="end"/>
      </w:r>
      <w:bookmarkEnd w:id="114"/>
      <w:r w:rsidRPr="000E4BE7">
        <w:t>. Five versions of YOLOv5</w:t>
      </w:r>
      <w:bookmarkEnd w:id="115"/>
    </w:p>
    <w:p w14:paraId="5674B648" w14:textId="29DE532E" w:rsidR="008372D3" w:rsidRPr="000E4BE7" w:rsidRDefault="008372D3" w:rsidP="00E16337">
      <w:pPr>
        <w:spacing w:line="360" w:lineRule="auto"/>
        <w:ind w:firstLine="720"/>
        <w:rPr>
          <w:szCs w:val="28"/>
        </w:rPr>
      </w:pPr>
      <w:r w:rsidRPr="000E4BE7">
        <w:rPr>
          <w:szCs w:val="28"/>
        </w:rPr>
        <w:t>There are 5 versions of YOLOv5</w:t>
      </w:r>
      <w:r w:rsidR="000E44C3" w:rsidRPr="000E4BE7">
        <w:rPr>
          <w:szCs w:val="28"/>
        </w:rPr>
        <w:t xml:space="preserve"> (</w:t>
      </w:r>
      <w:r w:rsidR="000E44C3" w:rsidRPr="000E4BE7">
        <w:rPr>
          <w:szCs w:val="28"/>
        </w:rPr>
        <w:fldChar w:fldCharType="begin"/>
      </w:r>
      <w:r w:rsidR="000E44C3" w:rsidRPr="000E4BE7">
        <w:rPr>
          <w:szCs w:val="28"/>
        </w:rPr>
        <w:instrText xml:space="preserve"> REF _Ref177572434 \h </w:instrText>
      </w:r>
      <w:r w:rsidR="00A32C6B" w:rsidRPr="000E4BE7">
        <w:rPr>
          <w:szCs w:val="28"/>
        </w:rPr>
        <w:instrText xml:space="preserve"> \* MERGEFORMAT </w:instrText>
      </w:r>
      <w:r w:rsidR="000E44C3" w:rsidRPr="000E4BE7">
        <w:rPr>
          <w:szCs w:val="28"/>
        </w:rPr>
      </w:r>
      <w:r w:rsidR="000E44C3" w:rsidRPr="000E4BE7">
        <w:rPr>
          <w:szCs w:val="28"/>
        </w:rPr>
        <w:fldChar w:fldCharType="separate"/>
      </w:r>
      <w:r w:rsidR="00550291" w:rsidRPr="00550291">
        <w:rPr>
          <w:szCs w:val="28"/>
        </w:rPr>
        <w:t>Figure 3.18</w:t>
      </w:r>
      <w:r w:rsidR="000E44C3" w:rsidRPr="000E4BE7">
        <w:rPr>
          <w:szCs w:val="28"/>
        </w:rPr>
        <w:fldChar w:fldCharType="end"/>
      </w:r>
      <w:r w:rsidR="000E44C3" w:rsidRPr="000E4BE7">
        <w:rPr>
          <w:szCs w:val="28"/>
        </w:rPr>
        <w:t>)</w:t>
      </w:r>
      <w:r w:rsidRPr="000E4BE7">
        <w:rPr>
          <w:szCs w:val="28"/>
        </w:rPr>
        <w:t>, namely YOLOv5x, YOLOv5l, YOLOv5m, YOLOv5s, and YOLOv5n.</w:t>
      </w:r>
    </w:p>
    <w:p w14:paraId="5681D806" w14:textId="6C535F0E" w:rsidR="008372D3" w:rsidRPr="000E4BE7" w:rsidRDefault="008372D3" w:rsidP="00E16337">
      <w:pPr>
        <w:spacing w:line="360" w:lineRule="auto"/>
        <w:ind w:firstLine="720"/>
        <w:rPr>
          <w:szCs w:val="28"/>
        </w:rPr>
      </w:pPr>
      <w:r w:rsidRPr="000E4BE7">
        <w:rPr>
          <w:szCs w:val="28"/>
        </w:rPr>
        <w:lastRenderedPageBreak/>
        <w:t>There are also 5 corresponding larger versions, YOLOv5x6, YOLOv5l6, YOLOv5m6, YOLOv5s6, and YOLOv5n6.</w:t>
      </w:r>
      <w:r w:rsidR="000E44C3" w:rsidRPr="000E4BE7">
        <w:rPr>
          <w:szCs w:val="28"/>
        </w:rPr>
        <w:t xml:space="preserve"> </w:t>
      </w:r>
      <w:r w:rsidR="000E44C3" w:rsidRPr="000E4BE7">
        <w:rPr>
          <w:szCs w:val="28"/>
        </w:rPr>
        <w:fldChar w:fldCharType="begin"/>
      </w:r>
      <w:r w:rsidR="000E44C3" w:rsidRPr="000E4BE7">
        <w:rPr>
          <w:szCs w:val="28"/>
        </w:rPr>
        <w:instrText xml:space="preserve"> REF _Ref177572454 \h </w:instrText>
      </w:r>
      <w:r w:rsidR="00A32C6B" w:rsidRPr="000E4BE7">
        <w:rPr>
          <w:szCs w:val="28"/>
        </w:rPr>
        <w:instrText xml:space="preserve"> \* MERGEFORMAT </w:instrText>
      </w:r>
      <w:r w:rsidR="000E44C3" w:rsidRPr="000E4BE7">
        <w:rPr>
          <w:szCs w:val="28"/>
        </w:rPr>
      </w:r>
      <w:r w:rsidR="000E44C3" w:rsidRPr="000E4BE7">
        <w:rPr>
          <w:szCs w:val="28"/>
        </w:rPr>
        <w:fldChar w:fldCharType="separate"/>
      </w:r>
      <w:r w:rsidR="00550291" w:rsidRPr="00550291">
        <w:rPr>
          <w:szCs w:val="28"/>
        </w:rPr>
        <w:t>Figure 3.19</w:t>
      </w:r>
      <w:r w:rsidR="000E44C3" w:rsidRPr="000E4BE7">
        <w:rPr>
          <w:szCs w:val="28"/>
        </w:rPr>
        <w:fldChar w:fldCharType="end"/>
      </w:r>
      <w:r w:rsidR="000E44C3" w:rsidRPr="000E4BE7">
        <w:rPr>
          <w:szCs w:val="28"/>
        </w:rPr>
        <w:t xml:space="preserve"> shows detailed architecture of YOLOv5l.</w:t>
      </w:r>
    </w:p>
    <w:p w14:paraId="4E493F49" w14:textId="77777777" w:rsidR="008372D3" w:rsidRPr="000E4BE7" w:rsidRDefault="008372D3" w:rsidP="008372D3">
      <w:pPr>
        <w:keepNext/>
        <w:jc w:val="center"/>
        <w:rPr>
          <w:szCs w:val="28"/>
        </w:rPr>
      </w:pPr>
      <w:r w:rsidRPr="000E4BE7">
        <w:rPr>
          <w:szCs w:val="28"/>
        </w:rPr>
        <w:drawing>
          <wp:inline distT="0" distB="0" distL="0" distR="0" wp14:anchorId="5C745651" wp14:editId="76203C76">
            <wp:extent cx="5690935" cy="519901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95048" cy="5202774"/>
                    </a:xfrm>
                    <a:prstGeom prst="rect">
                      <a:avLst/>
                    </a:prstGeom>
                  </pic:spPr>
                </pic:pic>
              </a:graphicData>
            </a:graphic>
          </wp:inline>
        </w:drawing>
      </w:r>
    </w:p>
    <w:p w14:paraId="3BD2DB35" w14:textId="0800199B" w:rsidR="008372D3" w:rsidRPr="000E4BE7" w:rsidRDefault="008372D3" w:rsidP="00F83C88">
      <w:pPr>
        <w:pStyle w:val="Caption"/>
        <w:rPr>
          <w:szCs w:val="26"/>
        </w:rPr>
      </w:pPr>
      <w:bookmarkStart w:id="116" w:name="_Ref177572454"/>
      <w:bookmarkStart w:id="117" w:name="_Toc177631158"/>
      <w:r w:rsidRPr="000E4BE7">
        <w:rPr>
          <w:szCs w:val="26"/>
        </w:rPr>
        <w:t>Figure 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19</w:t>
      </w:r>
      <w:r w:rsidR="00026D55" w:rsidRPr="000E4BE7">
        <w:rPr>
          <w:szCs w:val="26"/>
        </w:rPr>
        <w:fldChar w:fldCharType="end"/>
      </w:r>
      <w:bookmarkEnd w:id="116"/>
      <w:r w:rsidRPr="000E4BE7">
        <w:rPr>
          <w:szCs w:val="26"/>
        </w:rPr>
        <w:t>. YOLOv5l: Detailed Architecture</w:t>
      </w:r>
      <w:bookmarkEnd w:id="117"/>
    </w:p>
    <w:p w14:paraId="6F322BA9" w14:textId="08AF17DC" w:rsidR="008372D3" w:rsidRPr="000E4BE7" w:rsidRDefault="008372D3" w:rsidP="00B51150">
      <w:pPr>
        <w:pStyle w:val="Heading3"/>
        <w:rPr>
          <w:lang w:val="en-US"/>
        </w:rPr>
      </w:pPr>
      <w:bookmarkStart w:id="118" w:name="_Toc177983099"/>
      <w:r w:rsidRPr="000E4BE7">
        <w:rPr>
          <w:lang w:val="en-US"/>
        </w:rPr>
        <w:t>3.4.2. Circular Smooth Labels</w:t>
      </w:r>
      <w:bookmarkEnd w:id="118"/>
    </w:p>
    <w:p w14:paraId="003BBC4D" w14:textId="15FEFC82" w:rsidR="008372D3" w:rsidRPr="000E4BE7" w:rsidRDefault="00B51150" w:rsidP="003A5EE3">
      <w:pPr>
        <w:pStyle w:val="Heading4"/>
        <w:rPr>
          <w:lang w:val="en-US"/>
        </w:rPr>
      </w:pPr>
      <w:r w:rsidRPr="000E4BE7">
        <w:rPr>
          <w:lang w:val="en-US"/>
        </w:rPr>
        <w:t xml:space="preserve">3.4.2.1. </w:t>
      </w:r>
      <w:r w:rsidR="008372D3" w:rsidRPr="000E4BE7">
        <w:rPr>
          <w:lang w:val="en-US"/>
        </w:rPr>
        <w:t>Regression-based Rotation Detection Method.</w:t>
      </w:r>
    </w:p>
    <w:p w14:paraId="0EB39810" w14:textId="656673C0" w:rsidR="008372D3" w:rsidRPr="000E4BE7" w:rsidRDefault="008372D3" w:rsidP="001264C8">
      <w:pPr>
        <w:spacing w:line="360" w:lineRule="auto"/>
        <w:ind w:firstLine="709"/>
        <w:rPr>
          <w:rFonts w:cs="Times New Roman"/>
          <w:szCs w:val="28"/>
        </w:rPr>
      </w:pPr>
      <w:r w:rsidRPr="000E4BE7">
        <w:rPr>
          <w:rFonts w:cs="Times New Roman"/>
          <w:szCs w:val="28"/>
        </w:rPr>
        <w:t xml:space="preserve">Parametric regression is currently a popular method for rotation object detection, mainly including five-parameter regression-based methods and eight-parameter regression-based methods. The commonly used five-parameter </w:t>
      </w:r>
      <w:r w:rsidRPr="000E4BE7">
        <w:rPr>
          <w:rFonts w:cs="Times New Roman"/>
          <w:szCs w:val="28"/>
        </w:rPr>
        <w:lastRenderedPageBreak/>
        <w:t xml:space="preserve">regression-based methods realize arbitrary-oriented bounding box detection by adding an additional angle parameter θ. </w:t>
      </w:r>
      <w:r w:rsidR="000E44C3" w:rsidRPr="000E4BE7">
        <w:rPr>
          <w:rFonts w:cs="Times New Roman"/>
          <w:szCs w:val="28"/>
        </w:rPr>
        <w:fldChar w:fldCharType="begin"/>
      </w:r>
      <w:r w:rsidR="000E44C3" w:rsidRPr="000E4BE7">
        <w:rPr>
          <w:rFonts w:cs="Times New Roman"/>
          <w:szCs w:val="28"/>
        </w:rPr>
        <w:instrText xml:space="preserve"> REF _Ref177572515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550291">
        <w:rPr>
          <w:szCs w:val="28"/>
        </w:rPr>
        <w:t>Figure 3.20</w:t>
      </w:r>
      <w:r w:rsidR="000E44C3" w:rsidRPr="000E4BE7">
        <w:rPr>
          <w:rFonts w:cs="Times New Roman"/>
          <w:szCs w:val="28"/>
        </w:rPr>
        <w:fldChar w:fldCharType="end"/>
      </w:r>
      <w:r w:rsidRPr="000E4BE7">
        <w:rPr>
          <w:rFonts w:cs="Times New Roman"/>
          <w:szCs w:val="28"/>
        </w:rPr>
        <w:t xml:space="preserve"> (a) shows one of the rectangular definition (x, y, w, h, θ) with 90◦ angular range, θ denotes the acute angle to the x-axis, and for the other side we refer it as w. It should be distinguished from another definition (x, y, h, w, θ) illustrated in </w:t>
      </w:r>
      <w:r w:rsidR="000E44C3" w:rsidRPr="000E4BE7">
        <w:rPr>
          <w:rFonts w:cs="Times New Roman"/>
          <w:szCs w:val="28"/>
        </w:rPr>
        <w:fldChar w:fldCharType="begin"/>
      </w:r>
      <w:r w:rsidR="000E44C3" w:rsidRPr="000E4BE7">
        <w:rPr>
          <w:rFonts w:cs="Times New Roman"/>
          <w:szCs w:val="28"/>
        </w:rPr>
        <w:instrText xml:space="preserve"> REF _Ref177572515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550291">
        <w:rPr>
          <w:szCs w:val="28"/>
        </w:rPr>
        <w:t>Figure 3.20</w:t>
      </w:r>
      <w:r w:rsidR="000E44C3" w:rsidRPr="000E4BE7">
        <w:rPr>
          <w:rFonts w:cs="Times New Roman"/>
          <w:szCs w:val="28"/>
        </w:rPr>
        <w:fldChar w:fldCharType="end"/>
      </w:r>
      <w:r w:rsidR="000E44C3" w:rsidRPr="000E4BE7">
        <w:rPr>
          <w:rFonts w:cs="Times New Roman"/>
          <w:szCs w:val="28"/>
        </w:rPr>
        <w:t xml:space="preserve"> </w:t>
      </w:r>
      <w:r w:rsidRPr="000E4BE7">
        <w:rPr>
          <w:rFonts w:cs="Times New Roman"/>
          <w:szCs w:val="28"/>
        </w:rPr>
        <w:t>(b), with 180◦ angular range, whose θ is determined by the long side (h) of the rectangle and x-axis. The eight-parameter regressionbased detectors directly regress the four corners (x</w:t>
      </w:r>
      <w:r w:rsidR="00C16F8F" w:rsidRPr="000E4BE7">
        <w:rPr>
          <w:rFonts w:cs="Times New Roman"/>
          <w:szCs w:val="28"/>
          <w:vertAlign w:val="subscript"/>
        </w:rPr>
        <w:t>1</w:t>
      </w:r>
      <w:r w:rsidRPr="000E4BE7">
        <w:rPr>
          <w:rFonts w:cs="Times New Roman"/>
          <w:szCs w:val="28"/>
        </w:rPr>
        <w:t>,</w:t>
      </w:r>
      <w:r w:rsidR="00C16F8F" w:rsidRPr="000E4BE7">
        <w:rPr>
          <w:rFonts w:cs="Times New Roman"/>
          <w:szCs w:val="28"/>
        </w:rPr>
        <w:t xml:space="preserve"> </w:t>
      </w:r>
      <w:r w:rsidRPr="000E4BE7">
        <w:rPr>
          <w:rFonts w:cs="Times New Roman"/>
          <w:szCs w:val="28"/>
        </w:rPr>
        <w:t>y</w:t>
      </w:r>
      <w:r w:rsidR="00C16F8F" w:rsidRPr="000E4BE7">
        <w:rPr>
          <w:rFonts w:cs="Times New Roman"/>
          <w:szCs w:val="28"/>
          <w:vertAlign w:val="subscript"/>
        </w:rPr>
        <w:t>1</w:t>
      </w:r>
      <w:r w:rsidRPr="000E4BE7">
        <w:rPr>
          <w:rFonts w:cs="Times New Roman"/>
          <w:szCs w:val="28"/>
        </w:rPr>
        <w:t>,</w:t>
      </w:r>
      <w:r w:rsidR="00C16F8F" w:rsidRPr="000E4BE7">
        <w:rPr>
          <w:rFonts w:cs="Times New Roman"/>
          <w:szCs w:val="28"/>
        </w:rPr>
        <w:t xml:space="preserve"> </w:t>
      </w:r>
      <w:r w:rsidRPr="000E4BE7">
        <w:rPr>
          <w:rFonts w:cs="Times New Roman"/>
          <w:szCs w:val="28"/>
        </w:rPr>
        <w:t>x</w:t>
      </w:r>
      <w:r w:rsidR="00C16F8F" w:rsidRPr="000E4BE7">
        <w:rPr>
          <w:rFonts w:cs="Times New Roman"/>
          <w:szCs w:val="28"/>
          <w:vertAlign w:val="subscript"/>
        </w:rPr>
        <w:t>2</w:t>
      </w:r>
      <w:r w:rsidRPr="000E4BE7">
        <w:rPr>
          <w:rFonts w:cs="Times New Roman"/>
          <w:szCs w:val="28"/>
        </w:rPr>
        <w:t>,</w:t>
      </w:r>
      <w:r w:rsidR="00C16F8F" w:rsidRPr="000E4BE7">
        <w:rPr>
          <w:rFonts w:cs="Times New Roman"/>
          <w:szCs w:val="28"/>
        </w:rPr>
        <w:t xml:space="preserve"> </w:t>
      </w:r>
      <w:r w:rsidRPr="000E4BE7">
        <w:rPr>
          <w:rFonts w:cs="Times New Roman"/>
          <w:szCs w:val="28"/>
        </w:rPr>
        <w:t>y</w:t>
      </w:r>
      <w:r w:rsidR="00C16F8F" w:rsidRPr="000E4BE7">
        <w:rPr>
          <w:rFonts w:cs="Times New Roman"/>
          <w:szCs w:val="28"/>
          <w:vertAlign w:val="subscript"/>
        </w:rPr>
        <w:t>2</w:t>
      </w:r>
      <w:r w:rsidRPr="000E4BE7">
        <w:rPr>
          <w:rFonts w:cs="Times New Roman"/>
          <w:szCs w:val="28"/>
        </w:rPr>
        <w:t>,</w:t>
      </w:r>
      <w:r w:rsidR="00C16F8F" w:rsidRPr="000E4BE7">
        <w:rPr>
          <w:rFonts w:cs="Times New Roman"/>
          <w:szCs w:val="28"/>
        </w:rPr>
        <w:t xml:space="preserve"> </w:t>
      </w:r>
      <w:r w:rsidRPr="000E4BE7">
        <w:rPr>
          <w:rFonts w:cs="Times New Roman"/>
          <w:szCs w:val="28"/>
        </w:rPr>
        <w:t>x</w:t>
      </w:r>
      <w:r w:rsidR="00C16F8F" w:rsidRPr="000E4BE7">
        <w:rPr>
          <w:rFonts w:cs="Times New Roman"/>
          <w:szCs w:val="28"/>
          <w:vertAlign w:val="subscript"/>
        </w:rPr>
        <w:t>3</w:t>
      </w:r>
      <w:r w:rsidRPr="000E4BE7">
        <w:rPr>
          <w:rFonts w:cs="Times New Roman"/>
          <w:szCs w:val="28"/>
        </w:rPr>
        <w:t>,</w:t>
      </w:r>
      <w:r w:rsidR="00C16F8F" w:rsidRPr="000E4BE7">
        <w:rPr>
          <w:rFonts w:cs="Times New Roman"/>
          <w:szCs w:val="28"/>
        </w:rPr>
        <w:t xml:space="preserve"> </w:t>
      </w:r>
      <w:r w:rsidRPr="000E4BE7">
        <w:rPr>
          <w:rFonts w:cs="Times New Roman"/>
          <w:szCs w:val="28"/>
        </w:rPr>
        <w:t>y</w:t>
      </w:r>
      <w:r w:rsidR="00C16F8F" w:rsidRPr="000E4BE7">
        <w:rPr>
          <w:rFonts w:cs="Times New Roman"/>
          <w:szCs w:val="28"/>
          <w:vertAlign w:val="subscript"/>
        </w:rPr>
        <w:t>3</w:t>
      </w:r>
      <w:r w:rsidRPr="000E4BE7">
        <w:rPr>
          <w:rFonts w:cs="Times New Roman"/>
          <w:szCs w:val="28"/>
        </w:rPr>
        <w:t>,</w:t>
      </w:r>
      <w:r w:rsidR="00C16F8F" w:rsidRPr="000E4BE7">
        <w:rPr>
          <w:rFonts w:cs="Times New Roman"/>
          <w:szCs w:val="28"/>
        </w:rPr>
        <w:t xml:space="preserve"> </w:t>
      </w:r>
      <w:r w:rsidRPr="000E4BE7">
        <w:rPr>
          <w:rFonts w:cs="Times New Roman"/>
          <w:szCs w:val="28"/>
        </w:rPr>
        <w:t>x</w:t>
      </w:r>
      <w:r w:rsidR="00C16F8F" w:rsidRPr="000E4BE7">
        <w:rPr>
          <w:rFonts w:cs="Times New Roman"/>
          <w:szCs w:val="28"/>
          <w:vertAlign w:val="subscript"/>
        </w:rPr>
        <w:t>4</w:t>
      </w:r>
      <w:r w:rsidRPr="000E4BE7">
        <w:rPr>
          <w:rFonts w:cs="Times New Roman"/>
          <w:szCs w:val="28"/>
        </w:rPr>
        <w:t>,</w:t>
      </w:r>
      <w:r w:rsidR="00C16F8F" w:rsidRPr="000E4BE7">
        <w:rPr>
          <w:rFonts w:cs="Times New Roman"/>
          <w:szCs w:val="28"/>
        </w:rPr>
        <w:t xml:space="preserve"> </w:t>
      </w:r>
      <w:r w:rsidRPr="000E4BE7">
        <w:rPr>
          <w:rFonts w:cs="Times New Roman"/>
          <w:szCs w:val="28"/>
        </w:rPr>
        <w:t>y</w:t>
      </w:r>
      <w:r w:rsidR="00C16F8F" w:rsidRPr="000E4BE7">
        <w:rPr>
          <w:rFonts w:cs="Times New Roman"/>
          <w:szCs w:val="28"/>
          <w:vertAlign w:val="subscript"/>
        </w:rPr>
        <w:t>4</w:t>
      </w:r>
      <w:r w:rsidRPr="000E4BE7">
        <w:rPr>
          <w:rFonts w:cs="Times New Roman"/>
          <w:szCs w:val="28"/>
        </w:rPr>
        <w:t xml:space="preserve">) of the object, so the prediction is a quadrilateral. The key step to the quadrilateral regression is to sort the four corner points in advance, which can avoid a very large loss even if the prediction is correct, as shown in </w:t>
      </w:r>
      <w:r w:rsidR="000E44C3" w:rsidRPr="000E4BE7">
        <w:rPr>
          <w:rFonts w:cs="Times New Roman"/>
          <w:szCs w:val="28"/>
        </w:rPr>
        <w:fldChar w:fldCharType="begin"/>
      </w:r>
      <w:r w:rsidR="000E44C3" w:rsidRPr="000E4BE7">
        <w:rPr>
          <w:rFonts w:cs="Times New Roman"/>
          <w:szCs w:val="28"/>
        </w:rPr>
        <w:instrText xml:space="preserve"> REF _Ref177572515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550291">
        <w:rPr>
          <w:szCs w:val="28"/>
        </w:rPr>
        <w:t>Figure 3.20</w:t>
      </w:r>
      <w:r w:rsidR="000E44C3" w:rsidRPr="000E4BE7">
        <w:rPr>
          <w:rFonts w:cs="Times New Roman"/>
          <w:szCs w:val="28"/>
        </w:rPr>
        <w:fldChar w:fldCharType="end"/>
      </w:r>
      <w:r w:rsidR="000E44C3" w:rsidRPr="000E4BE7">
        <w:rPr>
          <w:rFonts w:cs="Times New Roman"/>
          <w:szCs w:val="28"/>
        </w:rPr>
        <w:t xml:space="preserve"> </w:t>
      </w:r>
      <w:r w:rsidRPr="000E4BE7">
        <w:rPr>
          <w:rFonts w:cs="Times New Roman"/>
          <w:szCs w:val="28"/>
        </w:rPr>
        <w:t>(c).</w:t>
      </w:r>
    </w:p>
    <w:p w14:paraId="1ADD593C" w14:textId="77777777" w:rsidR="008372D3" w:rsidRPr="000E4BE7" w:rsidRDefault="008372D3" w:rsidP="001264C8">
      <w:pPr>
        <w:keepNext/>
        <w:spacing w:line="360" w:lineRule="auto"/>
        <w:jc w:val="center"/>
        <w:rPr>
          <w:szCs w:val="28"/>
        </w:rPr>
      </w:pPr>
      <w:r w:rsidRPr="000E4BE7">
        <w:rPr>
          <w:rFonts w:cs="Times New Roman"/>
          <w:szCs w:val="28"/>
        </w:rPr>
        <w:drawing>
          <wp:inline distT="0" distB="0" distL="0" distR="0" wp14:anchorId="4C3EABE4" wp14:editId="37E9E5CE">
            <wp:extent cx="5707436" cy="2754923"/>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8052" cy="2798663"/>
                    </a:xfrm>
                    <a:prstGeom prst="rect">
                      <a:avLst/>
                    </a:prstGeom>
                  </pic:spPr>
                </pic:pic>
              </a:graphicData>
            </a:graphic>
          </wp:inline>
        </w:drawing>
      </w:r>
    </w:p>
    <w:p w14:paraId="38B51637" w14:textId="63EEDDA0" w:rsidR="008372D3" w:rsidRPr="000E4BE7" w:rsidRDefault="008372D3" w:rsidP="001264C8">
      <w:pPr>
        <w:pStyle w:val="Caption"/>
        <w:spacing w:after="160" w:line="360" w:lineRule="auto"/>
        <w:rPr>
          <w:rFonts w:cs="Times New Roman"/>
          <w:szCs w:val="26"/>
        </w:rPr>
      </w:pPr>
      <w:bookmarkStart w:id="119" w:name="_Ref177572515"/>
      <w:bookmarkStart w:id="120" w:name="_Toc177631159"/>
      <w:r w:rsidRPr="000E4BE7">
        <w:rPr>
          <w:szCs w:val="26"/>
        </w:rPr>
        <w:t>Figure 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20</w:t>
      </w:r>
      <w:r w:rsidR="00026D55" w:rsidRPr="000E4BE7">
        <w:rPr>
          <w:szCs w:val="26"/>
        </w:rPr>
        <w:fldChar w:fldCharType="end"/>
      </w:r>
      <w:bookmarkEnd w:id="119"/>
      <w:r w:rsidRPr="000E4BE7">
        <w:rPr>
          <w:szCs w:val="26"/>
        </w:rPr>
        <w:t>. Several definitions of bounding boxes</w:t>
      </w:r>
      <w:bookmarkEnd w:id="120"/>
    </w:p>
    <w:p w14:paraId="1622099C" w14:textId="22CC2F1A" w:rsidR="008372D3" w:rsidRPr="000E4BE7" w:rsidRDefault="00877E29" w:rsidP="003A5EE3">
      <w:pPr>
        <w:pStyle w:val="Heading4"/>
        <w:rPr>
          <w:lang w:val="en-US"/>
        </w:rPr>
      </w:pPr>
      <w:r w:rsidRPr="000E4BE7">
        <w:rPr>
          <w:lang w:val="en-US"/>
        </w:rPr>
        <w:t xml:space="preserve">3.4.2.2. </w:t>
      </w:r>
      <w:r w:rsidR="008372D3" w:rsidRPr="000E4BE7">
        <w:rPr>
          <w:lang w:val="en-US"/>
        </w:rPr>
        <w:t>Boundary Problem of Regression Method</w:t>
      </w:r>
    </w:p>
    <w:p w14:paraId="32D7600B" w14:textId="77777777" w:rsidR="008372D3" w:rsidRPr="000E4BE7" w:rsidRDefault="008372D3" w:rsidP="001264C8">
      <w:pPr>
        <w:spacing w:line="360" w:lineRule="auto"/>
        <w:ind w:firstLine="720"/>
        <w:rPr>
          <w:rFonts w:cs="Times New Roman"/>
          <w:szCs w:val="28"/>
        </w:rPr>
      </w:pPr>
      <w:r w:rsidRPr="000E4BE7">
        <w:rPr>
          <w:rFonts w:cs="Times New Roman"/>
          <w:szCs w:val="28"/>
        </w:rPr>
        <w:t xml:space="preserve">Although the parametric regression-based rotation detection method has achieved competitive performance in different vision tasks, and has been a building block for a number of excellent detection methods, these methods essentially suffer the discontinuous boundaries problem. Boundary discontinuity </w:t>
      </w:r>
      <w:r w:rsidRPr="000E4BE7">
        <w:rPr>
          <w:rFonts w:cs="Times New Roman"/>
          <w:szCs w:val="28"/>
        </w:rPr>
        <w:lastRenderedPageBreak/>
        <w:t>problems are often caused by angular periodicity in the five-parameter method and corner ordering in the eight-parameter method, but there exist more fundamental root cause regardless the representation choices of the bounding box.</w:t>
      </w:r>
    </w:p>
    <w:p w14:paraId="0B8C4C95" w14:textId="77777777" w:rsidR="008372D3" w:rsidRPr="000E4BE7" w:rsidRDefault="008372D3" w:rsidP="001264C8">
      <w:pPr>
        <w:spacing w:line="360" w:lineRule="auto"/>
        <w:ind w:firstLine="720"/>
        <w:rPr>
          <w:rFonts w:cs="Times New Roman"/>
          <w:szCs w:val="28"/>
        </w:rPr>
      </w:pPr>
      <w:r w:rsidRPr="000E4BE7">
        <w:rPr>
          <w:rFonts w:cs="Times New Roman"/>
          <w:szCs w:val="28"/>
        </w:rPr>
        <w:t>The boundary discontinuity problem often makes the model’s loss value at the boundary suddenly increase. Thus methods have to resort to particular and often complex tricks to mitigate this issue. Therefore, these detection methods are often inaccurate in boundary conditions. We describe the boundary problem in three typical categories of regression-based methods according to their different representation forms (the first two refer to the five-parameter methods):</w:t>
      </w:r>
    </w:p>
    <w:p w14:paraId="2062A7A7" w14:textId="2F8C70B9" w:rsidR="008372D3" w:rsidRPr="000E4BE7" w:rsidRDefault="00877E29" w:rsidP="001264C8">
      <w:pPr>
        <w:spacing w:line="360" w:lineRule="auto"/>
        <w:ind w:firstLine="720"/>
        <w:rPr>
          <w:rFonts w:cs="Times New Roman"/>
          <w:szCs w:val="28"/>
        </w:rPr>
      </w:pPr>
      <w:r w:rsidRPr="000E4BE7">
        <w:rPr>
          <w:rFonts w:cs="Times New Roman"/>
          <w:szCs w:val="28"/>
        </w:rPr>
        <w:t>-</w:t>
      </w:r>
      <w:r w:rsidR="008372D3" w:rsidRPr="000E4BE7">
        <w:rPr>
          <w:rFonts w:cs="Times New Roman"/>
          <w:szCs w:val="28"/>
        </w:rPr>
        <w:t xml:space="preserve"> 90◦-regression-based method, as sketched in </w:t>
      </w:r>
      <w:r w:rsidR="000E44C3" w:rsidRPr="000E4BE7">
        <w:rPr>
          <w:rFonts w:cs="Times New Roman"/>
          <w:szCs w:val="28"/>
        </w:rPr>
        <w:fldChar w:fldCharType="begin"/>
      </w:r>
      <w:r w:rsidR="000E44C3" w:rsidRPr="000E4BE7">
        <w:rPr>
          <w:rFonts w:cs="Times New Roman"/>
          <w:szCs w:val="28"/>
        </w:rPr>
        <w:instrText xml:space="preserve"> REF _Ref177572554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0E4BE7">
        <w:rPr>
          <w:szCs w:val="28"/>
        </w:rPr>
        <w:t>Figure 3.</w:t>
      </w:r>
      <w:r w:rsidR="00550291">
        <w:rPr>
          <w:szCs w:val="28"/>
        </w:rPr>
        <w:t>21</w:t>
      </w:r>
      <w:r w:rsidR="000E44C3" w:rsidRPr="000E4BE7">
        <w:rPr>
          <w:rFonts w:cs="Times New Roman"/>
          <w:szCs w:val="28"/>
        </w:rPr>
        <w:fldChar w:fldCharType="end"/>
      </w:r>
      <w:r w:rsidR="000E44C3" w:rsidRPr="000E4BE7">
        <w:rPr>
          <w:rFonts w:cs="Times New Roman"/>
          <w:szCs w:val="28"/>
        </w:rPr>
        <w:t xml:space="preserve"> </w:t>
      </w:r>
      <w:r w:rsidR="008372D3" w:rsidRPr="000E4BE7">
        <w:rPr>
          <w:rFonts w:cs="Times New Roman"/>
          <w:szCs w:val="28"/>
        </w:rPr>
        <w:t xml:space="preserve">(a). It shows that an ideal form of regression (the blue box rotates counterclockwise to the red box), but the loss of this situation is very large due to the periodicity of angular (PoA) and exchangeability of edges (EoE), see the example in </w:t>
      </w:r>
      <w:r w:rsidR="000E44C3" w:rsidRPr="000E4BE7">
        <w:rPr>
          <w:rFonts w:cs="Times New Roman"/>
          <w:szCs w:val="28"/>
        </w:rPr>
        <w:fldChar w:fldCharType="begin"/>
      </w:r>
      <w:r w:rsidR="000E44C3" w:rsidRPr="000E4BE7">
        <w:rPr>
          <w:rFonts w:cs="Times New Roman"/>
          <w:szCs w:val="28"/>
        </w:rPr>
        <w:instrText xml:space="preserve"> REF _Ref177572554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0E4BE7">
        <w:rPr>
          <w:szCs w:val="28"/>
        </w:rPr>
        <w:t>Figure 3.</w:t>
      </w:r>
      <w:r w:rsidR="00550291">
        <w:rPr>
          <w:szCs w:val="28"/>
        </w:rPr>
        <w:t>21</w:t>
      </w:r>
      <w:r w:rsidR="000E44C3" w:rsidRPr="000E4BE7">
        <w:rPr>
          <w:rFonts w:cs="Times New Roman"/>
          <w:szCs w:val="28"/>
        </w:rPr>
        <w:fldChar w:fldCharType="end"/>
      </w:r>
      <w:r w:rsidR="000E44C3" w:rsidRPr="000E4BE7">
        <w:rPr>
          <w:rFonts w:cs="Times New Roman"/>
          <w:szCs w:val="28"/>
        </w:rPr>
        <w:t xml:space="preserve"> </w:t>
      </w:r>
      <w:r w:rsidR="008372D3" w:rsidRPr="000E4BE7">
        <w:rPr>
          <w:rFonts w:cs="Times New Roman"/>
          <w:szCs w:val="28"/>
        </w:rPr>
        <w:t>(a) for detail. Therefore, the model has to be regressed in other complex forms (such as the blue box rotating clockwise to the gray box while scaling w and h), increasing the difficulty of regression.</w:t>
      </w:r>
    </w:p>
    <w:p w14:paraId="03C67C00" w14:textId="6BCD62DB" w:rsidR="008372D3" w:rsidRPr="000E4BE7" w:rsidRDefault="00877E29" w:rsidP="001264C8">
      <w:pPr>
        <w:spacing w:line="360" w:lineRule="auto"/>
        <w:ind w:firstLine="720"/>
        <w:rPr>
          <w:rFonts w:cs="Times New Roman"/>
          <w:szCs w:val="28"/>
        </w:rPr>
      </w:pPr>
      <w:r w:rsidRPr="000E4BE7">
        <w:rPr>
          <w:rFonts w:cs="Times New Roman"/>
          <w:szCs w:val="28"/>
        </w:rPr>
        <w:t>-</w:t>
      </w:r>
      <w:r w:rsidR="008372D3" w:rsidRPr="000E4BE7">
        <w:rPr>
          <w:rFonts w:cs="Times New Roman"/>
          <w:szCs w:val="28"/>
        </w:rPr>
        <w:t xml:space="preserve"> 180◦-regression-based method, as illustrated in </w:t>
      </w:r>
      <w:r w:rsidR="000E44C3" w:rsidRPr="000E4BE7">
        <w:rPr>
          <w:rFonts w:cs="Times New Roman"/>
          <w:szCs w:val="28"/>
        </w:rPr>
        <w:fldChar w:fldCharType="begin"/>
      </w:r>
      <w:r w:rsidR="000E44C3" w:rsidRPr="000E4BE7">
        <w:rPr>
          <w:rFonts w:cs="Times New Roman"/>
          <w:szCs w:val="28"/>
        </w:rPr>
        <w:instrText xml:space="preserve"> REF _Ref177572554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0E4BE7">
        <w:rPr>
          <w:szCs w:val="28"/>
        </w:rPr>
        <w:t>Figure 3.</w:t>
      </w:r>
      <w:r w:rsidR="00550291">
        <w:rPr>
          <w:szCs w:val="28"/>
        </w:rPr>
        <w:t>21</w:t>
      </w:r>
      <w:r w:rsidR="000E44C3" w:rsidRPr="000E4BE7">
        <w:rPr>
          <w:rFonts w:cs="Times New Roman"/>
          <w:szCs w:val="28"/>
        </w:rPr>
        <w:fldChar w:fldCharType="end"/>
      </w:r>
      <w:r w:rsidR="000E44C3" w:rsidRPr="000E4BE7">
        <w:rPr>
          <w:rFonts w:cs="Times New Roman"/>
          <w:szCs w:val="28"/>
        </w:rPr>
        <w:t xml:space="preserve"> </w:t>
      </w:r>
      <w:r w:rsidR="008372D3" w:rsidRPr="000E4BE7">
        <w:rPr>
          <w:rFonts w:cs="Times New Roman"/>
          <w:szCs w:val="28"/>
        </w:rPr>
        <w:t>(b). Similarly, this method also has a problem of sharp increase of loss caused by the PoA at the boundary. The model will eventually choose to rotate the proposal a large angle clockwise to get the final predicted bounding box.</w:t>
      </w:r>
    </w:p>
    <w:p w14:paraId="708FC6AB" w14:textId="2C4BAAB6" w:rsidR="008372D3" w:rsidRPr="00C90099" w:rsidRDefault="00877E29" w:rsidP="001264C8">
      <w:pPr>
        <w:spacing w:line="360" w:lineRule="auto"/>
        <w:ind w:firstLine="720"/>
        <w:rPr>
          <w:rFonts w:cs="Times New Roman"/>
          <w:spacing w:val="4"/>
          <w:szCs w:val="28"/>
        </w:rPr>
      </w:pPr>
      <w:r w:rsidRPr="00C90099">
        <w:rPr>
          <w:rFonts w:cs="Times New Roman"/>
          <w:spacing w:val="4"/>
          <w:szCs w:val="28"/>
        </w:rPr>
        <w:t>-</w:t>
      </w:r>
      <w:r w:rsidR="002E003E" w:rsidRPr="00C90099">
        <w:rPr>
          <w:rFonts w:cs="Times New Roman"/>
          <w:spacing w:val="4"/>
          <w:szCs w:val="28"/>
        </w:rPr>
        <w:t xml:space="preserve"> </w:t>
      </w:r>
      <w:r w:rsidR="008372D3" w:rsidRPr="00C90099">
        <w:rPr>
          <w:rFonts w:cs="Times New Roman"/>
          <w:spacing w:val="4"/>
          <w:szCs w:val="28"/>
        </w:rPr>
        <w:t xml:space="preserve">Point-based method, as shown in </w:t>
      </w:r>
      <w:r w:rsidR="000E44C3" w:rsidRPr="00C90099">
        <w:rPr>
          <w:rFonts w:cs="Times New Roman"/>
          <w:spacing w:val="4"/>
          <w:szCs w:val="28"/>
        </w:rPr>
        <w:fldChar w:fldCharType="begin"/>
      </w:r>
      <w:r w:rsidR="000E44C3" w:rsidRPr="00C90099">
        <w:rPr>
          <w:rFonts w:cs="Times New Roman"/>
          <w:spacing w:val="4"/>
          <w:szCs w:val="28"/>
        </w:rPr>
        <w:instrText xml:space="preserve"> REF _Ref177572554 \h </w:instrText>
      </w:r>
      <w:r w:rsidR="00A32C6B" w:rsidRPr="00C90099">
        <w:rPr>
          <w:rFonts w:cs="Times New Roman"/>
          <w:spacing w:val="4"/>
          <w:szCs w:val="28"/>
        </w:rPr>
        <w:instrText xml:space="preserve"> \* MERGEFORMAT </w:instrText>
      </w:r>
      <w:r w:rsidR="000E44C3" w:rsidRPr="00C90099">
        <w:rPr>
          <w:rFonts w:cs="Times New Roman"/>
          <w:spacing w:val="4"/>
          <w:szCs w:val="28"/>
        </w:rPr>
      </w:r>
      <w:r w:rsidR="000E44C3" w:rsidRPr="00C90099">
        <w:rPr>
          <w:rFonts w:cs="Times New Roman"/>
          <w:spacing w:val="4"/>
          <w:szCs w:val="28"/>
        </w:rPr>
        <w:fldChar w:fldCharType="separate"/>
      </w:r>
      <w:r w:rsidR="00550291" w:rsidRPr="00550291">
        <w:rPr>
          <w:spacing w:val="4"/>
          <w:szCs w:val="28"/>
        </w:rPr>
        <w:t>Figure 3.21</w:t>
      </w:r>
      <w:r w:rsidR="000E44C3" w:rsidRPr="00C90099">
        <w:rPr>
          <w:rFonts w:cs="Times New Roman"/>
          <w:spacing w:val="4"/>
          <w:szCs w:val="28"/>
        </w:rPr>
        <w:fldChar w:fldCharType="end"/>
      </w:r>
      <w:r w:rsidR="000E44C3" w:rsidRPr="00C90099">
        <w:rPr>
          <w:rFonts w:cs="Times New Roman"/>
          <w:spacing w:val="4"/>
          <w:szCs w:val="28"/>
        </w:rPr>
        <w:t xml:space="preserve"> </w:t>
      </w:r>
      <w:r w:rsidR="008372D3" w:rsidRPr="00C90099">
        <w:rPr>
          <w:rFonts w:cs="Times New Roman"/>
          <w:spacing w:val="4"/>
          <w:szCs w:val="28"/>
        </w:rPr>
        <w:t xml:space="preserve">(c). Through further analysis, the boundary discontinuity problem still exists in the eight-parameter regression method due to the advance ordering of corner points. Consider the situation of an eight-parameter regression in the boundary case, the ideal regression process should be {(a → b),(b → c),(c → d),(d → a)}, but the actual regression process from the blue reference box to the green ground truth box is </w:t>
      </w:r>
      <w:r w:rsidR="008372D3" w:rsidRPr="00C90099">
        <w:rPr>
          <w:rFonts w:cs="Times New Roman"/>
          <w:spacing w:val="4"/>
          <w:szCs w:val="28"/>
        </w:rPr>
        <w:lastRenderedPageBreak/>
        <w:t>{(a → a), (b → b), (c → c), (d → d)}. In fact, this situation also belongs to PoA. By contrast, the actual and ideal regression of the blue to red bounding boxes is consistent.</w:t>
      </w:r>
    </w:p>
    <w:p w14:paraId="56C57093" w14:textId="77777777" w:rsidR="008372D3" w:rsidRPr="000E4BE7" w:rsidRDefault="008372D3" w:rsidP="001264C8">
      <w:pPr>
        <w:keepNext/>
        <w:spacing w:line="360" w:lineRule="auto"/>
        <w:jc w:val="center"/>
        <w:rPr>
          <w:szCs w:val="28"/>
        </w:rPr>
      </w:pPr>
      <w:r w:rsidRPr="000E4BE7">
        <w:rPr>
          <w:rFonts w:cs="Times New Roman"/>
          <w:szCs w:val="28"/>
        </w:rPr>
        <w:drawing>
          <wp:inline distT="0" distB="0" distL="0" distR="0" wp14:anchorId="2FB2E15A" wp14:editId="5F7C858C">
            <wp:extent cx="5278295" cy="1518892"/>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1890" cy="1537192"/>
                    </a:xfrm>
                    <a:prstGeom prst="rect">
                      <a:avLst/>
                    </a:prstGeom>
                  </pic:spPr>
                </pic:pic>
              </a:graphicData>
            </a:graphic>
          </wp:inline>
        </w:drawing>
      </w:r>
    </w:p>
    <w:p w14:paraId="6F7CAB50" w14:textId="22FF789B" w:rsidR="008372D3" w:rsidRPr="000E4BE7" w:rsidRDefault="008372D3" w:rsidP="001264C8">
      <w:pPr>
        <w:pStyle w:val="Caption"/>
        <w:spacing w:after="160" w:line="360" w:lineRule="auto"/>
        <w:rPr>
          <w:rFonts w:cs="Times New Roman"/>
          <w:sz w:val="28"/>
          <w:szCs w:val="28"/>
        </w:rPr>
      </w:pPr>
      <w:bookmarkStart w:id="121" w:name="_Ref177572554"/>
      <w:bookmarkStart w:id="122" w:name="_Toc177631160"/>
      <w:r w:rsidRPr="000E4BE7">
        <w:rPr>
          <w:sz w:val="28"/>
          <w:szCs w:val="28"/>
        </w:rPr>
        <w:t>Figure 3</w:t>
      </w:r>
      <w:r w:rsidR="00026D55" w:rsidRPr="000E4BE7">
        <w:rPr>
          <w:sz w:val="28"/>
          <w:szCs w:val="28"/>
        </w:rPr>
        <w:t>.</w:t>
      </w:r>
      <w:r w:rsidR="00026D55" w:rsidRPr="000E4BE7">
        <w:rPr>
          <w:sz w:val="28"/>
          <w:szCs w:val="28"/>
        </w:rPr>
        <w:fldChar w:fldCharType="begin"/>
      </w:r>
      <w:r w:rsidR="00026D55" w:rsidRPr="000E4BE7">
        <w:rPr>
          <w:sz w:val="28"/>
          <w:szCs w:val="28"/>
        </w:rPr>
        <w:instrText xml:space="preserve"> SEQ Figure \* ARABIC \s 1 </w:instrText>
      </w:r>
      <w:r w:rsidR="00026D55" w:rsidRPr="000E4BE7">
        <w:rPr>
          <w:sz w:val="28"/>
          <w:szCs w:val="28"/>
        </w:rPr>
        <w:fldChar w:fldCharType="separate"/>
      </w:r>
      <w:r w:rsidR="00550291">
        <w:rPr>
          <w:noProof/>
          <w:sz w:val="28"/>
          <w:szCs w:val="28"/>
        </w:rPr>
        <w:t>21</w:t>
      </w:r>
      <w:r w:rsidR="00026D55" w:rsidRPr="000E4BE7">
        <w:rPr>
          <w:sz w:val="28"/>
          <w:szCs w:val="28"/>
        </w:rPr>
        <w:fldChar w:fldCharType="end"/>
      </w:r>
      <w:bookmarkEnd w:id="121"/>
      <w:r w:rsidRPr="000E4BE7">
        <w:rPr>
          <w:sz w:val="28"/>
          <w:szCs w:val="28"/>
        </w:rPr>
        <w:t xml:space="preserve">. The boundary problem of 3 categories of </w:t>
      </w:r>
      <w:proofErr w:type="gramStart"/>
      <w:r w:rsidRPr="000E4BE7">
        <w:rPr>
          <w:sz w:val="28"/>
          <w:szCs w:val="28"/>
        </w:rPr>
        <w:t>regression based</w:t>
      </w:r>
      <w:proofErr w:type="gramEnd"/>
      <w:r w:rsidRPr="000E4BE7">
        <w:rPr>
          <w:sz w:val="28"/>
          <w:szCs w:val="28"/>
        </w:rPr>
        <w:t xml:space="preserve"> methods. The red solid arrow indicates the actual regression process, and the red dotted arrow indicates the ideal regression process</w:t>
      </w:r>
      <w:bookmarkEnd w:id="122"/>
    </w:p>
    <w:p w14:paraId="1CC51C31" w14:textId="2AAFF688" w:rsidR="008372D3" w:rsidRPr="000E4BE7" w:rsidRDefault="002E003E" w:rsidP="003A5EE3">
      <w:pPr>
        <w:pStyle w:val="Heading4"/>
        <w:rPr>
          <w:lang w:val="en-US"/>
        </w:rPr>
      </w:pPr>
      <w:r w:rsidRPr="000E4BE7">
        <w:rPr>
          <w:lang w:val="en-US"/>
        </w:rPr>
        <w:t xml:space="preserve">3.4.2.3. </w:t>
      </w:r>
      <w:r w:rsidR="008372D3" w:rsidRPr="000E4BE7">
        <w:rPr>
          <w:lang w:val="en-US"/>
        </w:rPr>
        <w:t>Circular Smooth Label for Angular Classification</w:t>
      </w:r>
    </w:p>
    <w:p w14:paraId="50D74EA7" w14:textId="77777777" w:rsidR="008372D3" w:rsidRPr="000E4BE7" w:rsidRDefault="008372D3" w:rsidP="001264C8">
      <w:pPr>
        <w:keepNext/>
        <w:spacing w:line="360" w:lineRule="auto"/>
        <w:jc w:val="center"/>
        <w:rPr>
          <w:szCs w:val="28"/>
        </w:rPr>
      </w:pPr>
      <w:r w:rsidRPr="000E4BE7">
        <w:rPr>
          <w:rFonts w:cs="Times New Roman"/>
          <w:szCs w:val="28"/>
        </w:rPr>
        <w:drawing>
          <wp:inline distT="0" distB="0" distL="0" distR="0" wp14:anchorId="3A9113C9" wp14:editId="6AB0D1EB">
            <wp:extent cx="5099740" cy="2269862"/>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9618" cy="2274259"/>
                    </a:xfrm>
                    <a:prstGeom prst="rect">
                      <a:avLst/>
                    </a:prstGeom>
                  </pic:spPr>
                </pic:pic>
              </a:graphicData>
            </a:graphic>
          </wp:inline>
        </w:drawing>
      </w:r>
    </w:p>
    <w:p w14:paraId="6EF1481D" w14:textId="7B0BE785" w:rsidR="008372D3" w:rsidRPr="000E4BE7" w:rsidRDefault="008372D3" w:rsidP="001264C8">
      <w:pPr>
        <w:pStyle w:val="Caption"/>
        <w:spacing w:after="160" w:line="360" w:lineRule="auto"/>
        <w:rPr>
          <w:rFonts w:cs="Times New Roman"/>
          <w:szCs w:val="26"/>
        </w:rPr>
      </w:pPr>
      <w:bookmarkStart w:id="123" w:name="_Ref177572585"/>
      <w:bookmarkStart w:id="124" w:name="_Toc177631161"/>
      <w:r w:rsidRPr="000E4BE7">
        <w:rPr>
          <w:szCs w:val="26"/>
        </w:rPr>
        <w:t>Figure 3</w:t>
      </w:r>
      <w:r w:rsidR="00026D55" w:rsidRPr="000E4BE7">
        <w:rPr>
          <w:szCs w:val="26"/>
        </w:rPr>
        <w:t>.</w:t>
      </w:r>
      <w:r w:rsidR="00026D55" w:rsidRPr="000E4BE7">
        <w:rPr>
          <w:szCs w:val="26"/>
        </w:rPr>
        <w:fldChar w:fldCharType="begin"/>
      </w:r>
      <w:r w:rsidR="00026D55" w:rsidRPr="000E4BE7">
        <w:rPr>
          <w:szCs w:val="26"/>
        </w:rPr>
        <w:instrText xml:space="preserve"> SEQ Figure \* ARABIC \s 1 </w:instrText>
      </w:r>
      <w:r w:rsidR="00026D55" w:rsidRPr="000E4BE7">
        <w:rPr>
          <w:szCs w:val="26"/>
        </w:rPr>
        <w:fldChar w:fldCharType="separate"/>
      </w:r>
      <w:r w:rsidR="00550291">
        <w:rPr>
          <w:noProof/>
          <w:szCs w:val="26"/>
        </w:rPr>
        <w:t>22</w:t>
      </w:r>
      <w:r w:rsidR="00026D55" w:rsidRPr="000E4BE7">
        <w:rPr>
          <w:szCs w:val="26"/>
        </w:rPr>
        <w:fldChar w:fldCharType="end"/>
      </w:r>
      <w:bookmarkEnd w:id="123"/>
      <w:r w:rsidRPr="000E4BE7">
        <w:rPr>
          <w:szCs w:val="26"/>
        </w:rPr>
        <w:t>. Two kinds of labels for angular classification. FL means focal loss</w:t>
      </w:r>
      <w:bookmarkEnd w:id="124"/>
    </w:p>
    <w:p w14:paraId="39686C82" w14:textId="4886FB9D" w:rsidR="008372D3" w:rsidRPr="000E4BE7" w:rsidRDefault="008372D3" w:rsidP="001264C8">
      <w:pPr>
        <w:spacing w:line="360" w:lineRule="auto"/>
        <w:ind w:firstLine="720"/>
        <w:rPr>
          <w:rFonts w:cs="Times New Roman"/>
          <w:szCs w:val="28"/>
        </w:rPr>
      </w:pPr>
      <w:r w:rsidRPr="000E4BE7">
        <w:rPr>
          <w:rFonts w:cs="Times New Roman"/>
          <w:szCs w:val="28"/>
        </w:rPr>
        <w:t xml:space="preserve">The main cause of boundary problems based on regression methods is that the ideal predictions are beyond the defined range. Therefore, we consider the prediction of the object angle as a classification problem to better limit the prediction results. A simple and straightforward solution is to use the object angle </w:t>
      </w:r>
      <w:r w:rsidRPr="000E4BE7">
        <w:rPr>
          <w:rFonts w:cs="Times New Roman"/>
          <w:szCs w:val="28"/>
        </w:rPr>
        <w:lastRenderedPageBreak/>
        <w:t xml:space="preserve">as its category label, and the number of categories is related to the angle range. </w:t>
      </w:r>
      <w:r w:rsidR="000E44C3" w:rsidRPr="000E4BE7">
        <w:rPr>
          <w:rFonts w:cs="Times New Roman"/>
          <w:szCs w:val="28"/>
        </w:rPr>
        <w:fldChar w:fldCharType="begin"/>
      </w:r>
      <w:r w:rsidR="000E44C3" w:rsidRPr="000E4BE7">
        <w:rPr>
          <w:rFonts w:cs="Times New Roman"/>
          <w:szCs w:val="28"/>
        </w:rPr>
        <w:instrText xml:space="preserve"> REF _Ref177572585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550291">
        <w:rPr>
          <w:szCs w:val="28"/>
        </w:rPr>
        <w:t>Figure 3.22</w:t>
      </w:r>
      <w:r w:rsidR="000E44C3" w:rsidRPr="000E4BE7">
        <w:rPr>
          <w:rFonts w:cs="Times New Roman"/>
          <w:szCs w:val="28"/>
        </w:rPr>
        <w:fldChar w:fldCharType="end"/>
      </w:r>
      <w:r w:rsidR="000E44C3" w:rsidRPr="000E4BE7">
        <w:rPr>
          <w:rFonts w:cs="Times New Roman"/>
          <w:szCs w:val="28"/>
        </w:rPr>
        <w:t xml:space="preserve"> </w:t>
      </w:r>
      <w:r w:rsidRPr="000E4BE7">
        <w:rPr>
          <w:rFonts w:cs="Times New Roman"/>
          <w:szCs w:val="28"/>
        </w:rPr>
        <w:t>(a) shows the label setting for a standard classification problem (one-hot label encoding). The conversion from regression to classification can cause certain accuracy loss. Taking the five-parameter method with 180◦ angle range as an example, ω (default ω = 1</w:t>
      </w:r>
      <w:r w:rsidR="00170AC7" w:rsidRPr="000E4BE7">
        <w:rPr>
          <w:rFonts w:cs="Times New Roman"/>
          <w:szCs w:val="28"/>
          <w:vertAlign w:val="superscript"/>
        </w:rPr>
        <w:t>◦</w:t>
      </w:r>
      <w:r w:rsidRPr="000E4BE7">
        <w:rPr>
          <w:rFonts w:cs="Times New Roman"/>
          <w:szCs w:val="28"/>
        </w:rPr>
        <w:t>) degree per interval refers to a category. We can calculate the maximum accuracy loss Max(loss) and the expected accuracy loss E(loss):</w:t>
      </w:r>
    </w:p>
    <w:p w14:paraId="76178752" w14:textId="1009DCBF" w:rsidR="008372D3" w:rsidRPr="000E4BE7" w:rsidRDefault="00170AC7" w:rsidP="00170AC7">
      <w:pPr>
        <w:tabs>
          <w:tab w:val="left" w:pos="3119"/>
          <w:tab w:val="left" w:pos="8364"/>
        </w:tabs>
        <w:spacing w:line="360" w:lineRule="auto"/>
        <w:ind w:firstLine="720"/>
        <w:rPr>
          <w:rFonts w:eastAsiaTheme="minorEastAsia" w:cs="Times New Roman"/>
          <w:szCs w:val="28"/>
        </w:rPr>
      </w:pPr>
      <w:r w:rsidRPr="000E4BE7">
        <w:rPr>
          <w:rFonts w:cs="Times New Roman"/>
          <w:szCs w:val="28"/>
        </w:rPr>
        <w:tab/>
        <w:t xml:space="preserve"> </w:t>
      </w:r>
      <m:oMath>
        <m:r>
          <w:rPr>
            <w:rFonts w:ascii="Cambria Math" w:hAnsi="Cambria Math" w:cs="Times New Roman"/>
            <w:szCs w:val="28"/>
          </w:rPr>
          <m:t xml:space="preserve">Max(loss) = </m:t>
        </m:r>
        <m:f>
          <m:fPr>
            <m:ctrlPr>
              <w:rPr>
                <w:rFonts w:ascii="Cambria Math" w:hAnsi="Cambria Math" w:cs="Times New Roman"/>
                <w:i/>
                <w:szCs w:val="28"/>
              </w:rPr>
            </m:ctrlPr>
          </m:fPr>
          <m:num>
            <m:r>
              <w:rPr>
                <w:rFonts w:ascii="Cambria Math" w:hAnsi="Cambria Math" w:cs="Times New Roman"/>
                <w:szCs w:val="28"/>
              </w:rPr>
              <m:t>ω</m:t>
            </m:r>
          </m:num>
          <m:den>
            <m:r>
              <w:rPr>
                <w:rFonts w:ascii="Cambria Math" w:hAnsi="Cambria Math" w:cs="Times New Roman"/>
                <w:szCs w:val="28"/>
              </w:rPr>
              <m:t>2</m:t>
            </m:r>
          </m:den>
        </m:f>
      </m:oMath>
      <w:r w:rsidRPr="000E4BE7">
        <w:rPr>
          <w:rFonts w:eastAsiaTheme="minorEastAsia" w:cs="Times New Roman"/>
          <w:szCs w:val="28"/>
        </w:rPr>
        <w:t xml:space="preserve"> </w:t>
      </w:r>
      <w:r w:rsidRPr="000E4BE7">
        <w:rPr>
          <w:rFonts w:eastAsiaTheme="minorEastAsia" w:cs="Times New Roman"/>
          <w:szCs w:val="28"/>
        </w:rPr>
        <w:tab/>
        <w:t>(3.19)</w:t>
      </w:r>
    </w:p>
    <w:p w14:paraId="7FAF5BA8" w14:textId="3AECDE2A" w:rsidR="008372D3" w:rsidRPr="000E4BE7" w:rsidRDefault="00170AC7" w:rsidP="00170AC7">
      <w:pPr>
        <w:tabs>
          <w:tab w:val="left" w:pos="1276"/>
          <w:tab w:val="left" w:pos="8364"/>
        </w:tabs>
        <w:spacing w:line="360" w:lineRule="auto"/>
        <w:ind w:firstLine="720"/>
        <w:rPr>
          <w:rFonts w:cs="Times New Roman"/>
          <w:szCs w:val="28"/>
        </w:rPr>
      </w:pPr>
      <w:r w:rsidRPr="000E4BE7">
        <w:rPr>
          <w:rFonts w:cs="Times New Roman"/>
          <w:szCs w:val="28"/>
        </w:rPr>
        <w:tab/>
      </w:r>
      <m:oMath>
        <m:r>
          <w:rPr>
            <w:rFonts w:ascii="Cambria Math" w:hAnsi="Cambria Math" w:cs="Times New Roman"/>
            <w:szCs w:val="28"/>
          </w:rPr>
          <m:t xml:space="preserve">E(loss) = </m:t>
        </m:r>
        <m:nary>
          <m:naryPr>
            <m:limLoc m:val="subSup"/>
            <m:ctrlPr>
              <w:rPr>
                <w:rFonts w:ascii="Cambria Math" w:hAnsi="Cambria Math" w:cs="Times New Roman"/>
                <w:i/>
                <w:szCs w:val="28"/>
              </w:rPr>
            </m:ctrlPr>
          </m:naryPr>
          <m:sub>
            <m:r>
              <w:rPr>
                <w:rFonts w:ascii="Cambria Math" w:hAnsi="Cambria Math" w:cs="Times New Roman"/>
                <w:szCs w:val="28"/>
              </w:rPr>
              <m:t>a</m:t>
            </m:r>
          </m:sub>
          <m:sup>
            <m:r>
              <w:rPr>
                <w:rFonts w:ascii="Cambria Math" w:hAnsi="Cambria Math" w:cs="Times New Roman"/>
                <w:szCs w:val="28"/>
              </w:rPr>
              <m:t>b</m:t>
            </m:r>
          </m:sup>
          <m:e>
            <m:r>
              <w:rPr>
                <w:rFonts w:ascii="Cambria Math" w:hAnsi="Cambria Math" w:cs="Times New Roman"/>
                <w:szCs w:val="28"/>
              </w:rPr>
              <m:t>x*</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b-a</m:t>
                </m:r>
              </m:den>
            </m:f>
          </m:e>
        </m:nary>
        <m:r>
          <w:rPr>
            <w:rFonts w:ascii="Cambria Math" w:hAnsi="Cambria Math" w:cs="Times New Roman"/>
            <w:szCs w:val="28"/>
          </w:rPr>
          <m:t>dx=</m:t>
        </m:r>
        <m:nary>
          <m:naryPr>
            <m:limLoc m:val="subSup"/>
            <m:ctrlPr>
              <w:rPr>
                <w:rFonts w:ascii="Cambria Math" w:hAnsi="Cambria Math" w:cs="Times New Roman"/>
                <w:i/>
                <w:szCs w:val="28"/>
              </w:rPr>
            </m:ctrlPr>
          </m:naryPr>
          <m:sub>
            <m:r>
              <w:rPr>
                <w:rFonts w:ascii="Cambria Math" w:hAnsi="Cambria Math" w:cs="Times New Roman"/>
                <w:szCs w:val="28"/>
              </w:rPr>
              <m:t>0</m:t>
            </m:r>
          </m:sub>
          <m:sup>
            <m:r>
              <w:rPr>
                <w:rFonts w:ascii="Cambria Math" w:hAnsi="Cambria Math" w:cs="Times New Roman"/>
                <w:szCs w:val="28"/>
              </w:rPr>
              <m:t>ω/2</m:t>
            </m:r>
          </m:sup>
          <m:e>
            <m:r>
              <w:rPr>
                <w:rFonts w:ascii="Cambria Math" w:hAnsi="Cambria Math" w:cs="Times New Roman"/>
                <w:szCs w:val="28"/>
              </w:rPr>
              <m:t>x*</m:t>
            </m:r>
            <m:f>
              <m:fPr>
                <m:ctrlPr>
                  <w:rPr>
                    <w:rFonts w:ascii="Cambria Math" w:hAnsi="Cambria Math" w:cs="Times New Roman"/>
                    <w:i/>
                    <w:szCs w:val="28"/>
                  </w:rPr>
                </m:ctrlPr>
              </m:fPr>
              <m:num>
                <m:r>
                  <w:rPr>
                    <w:rFonts w:ascii="Cambria Math" w:hAnsi="Cambria Math" w:cs="Times New Roman"/>
                    <w:szCs w:val="28"/>
                  </w:rPr>
                  <m:t>1</m:t>
                </m:r>
              </m:num>
              <m:den>
                <m:r>
                  <w:rPr>
                    <w:rFonts w:ascii="Cambria Math" w:hAnsi="Cambria Math" w:cs="Times New Roman"/>
                    <w:szCs w:val="28"/>
                  </w:rPr>
                  <m:t>ω/2-0</m:t>
                </m:r>
              </m:den>
            </m:f>
          </m:e>
        </m:nary>
        <m:r>
          <w:rPr>
            <w:rFonts w:ascii="Cambria Math" w:hAnsi="Cambria Math" w:cs="Times New Roman"/>
            <w:szCs w:val="28"/>
          </w:rPr>
          <m:t xml:space="preserve">dx = </m:t>
        </m:r>
        <m:f>
          <m:fPr>
            <m:ctrlPr>
              <w:rPr>
                <w:rFonts w:ascii="Cambria Math" w:hAnsi="Cambria Math" w:cs="Times New Roman"/>
                <w:i/>
                <w:szCs w:val="28"/>
              </w:rPr>
            </m:ctrlPr>
          </m:fPr>
          <m:num>
            <m:r>
              <w:rPr>
                <w:rFonts w:ascii="Cambria Math" w:hAnsi="Cambria Math" w:cs="Times New Roman"/>
                <w:szCs w:val="28"/>
              </w:rPr>
              <m:t>ω</m:t>
            </m:r>
          </m:num>
          <m:den>
            <m:r>
              <w:rPr>
                <w:rFonts w:ascii="Cambria Math" w:hAnsi="Cambria Math" w:cs="Times New Roman"/>
                <w:szCs w:val="28"/>
              </w:rPr>
              <m:t>4</m:t>
            </m:r>
          </m:den>
        </m:f>
      </m:oMath>
      <w:r w:rsidRPr="000E4BE7">
        <w:rPr>
          <w:rFonts w:eastAsiaTheme="minorEastAsia" w:cs="Times New Roman"/>
          <w:szCs w:val="28"/>
        </w:rPr>
        <w:t xml:space="preserve"> </w:t>
      </w:r>
      <w:r w:rsidRPr="000E4BE7">
        <w:rPr>
          <w:rFonts w:eastAsiaTheme="minorEastAsia" w:cs="Times New Roman"/>
          <w:szCs w:val="28"/>
        </w:rPr>
        <w:tab/>
        <w:t>(3.20)</w:t>
      </w:r>
    </w:p>
    <w:p w14:paraId="055C3A70" w14:textId="6BF56F49" w:rsidR="008372D3" w:rsidRPr="000E4BE7" w:rsidRDefault="008372D3" w:rsidP="001264C8">
      <w:pPr>
        <w:spacing w:line="360" w:lineRule="auto"/>
        <w:ind w:firstLine="720"/>
        <w:rPr>
          <w:rFonts w:cs="Times New Roman"/>
          <w:iCs/>
          <w:szCs w:val="28"/>
        </w:rPr>
      </w:pPr>
      <w:r w:rsidRPr="000E4BE7">
        <w:rPr>
          <w:rFonts w:cs="Times New Roman"/>
          <w:iCs/>
          <w:szCs w:val="28"/>
        </w:rPr>
        <w:t>Based on the above equations, one can see the loss is slight for a rotation detector. For example, when two rectangles with a 1 : 9 aspect ratio differ by 0.25◦ and 0.5◦ (default expected and maximum accuracy loss), the Intersection over Union (IoU) between them only decreases by 0.02 and 0.05. However, one-hot label has two drawbacks for rotation detection:</w:t>
      </w:r>
    </w:p>
    <w:p w14:paraId="3E3A9EA6" w14:textId="0759881A" w:rsidR="008372D3" w:rsidRPr="000E4BE7" w:rsidRDefault="0030506C" w:rsidP="0030506C">
      <w:pPr>
        <w:spacing w:line="360" w:lineRule="auto"/>
        <w:ind w:firstLine="709"/>
        <w:rPr>
          <w:rFonts w:cs="Times New Roman"/>
          <w:iCs/>
          <w:szCs w:val="28"/>
        </w:rPr>
      </w:pPr>
      <w:r w:rsidRPr="000E4BE7">
        <w:rPr>
          <w:rFonts w:cs="Times New Roman"/>
          <w:iCs/>
          <w:szCs w:val="28"/>
        </w:rPr>
        <w:t xml:space="preserve">- </w:t>
      </w:r>
      <w:r w:rsidR="008372D3" w:rsidRPr="000E4BE7">
        <w:rPr>
          <w:rFonts w:cs="Times New Roman"/>
          <w:iCs/>
          <w:szCs w:val="28"/>
        </w:rPr>
        <w:t>The EoE problem still exists when the bounding box uses the 90◦-regression-based method. In addition, 90◦-regression-based method has two different border cases (vertical and horizontal), while 180◦-regression-based method has only vertical border cases.</w:t>
      </w:r>
    </w:p>
    <w:p w14:paraId="69E5167A" w14:textId="43AA57AC" w:rsidR="008372D3" w:rsidRPr="000E4BE7" w:rsidRDefault="0030506C" w:rsidP="0030506C">
      <w:pPr>
        <w:spacing w:line="360" w:lineRule="auto"/>
        <w:ind w:firstLine="709"/>
        <w:rPr>
          <w:rFonts w:cs="Times New Roman"/>
          <w:iCs/>
          <w:szCs w:val="28"/>
        </w:rPr>
      </w:pPr>
      <w:r w:rsidRPr="000E4BE7">
        <w:rPr>
          <w:rFonts w:cs="Times New Roman"/>
          <w:iCs/>
          <w:szCs w:val="28"/>
        </w:rPr>
        <w:t xml:space="preserve">- </w:t>
      </w:r>
      <w:r w:rsidR="008372D3" w:rsidRPr="000E4BE7">
        <w:rPr>
          <w:rFonts w:cs="Times New Roman"/>
          <w:iCs/>
          <w:szCs w:val="28"/>
        </w:rPr>
        <w:t xml:space="preserve">Note vanilla classification loss is agnostic to the angle distance between the predicted label and ground truth label, thus is inappropriate for the nature of the angle prediction problem. As shown in </w:t>
      </w:r>
      <w:r w:rsidR="000E44C3" w:rsidRPr="000E4BE7">
        <w:rPr>
          <w:rFonts w:cs="Times New Roman"/>
          <w:szCs w:val="28"/>
        </w:rPr>
        <w:fldChar w:fldCharType="begin"/>
      </w:r>
      <w:r w:rsidR="000E44C3" w:rsidRPr="000E4BE7">
        <w:rPr>
          <w:rFonts w:cs="Times New Roman"/>
          <w:szCs w:val="28"/>
        </w:rPr>
        <w:instrText xml:space="preserve"> REF _Ref177572585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550291">
        <w:rPr>
          <w:szCs w:val="28"/>
        </w:rPr>
        <w:t>Figure 3.22</w:t>
      </w:r>
      <w:r w:rsidR="000E44C3" w:rsidRPr="000E4BE7">
        <w:rPr>
          <w:rFonts w:cs="Times New Roman"/>
          <w:szCs w:val="28"/>
        </w:rPr>
        <w:fldChar w:fldCharType="end"/>
      </w:r>
      <w:r w:rsidR="000E44C3" w:rsidRPr="000E4BE7">
        <w:rPr>
          <w:rFonts w:cs="Times New Roman"/>
          <w:iCs/>
          <w:szCs w:val="28"/>
        </w:rPr>
        <w:t xml:space="preserve"> </w:t>
      </w:r>
      <w:r w:rsidR="008372D3" w:rsidRPr="000E4BE7">
        <w:rPr>
          <w:rFonts w:cs="Times New Roman"/>
          <w:iCs/>
          <w:szCs w:val="28"/>
        </w:rPr>
        <w:t>(a), when the ground-truth is 0◦ and the prediction results of the classifier are 1◦ and −90◦ respectively, their prediction losses are the same, but the prediction results close to ground-truth should be allowed from a detection perspective.</w:t>
      </w:r>
    </w:p>
    <w:p w14:paraId="149C2DCD" w14:textId="6A01DFD7" w:rsidR="008372D3" w:rsidRPr="000E4BE7" w:rsidRDefault="008372D3" w:rsidP="001264C8">
      <w:pPr>
        <w:spacing w:line="360" w:lineRule="auto"/>
        <w:ind w:firstLine="720"/>
        <w:rPr>
          <w:rFonts w:cs="Times New Roman"/>
          <w:iCs/>
          <w:szCs w:val="28"/>
        </w:rPr>
      </w:pPr>
      <w:r w:rsidRPr="000E4BE7">
        <w:rPr>
          <w:rFonts w:cs="Times New Roman"/>
          <w:iCs/>
          <w:szCs w:val="28"/>
        </w:rPr>
        <w:lastRenderedPageBreak/>
        <w:t xml:space="preserve">Therefore, we design a circular smooth label (CSL) technique to obtain more robust angular prediction through classification without suffering boundary conditions, including EoE and PoA. It can be clearly seen from </w:t>
      </w:r>
      <w:r w:rsidR="000E44C3" w:rsidRPr="000E4BE7">
        <w:rPr>
          <w:rFonts w:cs="Times New Roman"/>
          <w:szCs w:val="28"/>
        </w:rPr>
        <w:fldChar w:fldCharType="begin"/>
      </w:r>
      <w:r w:rsidR="000E44C3" w:rsidRPr="000E4BE7">
        <w:rPr>
          <w:rFonts w:cs="Times New Roman"/>
          <w:szCs w:val="28"/>
        </w:rPr>
        <w:instrText xml:space="preserve"> REF _Ref177572585 \h </w:instrText>
      </w:r>
      <w:r w:rsidR="00A32C6B" w:rsidRPr="000E4BE7">
        <w:rPr>
          <w:rFonts w:cs="Times New Roman"/>
          <w:szCs w:val="28"/>
        </w:rPr>
        <w:instrText xml:space="preserve"> \* MERGEFORMAT </w:instrText>
      </w:r>
      <w:r w:rsidR="000E44C3" w:rsidRPr="000E4BE7">
        <w:rPr>
          <w:rFonts w:cs="Times New Roman"/>
          <w:szCs w:val="28"/>
        </w:rPr>
      </w:r>
      <w:r w:rsidR="000E44C3" w:rsidRPr="000E4BE7">
        <w:rPr>
          <w:rFonts w:cs="Times New Roman"/>
          <w:szCs w:val="28"/>
        </w:rPr>
        <w:fldChar w:fldCharType="separate"/>
      </w:r>
      <w:r w:rsidR="00550291" w:rsidRPr="00550291">
        <w:rPr>
          <w:szCs w:val="28"/>
        </w:rPr>
        <w:t>Figure 3.22</w:t>
      </w:r>
      <w:r w:rsidR="000E44C3" w:rsidRPr="000E4BE7">
        <w:rPr>
          <w:rFonts w:cs="Times New Roman"/>
          <w:szCs w:val="28"/>
        </w:rPr>
        <w:fldChar w:fldCharType="end"/>
      </w:r>
      <w:r w:rsidR="000E44C3" w:rsidRPr="000E4BE7">
        <w:rPr>
          <w:rFonts w:cs="Times New Roman"/>
          <w:iCs/>
          <w:szCs w:val="28"/>
        </w:rPr>
        <w:t xml:space="preserve"> </w:t>
      </w:r>
      <w:r w:rsidRPr="000E4BE7">
        <w:rPr>
          <w:rFonts w:cs="Times New Roman"/>
          <w:iCs/>
          <w:szCs w:val="28"/>
        </w:rPr>
        <w:t>(b) that CSL involves a circular label encoding with periodicity, and the assigned label value is smooth with a certain tolerance. The expression of CSL is as follows:</w:t>
      </w:r>
    </w:p>
    <w:p w14:paraId="4695BF07" w14:textId="71E14FC1" w:rsidR="008372D3" w:rsidRPr="000E4BE7" w:rsidRDefault="00170AC7" w:rsidP="00170AC7">
      <w:pPr>
        <w:tabs>
          <w:tab w:val="left" w:pos="1701"/>
          <w:tab w:val="left" w:pos="8364"/>
        </w:tabs>
        <w:spacing w:line="360" w:lineRule="auto"/>
        <w:ind w:firstLine="720"/>
        <w:rPr>
          <w:rFonts w:cs="Times New Roman"/>
          <w:iCs/>
          <w:szCs w:val="28"/>
        </w:rPr>
      </w:pPr>
      <w:r w:rsidRPr="000E4BE7">
        <w:rPr>
          <w:rFonts w:cs="Times New Roman"/>
          <w:iCs/>
          <w:szCs w:val="28"/>
        </w:rPr>
        <w:tab/>
        <w:t xml:space="preserve"> </w:t>
      </w:r>
      <m:oMath>
        <m:r>
          <w:rPr>
            <w:rFonts w:ascii="Cambria Math" w:hAnsi="Cambria Math" w:cs="Times New Roman"/>
            <w:szCs w:val="28"/>
          </w:rPr>
          <m:t xml:space="preserve">CSL(x) = </m:t>
        </m:r>
        <m:d>
          <m:dPr>
            <m:begChr m:val="{"/>
            <m:endChr m:val=""/>
            <m:ctrlPr>
              <w:rPr>
                <w:rFonts w:ascii="Cambria Math" w:hAnsi="Cambria Math" w:cs="Times New Roman"/>
                <w:i/>
                <w:iCs/>
                <w:szCs w:val="28"/>
              </w:rPr>
            </m:ctrlPr>
          </m:dPr>
          <m:e>
            <m:eqArr>
              <m:eqArrPr>
                <m:ctrlPr>
                  <w:rPr>
                    <w:rFonts w:ascii="Cambria Math" w:hAnsi="Cambria Math" w:cs="Times New Roman"/>
                    <w:i/>
                    <w:iCs/>
                    <w:szCs w:val="28"/>
                  </w:rPr>
                </m:ctrlPr>
              </m:eqArrPr>
              <m:e>
                <m:r>
                  <w:rPr>
                    <w:rFonts w:ascii="Cambria Math" w:hAnsi="Cambria Math" w:cs="Times New Roman"/>
                    <w:szCs w:val="28"/>
                  </w:rPr>
                  <m:t xml:space="preserve">g(x),  θ - r &lt;x&lt;θ+r </m:t>
                </m:r>
              </m:e>
              <m:e>
                <m:r>
                  <w:rPr>
                    <w:rFonts w:ascii="Cambria Math" w:hAnsi="Cambria Math" w:cs="Times New Roman"/>
                    <w:szCs w:val="28"/>
                  </w:rPr>
                  <m:t xml:space="preserve">     0,                                otherwise</m:t>
                </m:r>
              </m:e>
            </m:eqArr>
          </m:e>
        </m:d>
      </m:oMath>
      <w:r w:rsidRPr="000E4BE7">
        <w:rPr>
          <w:rFonts w:eastAsiaTheme="minorEastAsia" w:cs="Times New Roman"/>
          <w:iCs/>
          <w:szCs w:val="28"/>
        </w:rPr>
        <w:t xml:space="preserve"> </w:t>
      </w:r>
      <w:r w:rsidRPr="000E4BE7">
        <w:rPr>
          <w:rFonts w:eastAsiaTheme="minorEastAsia" w:cs="Times New Roman"/>
          <w:iCs/>
          <w:szCs w:val="28"/>
        </w:rPr>
        <w:tab/>
        <w:t>(3.21)</w:t>
      </w:r>
    </w:p>
    <w:p w14:paraId="79CE5A2A" w14:textId="77777777" w:rsidR="008372D3" w:rsidRPr="00BD479E" w:rsidRDefault="008372D3" w:rsidP="001264C8">
      <w:pPr>
        <w:spacing w:line="360" w:lineRule="auto"/>
        <w:ind w:firstLine="720"/>
        <w:rPr>
          <w:rFonts w:cs="Times New Roman"/>
          <w:iCs/>
          <w:spacing w:val="-4"/>
          <w:szCs w:val="28"/>
        </w:rPr>
      </w:pPr>
      <w:r w:rsidRPr="00BD479E">
        <w:rPr>
          <w:rFonts w:cs="Times New Roman"/>
          <w:iCs/>
          <w:spacing w:val="-4"/>
          <w:szCs w:val="28"/>
        </w:rPr>
        <w:t>where g(x) is a window function. r is the radius of the window function. θ represents the angle of the current bounding box. An ideal window function g(x) is required to hold the following properties:</w:t>
      </w:r>
    </w:p>
    <w:p w14:paraId="7C65E94D" w14:textId="220BE2CC" w:rsidR="008372D3" w:rsidRPr="00BD479E" w:rsidRDefault="009C301C" w:rsidP="001264C8">
      <w:pPr>
        <w:spacing w:line="360" w:lineRule="auto"/>
        <w:ind w:firstLine="720"/>
        <w:rPr>
          <w:rFonts w:cs="Times New Roman"/>
          <w:iCs/>
          <w:spacing w:val="-4"/>
          <w:szCs w:val="28"/>
        </w:rPr>
      </w:pPr>
      <w:r w:rsidRPr="00BD479E">
        <w:rPr>
          <w:rFonts w:cs="Times New Roman"/>
          <w:iCs/>
          <w:spacing w:val="-4"/>
          <w:szCs w:val="28"/>
        </w:rPr>
        <w:t>-</w:t>
      </w:r>
      <w:r w:rsidR="008372D3" w:rsidRPr="00BD479E">
        <w:rPr>
          <w:rFonts w:cs="Times New Roman"/>
          <w:iCs/>
          <w:spacing w:val="-4"/>
          <w:szCs w:val="28"/>
        </w:rPr>
        <w:t xml:space="preserve"> Periodicity: g(x) = g(x + kT ), k </w:t>
      </w:r>
      <w:r w:rsidR="008372D3" w:rsidRPr="00BD479E">
        <w:rPr>
          <w:rFonts w:ascii="Cambria Math" w:hAnsi="Cambria Math" w:cs="Cambria Math"/>
          <w:iCs/>
          <w:spacing w:val="-4"/>
          <w:szCs w:val="28"/>
        </w:rPr>
        <w:t>∈</w:t>
      </w:r>
      <w:r w:rsidR="008372D3" w:rsidRPr="00BD479E">
        <w:rPr>
          <w:rFonts w:cs="Times New Roman"/>
          <w:iCs/>
          <w:spacing w:val="-4"/>
          <w:szCs w:val="28"/>
        </w:rPr>
        <w:t xml:space="preserve"> N . T = 180/ω represents the number of bins into which the angle is divided, and the default value is 180.</w:t>
      </w:r>
    </w:p>
    <w:p w14:paraId="6CB42C7A" w14:textId="07B1D35D" w:rsidR="008372D3" w:rsidRPr="00BD479E" w:rsidRDefault="009C301C" w:rsidP="001264C8">
      <w:pPr>
        <w:spacing w:line="360" w:lineRule="auto"/>
        <w:ind w:firstLine="720"/>
        <w:rPr>
          <w:rFonts w:cs="Times New Roman"/>
          <w:iCs/>
          <w:spacing w:val="-4"/>
          <w:szCs w:val="28"/>
        </w:rPr>
      </w:pPr>
      <w:r w:rsidRPr="00BD479E">
        <w:rPr>
          <w:rFonts w:cs="Times New Roman"/>
          <w:iCs/>
          <w:spacing w:val="-4"/>
          <w:szCs w:val="28"/>
        </w:rPr>
        <w:t>-</w:t>
      </w:r>
      <w:r w:rsidR="008372D3" w:rsidRPr="00BD479E">
        <w:rPr>
          <w:rFonts w:cs="Times New Roman"/>
          <w:iCs/>
          <w:spacing w:val="-4"/>
          <w:szCs w:val="28"/>
        </w:rPr>
        <w:t xml:space="preserve"> Symmetry: 0 ≤ g(θ+ε) = g(θ−ε) ≤ 1,|ε| &lt; r. θ is the center of symmetry.</w:t>
      </w:r>
    </w:p>
    <w:p w14:paraId="571B27C0" w14:textId="27BDA520" w:rsidR="008372D3" w:rsidRPr="00BD479E" w:rsidRDefault="009C301C" w:rsidP="001264C8">
      <w:pPr>
        <w:spacing w:line="360" w:lineRule="auto"/>
        <w:ind w:firstLine="720"/>
        <w:rPr>
          <w:rFonts w:cs="Times New Roman"/>
          <w:iCs/>
          <w:spacing w:val="-4"/>
          <w:szCs w:val="28"/>
        </w:rPr>
      </w:pPr>
      <w:r w:rsidRPr="00BD479E">
        <w:rPr>
          <w:rFonts w:cs="Times New Roman"/>
          <w:iCs/>
          <w:spacing w:val="-4"/>
          <w:szCs w:val="28"/>
        </w:rPr>
        <w:t>-</w:t>
      </w:r>
      <w:r w:rsidR="008372D3" w:rsidRPr="00BD479E">
        <w:rPr>
          <w:rFonts w:cs="Times New Roman"/>
          <w:iCs/>
          <w:spacing w:val="-4"/>
          <w:szCs w:val="28"/>
        </w:rPr>
        <w:t xml:space="preserve"> Maximum: g(θ) = 1.</w:t>
      </w:r>
    </w:p>
    <w:p w14:paraId="47D0CC16" w14:textId="6024CBC1" w:rsidR="008372D3" w:rsidRPr="00BD479E" w:rsidRDefault="009C301C" w:rsidP="001264C8">
      <w:pPr>
        <w:spacing w:line="360" w:lineRule="auto"/>
        <w:ind w:firstLine="720"/>
        <w:rPr>
          <w:rFonts w:cs="Times New Roman"/>
          <w:iCs/>
          <w:spacing w:val="-4"/>
          <w:szCs w:val="28"/>
        </w:rPr>
      </w:pPr>
      <w:r w:rsidRPr="00BD479E">
        <w:rPr>
          <w:rFonts w:cs="Times New Roman"/>
          <w:iCs/>
          <w:spacing w:val="-4"/>
          <w:szCs w:val="28"/>
        </w:rPr>
        <w:t>-</w:t>
      </w:r>
      <w:r w:rsidR="008372D3" w:rsidRPr="00BD479E">
        <w:rPr>
          <w:rFonts w:cs="Times New Roman"/>
          <w:iCs/>
          <w:spacing w:val="-4"/>
          <w:szCs w:val="28"/>
        </w:rPr>
        <w:t xml:space="preserve"> Monotonic: 0 ≤ g(θ±ε) ≤ g(θ±ς) ≤ 1,|ς| &lt; |ε| &lt; r. The function presents a monotonous non-increasing trend from the center point to both sides</w:t>
      </w:r>
    </w:p>
    <w:p w14:paraId="303251F1" w14:textId="3E7C0256" w:rsidR="008372D3" w:rsidRPr="00BD479E" w:rsidRDefault="008372D3" w:rsidP="001264C8">
      <w:pPr>
        <w:spacing w:line="360" w:lineRule="auto"/>
        <w:ind w:firstLine="720"/>
        <w:rPr>
          <w:rFonts w:cs="Times New Roman"/>
          <w:iCs/>
          <w:spacing w:val="-4"/>
          <w:szCs w:val="28"/>
        </w:rPr>
      </w:pPr>
      <w:r w:rsidRPr="00BD479E">
        <w:rPr>
          <w:rFonts w:cs="Times New Roman"/>
          <w:iCs/>
          <w:spacing w:val="-4"/>
          <w:szCs w:val="28"/>
        </w:rPr>
        <w:t xml:space="preserve">We give four efficient window functions that meet the above three properties: pulse functions, rectangular functions, triangle functions, and Gaussian functions, as shown in </w:t>
      </w:r>
      <w:r w:rsidR="000E44C3" w:rsidRPr="00BD479E">
        <w:rPr>
          <w:rFonts w:cs="Times New Roman"/>
          <w:spacing w:val="-4"/>
          <w:szCs w:val="28"/>
        </w:rPr>
        <w:fldChar w:fldCharType="begin"/>
      </w:r>
      <w:r w:rsidR="000E44C3" w:rsidRPr="00BD479E">
        <w:rPr>
          <w:rFonts w:cs="Times New Roman"/>
          <w:spacing w:val="-4"/>
          <w:szCs w:val="28"/>
        </w:rPr>
        <w:instrText xml:space="preserve"> REF _Ref177572585 \h </w:instrText>
      </w:r>
      <w:r w:rsidR="00A32C6B" w:rsidRPr="00BD479E">
        <w:rPr>
          <w:rFonts w:cs="Times New Roman"/>
          <w:spacing w:val="-4"/>
          <w:szCs w:val="28"/>
        </w:rPr>
        <w:instrText xml:space="preserve"> \* MERGEFORMAT </w:instrText>
      </w:r>
      <w:r w:rsidR="000E44C3" w:rsidRPr="00BD479E">
        <w:rPr>
          <w:rFonts w:cs="Times New Roman"/>
          <w:spacing w:val="-4"/>
          <w:szCs w:val="28"/>
        </w:rPr>
      </w:r>
      <w:r w:rsidR="000E44C3" w:rsidRPr="00BD479E">
        <w:rPr>
          <w:rFonts w:cs="Times New Roman"/>
          <w:spacing w:val="-4"/>
          <w:szCs w:val="28"/>
        </w:rPr>
        <w:fldChar w:fldCharType="separate"/>
      </w:r>
      <w:r w:rsidR="00550291" w:rsidRPr="00550291">
        <w:rPr>
          <w:spacing w:val="-4"/>
          <w:szCs w:val="28"/>
        </w:rPr>
        <w:t>Figure 3.22</w:t>
      </w:r>
      <w:r w:rsidR="000E44C3" w:rsidRPr="00BD479E">
        <w:rPr>
          <w:rFonts w:cs="Times New Roman"/>
          <w:spacing w:val="-4"/>
          <w:szCs w:val="28"/>
        </w:rPr>
        <w:fldChar w:fldCharType="end"/>
      </w:r>
      <w:r w:rsidR="000E44C3" w:rsidRPr="00BD479E">
        <w:rPr>
          <w:rFonts w:cs="Times New Roman"/>
          <w:iCs/>
          <w:spacing w:val="-4"/>
          <w:szCs w:val="28"/>
        </w:rPr>
        <w:t xml:space="preserve"> </w:t>
      </w:r>
      <w:r w:rsidRPr="00BD479E">
        <w:rPr>
          <w:rFonts w:cs="Times New Roman"/>
          <w:iCs/>
          <w:spacing w:val="-4"/>
          <w:szCs w:val="28"/>
        </w:rPr>
        <w:t>(b). Note that the label value is continuous at the boundary and there is no arbitrary accuracy loss due to the periodicity of CSL. In addition, one-hot label is equivalent to CSL when the window function is a pulse function or the radius of the window function is very small.</w:t>
      </w:r>
      <w:r w:rsidR="003157FB" w:rsidRPr="00BD479E">
        <w:rPr>
          <w:rFonts w:cs="Times New Roman"/>
          <w:iCs/>
          <w:spacing w:val="-4"/>
          <w:szCs w:val="28"/>
        </w:rPr>
        <w:t xml:space="preserve"> Excerpt from </w:t>
      </w:r>
      <w:r w:rsidR="00170AC7" w:rsidRPr="00BD479E">
        <w:rPr>
          <w:rFonts w:cs="Times New Roman"/>
          <w:iCs/>
          <w:spacing w:val="-4"/>
          <w:szCs w:val="28"/>
        </w:rPr>
        <w:t xml:space="preserve">page </w:t>
      </w:r>
      <w:r w:rsidR="00B8463C" w:rsidRPr="00BD479E">
        <w:rPr>
          <w:rFonts w:cs="Times New Roman"/>
          <w:iCs/>
          <w:spacing w:val="-4"/>
          <w:szCs w:val="28"/>
        </w:rPr>
        <w:t>8</w:t>
      </w:r>
      <w:r w:rsidR="00170AC7" w:rsidRPr="00BD479E">
        <w:rPr>
          <w:rFonts w:cs="Times New Roman"/>
          <w:iCs/>
          <w:spacing w:val="-4"/>
          <w:szCs w:val="28"/>
        </w:rPr>
        <w:t xml:space="preserve"> </w:t>
      </w:r>
      <w:r w:rsidR="003157FB" w:rsidRPr="00BD479E">
        <w:rPr>
          <w:rFonts w:cs="Times New Roman"/>
          <w:iCs/>
          <w:spacing w:val="-4"/>
          <w:szCs w:val="28"/>
        </w:rPr>
        <w:t>[13].</w:t>
      </w:r>
    </w:p>
    <w:p w14:paraId="157E5E40" w14:textId="78CC76D0" w:rsidR="008372D3" w:rsidRPr="00BD479E" w:rsidRDefault="0030506C" w:rsidP="00727761">
      <w:pPr>
        <w:pStyle w:val="Heading4"/>
        <w:rPr>
          <w:spacing w:val="-4"/>
          <w:lang w:val="en-US"/>
        </w:rPr>
      </w:pPr>
      <w:r w:rsidRPr="00BD479E">
        <w:rPr>
          <w:spacing w:val="-4"/>
          <w:lang w:val="en-US"/>
        </w:rPr>
        <w:t xml:space="preserve">3.4.2.4. </w:t>
      </w:r>
      <w:r w:rsidR="008372D3" w:rsidRPr="00BD479E">
        <w:rPr>
          <w:spacing w:val="-4"/>
          <w:lang w:val="en-US"/>
        </w:rPr>
        <w:t>Loss function</w:t>
      </w:r>
    </w:p>
    <w:p w14:paraId="0C881314" w14:textId="77777777" w:rsidR="00B8463C" w:rsidRPr="00BD479E" w:rsidRDefault="008372D3" w:rsidP="00B8463C">
      <w:pPr>
        <w:spacing w:line="360" w:lineRule="auto"/>
        <w:ind w:firstLine="720"/>
        <w:rPr>
          <w:rFonts w:cs="Times New Roman"/>
          <w:spacing w:val="-4"/>
          <w:szCs w:val="28"/>
        </w:rPr>
      </w:pPr>
      <w:r w:rsidRPr="00BD479E">
        <w:rPr>
          <w:rFonts w:cs="Times New Roman"/>
          <w:spacing w:val="-4"/>
          <w:szCs w:val="28"/>
        </w:rPr>
        <w:lastRenderedPageBreak/>
        <w:t>Our multi-tasking pipeline contains regression-based prediction branch and CSL-based prediction branch, to facilitate the performance comparison of the two methods on an equal footing. The regression of the bounding box is:</w:t>
      </w:r>
    </w:p>
    <w:p w14:paraId="34C4BA9F" w14:textId="2C85E6F6" w:rsidR="00B8463C" w:rsidRPr="00BD479E" w:rsidRDefault="00B8463C" w:rsidP="00B8463C">
      <w:pPr>
        <w:tabs>
          <w:tab w:val="left" w:pos="1701"/>
        </w:tabs>
        <w:spacing w:line="360" w:lineRule="auto"/>
        <w:ind w:firstLine="720"/>
        <w:rPr>
          <w:rFonts w:eastAsiaTheme="minorEastAsia" w:cs="Times New Roman"/>
          <w:spacing w:val="-4"/>
          <w:szCs w:val="28"/>
        </w:rPr>
      </w:pPr>
      <w:r w:rsidRPr="00BD479E">
        <w:rPr>
          <w:rFonts w:cs="Times New Roman"/>
          <w:spacing w:val="-4"/>
          <w:szCs w:val="28"/>
        </w:rPr>
        <w:tab/>
      </w:r>
      <m:oMath>
        <m:sSub>
          <m:sSubPr>
            <m:ctrlPr>
              <w:rPr>
                <w:rFonts w:ascii="Cambria Math" w:hAnsi="Cambria Math" w:cs="Times New Roman"/>
                <w:i/>
                <w:spacing w:val="-4"/>
                <w:szCs w:val="28"/>
              </w:rPr>
            </m:ctrlPr>
          </m:sSubPr>
          <m:e>
            <m:r>
              <w:rPr>
                <w:rFonts w:ascii="Cambria Math" w:hAnsi="Cambria Math" w:cs="Times New Roman"/>
                <w:spacing w:val="-4"/>
                <w:szCs w:val="28"/>
              </w:rPr>
              <m:t>t</m:t>
            </m:r>
          </m:e>
          <m:sub>
            <m:r>
              <w:rPr>
                <w:rFonts w:ascii="Cambria Math" w:hAnsi="Cambria Math" w:cs="Times New Roman"/>
                <w:spacing w:val="-4"/>
                <w:szCs w:val="28"/>
              </w:rPr>
              <m:t>x</m:t>
            </m:r>
          </m:sub>
        </m:sSub>
        <m:r>
          <w:rPr>
            <w:rFonts w:ascii="Cambria Math" w:hAnsi="Cambria Math" w:cs="Times New Roman"/>
            <w:spacing w:val="-4"/>
            <w:szCs w:val="28"/>
          </w:rPr>
          <m:t>=</m:t>
        </m:r>
        <m:d>
          <m:dPr>
            <m:ctrlPr>
              <w:rPr>
                <w:rFonts w:ascii="Cambria Math" w:hAnsi="Cambria Math" w:cs="Times New Roman"/>
                <w:i/>
                <w:spacing w:val="-4"/>
                <w:szCs w:val="28"/>
              </w:rPr>
            </m:ctrlPr>
          </m:dPr>
          <m:e>
            <m:r>
              <w:rPr>
                <w:rFonts w:ascii="Cambria Math" w:hAnsi="Cambria Math" w:cs="Times New Roman"/>
                <w:spacing w:val="-4"/>
                <w:szCs w:val="28"/>
              </w:rPr>
              <m:t>x-</m:t>
            </m:r>
            <m:sSub>
              <m:sSubPr>
                <m:ctrlPr>
                  <w:rPr>
                    <w:rFonts w:ascii="Cambria Math" w:hAnsi="Cambria Math" w:cs="Times New Roman"/>
                    <w:i/>
                    <w:spacing w:val="-4"/>
                    <w:szCs w:val="28"/>
                  </w:rPr>
                </m:ctrlPr>
              </m:sSubPr>
              <m:e>
                <m:r>
                  <w:rPr>
                    <w:rFonts w:ascii="Cambria Math" w:hAnsi="Cambria Math" w:cs="Times New Roman"/>
                    <w:spacing w:val="-4"/>
                    <w:szCs w:val="28"/>
                  </w:rPr>
                  <m:t>x</m:t>
                </m:r>
              </m:e>
              <m:sub>
                <m:r>
                  <w:rPr>
                    <w:rFonts w:ascii="Cambria Math" w:hAnsi="Cambria Math" w:cs="Times New Roman"/>
                    <w:spacing w:val="-4"/>
                    <w:szCs w:val="28"/>
                  </w:rPr>
                  <m:t>a</m:t>
                </m:r>
              </m:sub>
            </m:sSub>
          </m:e>
        </m:d>
        <m:r>
          <m:rPr>
            <m:lit/>
          </m:rPr>
          <w:rPr>
            <w:rFonts w:ascii="Cambria Math" w:hAnsi="Cambria Math" w:cs="Times New Roman"/>
            <w:spacing w:val="-4"/>
            <w:szCs w:val="28"/>
          </w:rPr>
          <m:t>/</m:t>
        </m:r>
        <m:sSub>
          <m:sSubPr>
            <m:ctrlPr>
              <w:rPr>
                <w:rFonts w:ascii="Cambria Math" w:hAnsi="Cambria Math" w:cs="Times New Roman"/>
                <w:i/>
                <w:spacing w:val="-4"/>
                <w:szCs w:val="28"/>
              </w:rPr>
            </m:ctrlPr>
          </m:sSubPr>
          <m:e>
            <m:r>
              <w:rPr>
                <w:rFonts w:ascii="Cambria Math" w:hAnsi="Cambria Math" w:cs="Times New Roman"/>
                <w:spacing w:val="-4"/>
                <w:szCs w:val="28"/>
              </w:rPr>
              <m:t>w</m:t>
            </m:r>
          </m:e>
          <m:sub>
            <m:r>
              <w:rPr>
                <w:rFonts w:ascii="Cambria Math" w:hAnsi="Cambria Math" w:cs="Times New Roman"/>
                <w:spacing w:val="-4"/>
                <w:szCs w:val="28"/>
              </w:rPr>
              <m:t>a</m:t>
            </m:r>
          </m:sub>
        </m:sSub>
        <m:r>
          <w:rPr>
            <w:rFonts w:ascii="Cambria Math" w:hAnsi="Cambria Math" w:cs="Times New Roman"/>
            <w:spacing w:val="-4"/>
            <w:szCs w:val="28"/>
          </w:rPr>
          <m:t>,</m:t>
        </m:r>
        <m:sSub>
          <m:sSubPr>
            <m:ctrlPr>
              <w:rPr>
                <w:rFonts w:ascii="Cambria Math" w:hAnsi="Cambria Math" w:cs="Times New Roman"/>
                <w:i/>
                <w:spacing w:val="-4"/>
                <w:szCs w:val="28"/>
              </w:rPr>
            </m:ctrlPr>
          </m:sSubPr>
          <m:e>
            <m:r>
              <w:rPr>
                <w:rFonts w:ascii="Cambria Math" w:hAnsi="Cambria Math" w:cs="Times New Roman"/>
                <w:spacing w:val="-4"/>
                <w:szCs w:val="28"/>
              </w:rPr>
              <m:t>t</m:t>
            </m:r>
          </m:e>
          <m:sub>
            <m:r>
              <w:rPr>
                <w:rFonts w:ascii="Cambria Math" w:hAnsi="Cambria Math" w:cs="Times New Roman"/>
                <w:spacing w:val="-4"/>
                <w:szCs w:val="28"/>
              </w:rPr>
              <m:t>y</m:t>
            </m:r>
          </m:sub>
        </m:sSub>
        <m:r>
          <w:rPr>
            <w:rFonts w:ascii="Cambria Math" w:hAnsi="Cambria Math" w:cs="Times New Roman"/>
            <w:spacing w:val="-4"/>
            <w:szCs w:val="28"/>
          </w:rPr>
          <m:t>=</m:t>
        </m:r>
        <m:d>
          <m:dPr>
            <m:ctrlPr>
              <w:rPr>
                <w:rFonts w:ascii="Cambria Math" w:hAnsi="Cambria Math" w:cs="Times New Roman"/>
                <w:i/>
                <w:spacing w:val="-4"/>
                <w:szCs w:val="28"/>
              </w:rPr>
            </m:ctrlPr>
          </m:dPr>
          <m:e>
            <m:r>
              <w:rPr>
                <w:rFonts w:ascii="Cambria Math" w:hAnsi="Cambria Math" w:cs="Times New Roman"/>
                <w:spacing w:val="-4"/>
                <w:szCs w:val="28"/>
              </w:rPr>
              <m:t>y-</m:t>
            </m:r>
            <m:sSub>
              <m:sSubPr>
                <m:ctrlPr>
                  <w:rPr>
                    <w:rFonts w:ascii="Cambria Math" w:hAnsi="Cambria Math" w:cs="Times New Roman"/>
                    <w:i/>
                    <w:spacing w:val="-4"/>
                    <w:szCs w:val="28"/>
                  </w:rPr>
                </m:ctrlPr>
              </m:sSubPr>
              <m:e>
                <m:r>
                  <w:rPr>
                    <w:rFonts w:ascii="Cambria Math" w:hAnsi="Cambria Math" w:cs="Times New Roman"/>
                    <w:spacing w:val="-4"/>
                    <w:szCs w:val="28"/>
                  </w:rPr>
                  <m:t>y</m:t>
                </m:r>
              </m:e>
              <m:sub>
                <m:r>
                  <w:rPr>
                    <w:rFonts w:ascii="Cambria Math" w:hAnsi="Cambria Math" w:cs="Times New Roman"/>
                    <w:spacing w:val="-4"/>
                    <w:szCs w:val="28"/>
                  </w:rPr>
                  <m:t>a</m:t>
                </m:r>
              </m:sub>
            </m:sSub>
          </m:e>
        </m:d>
        <m:r>
          <m:rPr>
            <m:lit/>
          </m:rPr>
          <w:rPr>
            <w:rFonts w:ascii="Cambria Math" w:hAnsi="Cambria Math" w:cs="Times New Roman"/>
            <w:spacing w:val="-4"/>
            <w:szCs w:val="28"/>
          </w:rPr>
          <m:t>/</m:t>
        </m:r>
        <m:sSub>
          <m:sSubPr>
            <m:ctrlPr>
              <w:rPr>
                <w:rFonts w:ascii="Cambria Math" w:hAnsi="Cambria Math" w:cs="Times New Roman"/>
                <w:i/>
                <w:spacing w:val="-4"/>
                <w:szCs w:val="28"/>
              </w:rPr>
            </m:ctrlPr>
          </m:sSubPr>
          <m:e>
            <m:r>
              <w:rPr>
                <w:rFonts w:ascii="Cambria Math" w:hAnsi="Cambria Math" w:cs="Times New Roman"/>
                <w:spacing w:val="-4"/>
                <w:szCs w:val="28"/>
              </w:rPr>
              <m:t>h</m:t>
            </m:r>
          </m:e>
          <m:sub>
            <m:r>
              <w:rPr>
                <w:rFonts w:ascii="Cambria Math" w:hAnsi="Cambria Math" w:cs="Times New Roman"/>
                <w:spacing w:val="-4"/>
                <w:szCs w:val="28"/>
              </w:rPr>
              <m:t>a</m:t>
            </m:r>
          </m:sub>
        </m:sSub>
      </m:oMath>
      <w:r w:rsidRPr="00BD479E">
        <w:rPr>
          <w:rFonts w:eastAsiaTheme="minorEastAsia" w:cs="Times New Roman"/>
          <w:spacing w:val="-4"/>
          <w:szCs w:val="28"/>
        </w:rPr>
        <w:t xml:space="preserve"> </w:t>
      </w:r>
    </w:p>
    <w:p w14:paraId="63A7AF89" w14:textId="0AA16B1D" w:rsidR="00B8463C" w:rsidRPr="00BD479E" w:rsidRDefault="00B8463C" w:rsidP="00B8463C">
      <w:pPr>
        <w:tabs>
          <w:tab w:val="left" w:pos="1701"/>
          <w:tab w:val="left" w:pos="8364"/>
        </w:tabs>
        <w:spacing w:line="360" w:lineRule="auto"/>
        <w:ind w:firstLine="720"/>
        <w:rPr>
          <w:rFonts w:eastAsiaTheme="minorEastAsia" w:cs="Times New Roman"/>
          <w:spacing w:val="-4"/>
          <w:szCs w:val="28"/>
        </w:rPr>
      </w:pPr>
      <w:r w:rsidRPr="00BD479E">
        <w:rPr>
          <w:rFonts w:eastAsiaTheme="minorEastAsia" w:cs="Times New Roman"/>
          <w:spacing w:val="-4"/>
          <w:szCs w:val="28"/>
        </w:rPr>
        <w:tab/>
      </w:r>
      <m:oMath>
        <m:sSub>
          <m:sSubPr>
            <m:ctrlPr>
              <w:rPr>
                <w:rFonts w:ascii="Cambria Math" w:hAnsi="Cambria Math" w:cs="Times New Roman"/>
                <w:i/>
                <w:spacing w:val="-4"/>
                <w:szCs w:val="28"/>
              </w:rPr>
            </m:ctrlPr>
          </m:sSubPr>
          <m:e>
            <m:r>
              <w:rPr>
                <w:rFonts w:ascii="Cambria Math" w:hAnsi="Cambria Math" w:cs="Times New Roman"/>
                <w:spacing w:val="-4"/>
                <w:szCs w:val="28"/>
              </w:rPr>
              <m:t>t</m:t>
            </m:r>
          </m:e>
          <m:sub>
            <m:r>
              <w:rPr>
                <w:rFonts w:ascii="Cambria Math" w:hAnsi="Cambria Math" w:cs="Times New Roman"/>
                <w:spacing w:val="-4"/>
                <w:szCs w:val="28"/>
              </w:rPr>
              <m:t>w</m:t>
            </m:r>
          </m:sub>
        </m:sSub>
        <m:r>
          <w:rPr>
            <w:rFonts w:ascii="Cambria Math" w:hAnsi="Cambria Math" w:cs="Times New Roman"/>
            <w:spacing w:val="-4"/>
            <w:szCs w:val="28"/>
          </w:rPr>
          <m:t xml:space="preserve"> = log(w/</m:t>
        </m:r>
        <m:sSub>
          <m:sSubPr>
            <m:ctrlPr>
              <w:rPr>
                <w:rFonts w:ascii="Cambria Math" w:hAnsi="Cambria Math" w:cs="Times New Roman"/>
                <w:i/>
                <w:spacing w:val="-4"/>
                <w:szCs w:val="28"/>
              </w:rPr>
            </m:ctrlPr>
          </m:sSubPr>
          <m:e>
            <m:r>
              <w:rPr>
                <w:rFonts w:ascii="Cambria Math" w:hAnsi="Cambria Math" w:cs="Times New Roman"/>
                <w:spacing w:val="-4"/>
                <w:szCs w:val="28"/>
              </w:rPr>
              <m:t>w</m:t>
            </m:r>
          </m:e>
          <m:sub>
            <m:r>
              <w:rPr>
                <w:rFonts w:ascii="Cambria Math" w:hAnsi="Cambria Math" w:cs="Times New Roman"/>
                <w:spacing w:val="-4"/>
                <w:szCs w:val="28"/>
              </w:rPr>
              <m:t>a</m:t>
            </m:r>
          </m:sub>
        </m:sSub>
        <m:r>
          <w:rPr>
            <w:rFonts w:ascii="Cambria Math" w:hAnsi="Cambria Math" w:cs="Times New Roman"/>
            <w:spacing w:val="-4"/>
            <w:szCs w:val="28"/>
          </w:rPr>
          <m:t xml:space="preserve">), </m:t>
        </m:r>
        <m:sSub>
          <m:sSubPr>
            <m:ctrlPr>
              <w:rPr>
                <w:rFonts w:ascii="Cambria Math" w:hAnsi="Cambria Math" w:cs="Times New Roman"/>
                <w:i/>
                <w:spacing w:val="-4"/>
                <w:szCs w:val="28"/>
              </w:rPr>
            </m:ctrlPr>
          </m:sSubPr>
          <m:e>
            <m:r>
              <w:rPr>
                <w:rFonts w:ascii="Cambria Math" w:hAnsi="Cambria Math" w:cs="Times New Roman"/>
                <w:spacing w:val="-4"/>
                <w:szCs w:val="28"/>
              </w:rPr>
              <m:t>t</m:t>
            </m:r>
          </m:e>
          <m:sub>
            <m:r>
              <w:rPr>
                <w:rFonts w:ascii="Cambria Math" w:hAnsi="Cambria Math" w:cs="Times New Roman"/>
                <w:spacing w:val="-4"/>
                <w:szCs w:val="28"/>
              </w:rPr>
              <m:t>h</m:t>
            </m:r>
          </m:sub>
        </m:sSub>
        <m:r>
          <w:rPr>
            <w:rFonts w:ascii="Cambria Math" w:hAnsi="Cambria Math" w:cs="Times New Roman"/>
            <w:spacing w:val="-4"/>
            <w:szCs w:val="28"/>
          </w:rPr>
          <m:t xml:space="preserve"> = log(h/</m:t>
        </m:r>
        <m:sSub>
          <m:sSubPr>
            <m:ctrlPr>
              <w:rPr>
                <w:rFonts w:ascii="Cambria Math" w:hAnsi="Cambria Math" w:cs="Times New Roman"/>
                <w:i/>
                <w:spacing w:val="-4"/>
                <w:szCs w:val="28"/>
              </w:rPr>
            </m:ctrlPr>
          </m:sSubPr>
          <m:e>
            <m:r>
              <w:rPr>
                <w:rFonts w:ascii="Cambria Math" w:hAnsi="Cambria Math" w:cs="Times New Roman"/>
                <w:spacing w:val="-4"/>
                <w:szCs w:val="28"/>
              </w:rPr>
              <m:t>h</m:t>
            </m:r>
          </m:e>
          <m:sub>
            <m:r>
              <w:rPr>
                <w:rFonts w:ascii="Cambria Math" w:hAnsi="Cambria Math" w:cs="Times New Roman"/>
                <w:spacing w:val="-4"/>
                <w:szCs w:val="28"/>
              </w:rPr>
              <m:t>a</m:t>
            </m:r>
          </m:sub>
        </m:sSub>
        <m:r>
          <w:rPr>
            <w:rFonts w:ascii="Cambria Math" w:hAnsi="Cambria Math" w:cs="Times New Roman"/>
            <w:spacing w:val="-4"/>
            <w:szCs w:val="28"/>
          </w:rPr>
          <m:t>)</m:t>
        </m:r>
      </m:oMath>
      <w:r w:rsidR="00C14416" w:rsidRPr="00BD479E">
        <w:rPr>
          <w:rFonts w:eastAsiaTheme="minorEastAsia" w:cs="Times New Roman"/>
          <w:spacing w:val="-4"/>
          <w:szCs w:val="28"/>
        </w:rPr>
        <w:t>,</w:t>
      </w:r>
      <w:r w:rsidRPr="00BD479E">
        <w:rPr>
          <w:rFonts w:eastAsiaTheme="minorEastAsia" w:cs="Times New Roman"/>
          <w:spacing w:val="-4"/>
          <w:szCs w:val="28"/>
        </w:rPr>
        <w:tab/>
        <w:t>(3.22)</w:t>
      </w:r>
    </w:p>
    <w:p w14:paraId="4CC2C8E6" w14:textId="4A7C59CA" w:rsidR="00B8463C" w:rsidRPr="00BD479E" w:rsidRDefault="00B8463C" w:rsidP="00B8463C">
      <w:pPr>
        <w:tabs>
          <w:tab w:val="left" w:pos="1701"/>
        </w:tabs>
        <w:spacing w:line="360" w:lineRule="auto"/>
        <w:ind w:firstLine="720"/>
        <w:rPr>
          <w:rFonts w:eastAsiaTheme="minorEastAsia" w:cs="Times New Roman"/>
          <w:spacing w:val="-4"/>
          <w:szCs w:val="28"/>
        </w:rPr>
      </w:pPr>
      <w:r w:rsidRPr="00BD479E">
        <w:rPr>
          <w:rFonts w:eastAsiaTheme="minorEastAsia" w:cs="Times New Roman"/>
          <w:spacing w:val="-4"/>
          <w:szCs w:val="28"/>
        </w:rPr>
        <w:tab/>
      </w:r>
      <m:oMath>
        <m:sSub>
          <m:sSubPr>
            <m:ctrlPr>
              <w:rPr>
                <w:rFonts w:ascii="Cambria Math" w:hAnsi="Cambria Math" w:cs="Times New Roman"/>
                <w:i/>
                <w:spacing w:val="-4"/>
                <w:szCs w:val="28"/>
              </w:rPr>
            </m:ctrlPr>
          </m:sSubPr>
          <m:e>
            <m:r>
              <w:rPr>
                <w:rFonts w:ascii="Cambria Math" w:hAnsi="Cambria Math" w:cs="Times New Roman"/>
                <w:spacing w:val="-4"/>
                <w:szCs w:val="28"/>
              </w:rPr>
              <m:t>t</m:t>
            </m:r>
          </m:e>
          <m:sub>
            <m:r>
              <w:rPr>
                <w:rFonts w:ascii="Cambria Math" w:hAnsi="Cambria Math" w:cs="Times New Roman"/>
                <w:spacing w:val="-4"/>
                <w:szCs w:val="28"/>
              </w:rPr>
              <m:t>θ</m:t>
            </m:r>
          </m:sub>
        </m:sSub>
        <m:r>
          <w:rPr>
            <w:rFonts w:ascii="Cambria Math" w:hAnsi="Cambria Math" w:cs="Times New Roman"/>
            <w:spacing w:val="-4"/>
            <w:szCs w:val="28"/>
          </w:rPr>
          <m:t xml:space="preserve"> = (θ - </m:t>
        </m:r>
        <m:sSub>
          <m:sSubPr>
            <m:ctrlPr>
              <w:rPr>
                <w:rFonts w:ascii="Cambria Math" w:hAnsi="Cambria Math" w:cs="Times New Roman"/>
                <w:i/>
                <w:spacing w:val="-4"/>
                <w:szCs w:val="28"/>
              </w:rPr>
            </m:ctrlPr>
          </m:sSubPr>
          <m:e>
            <m:r>
              <w:rPr>
                <w:rFonts w:ascii="Cambria Math" w:hAnsi="Cambria Math" w:cs="Times New Roman"/>
                <w:spacing w:val="-4"/>
                <w:szCs w:val="28"/>
              </w:rPr>
              <m:t>θ</m:t>
            </m:r>
          </m:e>
          <m:sub>
            <m:r>
              <w:rPr>
                <w:rFonts w:ascii="Cambria Math" w:hAnsi="Cambria Math" w:cs="Times New Roman"/>
                <w:spacing w:val="-4"/>
                <w:szCs w:val="28"/>
              </w:rPr>
              <m:t>a</m:t>
            </m:r>
          </m:sub>
        </m:sSub>
        <m:r>
          <w:rPr>
            <w:rFonts w:ascii="Cambria Math" w:hAnsi="Cambria Math" w:cs="Times New Roman"/>
            <w:spacing w:val="-4"/>
            <w:szCs w:val="28"/>
          </w:rPr>
          <m:t>) .  π/180</m:t>
        </m:r>
      </m:oMath>
      <w:r w:rsidRPr="00BD479E">
        <w:rPr>
          <w:rFonts w:eastAsiaTheme="minorEastAsia" w:cs="Times New Roman"/>
          <w:spacing w:val="-4"/>
          <w:szCs w:val="28"/>
        </w:rPr>
        <w:t xml:space="preserve"> (only for regression branch)</w:t>
      </w:r>
    </w:p>
    <w:p w14:paraId="743DB54A" w14:textId="75E7A58F" w:rsidR="00B8463C" w:rsidRPr="00BD479E" w:rsidRDefault="00C14416" w:rsidP="00B8463C">
      <w:pPr>
        <w:tabs>
          <w:tab w:val="left" w:pos="1701"/>
        </w:tabs>
        <w:spacing w:line="360" w:lineRule="auto"/>
        <w:ind w:firstLine="720"/>
        <w:rPr>
          <w:rFonts w:eastAsiaTheme="minorEastAsia" w:cs="Times New Roman"/>
          <w:spacing w:val="-4"/>
          <w:szCs w:val="28"/>
        </w:rPr>
      </w:pPr>
      <w:r w:rsidRPr="00BD479E">
        <w:rPr>
          <w:rFonts w:eastAsiaTheme="minorEastAsia" w:cs="Times New Roman"/>
          <w:spacing w:val="-4"/>
          <w:szCs w:val="28"/>
        </w:rPr>
        <w:tab/>
      </w:r>
      <m:oMath>
        <m:sSubSup>
          <m:sSubSupPr>
            <m:ctrlPr>
              <w:rPr>
                <w:rFonts w:ascii="Cambria Math" w:eastAsiaTheme="minorEastAsia" w:hAnsi="Cambria Math" w:cs="Times New Roman"/>
                <w:i/>
                <w:spacing w:val="-4"/>
                <w:szCs w:val="28"/>
              </w:rPr>
            </m:ctrlPr>
          </m:sSubSupPr>
          <m:e>
            <m:r>
              <w:rPr>
                <w:rFonts w:ascii="Cambria Math" w:eastAsiaTheme="minorEastAsia" w:hAnsi="Cambria Math" w:cs="Times New Roman"/>
                <w:spacing w:val="-4"/>
                <w:szCs w:val="28"/>
              </w:rPr>
              <m:t>t</m:t>
            </m:r>
          </m:e>
          <m:sub>
            <m:r>
              <w:rPr>
                <w:rFonts w:ascii="Cambria Math" w:eastAsiaTheme="minorEastAsia" w:hAnsi="Cambria Math" w:cs="Times New Roman"/>
                <w:spacing w:val="-4"/>
                <w:szCs w:val="28"/>
              </w:rPr>
              <m:t>x</m:t>
            </m:r>
          </m:sub>
          <m:sup>
            <m:r>
              <w:rPr>
                <w:rFonts w:ascii="Cambria Math" w:eastAsiaTheme="minorEastAsia" w:hAnsi="Cambria Math" w:cs="Times New Roman"/>
                <w:spacing w:val="-4"/>
                <w:szCs w:val="28"/>
              </w:rPr>
              <m:t>'</m:t>
            </m:r>
          </m:sup>
        </m:sSubSup>
        <m:r>
          <w:rPr>
            <w:rFonts w:ascii="Cambria Math" w:eastAsiaTheme="minorEastAsia" w:hAnsi="Cambria Math" w:cs="Times New Roman"/>
            <w:spacing w:val="-4"/>
            <w:szCs w:val="28"/>
          </w:rPr>
          <m:t xml:space="preserve"> = (</m:t>
        </m:r>
        <m:sSup>
          <m:sSupPr>
            <m:ctrlPr>
              <w:rPr>
                <w:rFonts w:ascii="Cambria Math" w:eastAsiaTheme="minorEastAsia" w:hAnsi="Cambria Math" w:cs="Times New Roman"/>
                <w:i/>
                <w:spacing w:val="-4"/>
                <w:szCs w:val="28"/>
              </w:rPr>
            </m:ctrlPr>
          </m:sSupPr>
          <m:e>
            <m:r>
              <w:rPr>
                <w:rFonts w:ascii="Cambria Math" w:eastAsiaTheme="minorEastAsia" w:hAnsi="Cambria Math" w:cs="Times New Roman"/>
                <w:spacing w:val="-4"/>
                <w:szCs w:val="28"/>
              </w:rPr>
              <m:t>x</m:t>
            </m:r>
          </m:e>
          <m:sup>
            <m:r>
              <w:rPr>
                <w:rFonts w:ascii="Cambria Math" w:eastAsiaTheme="minorEastAsia" w:hAnsi="Cambria Math" w:cs="Times New Roman"/>
                <w:spacing w:val="-4"/>
                <w:szCs w:val="28"/>
              </w:rPr>
              <m:t>'</m:t>
            </m:r>
          </m:sup>
        </m:sSup>
        <m:r>
          <w:rPr>
            <w:rFonts w:ascii="Cambria Math" w:eastAsiaTheme="minorEastAsia" w:hAnsi="Cambria Math" w:cs="Times New Roman"/>
            <w:spacing w:val="-4"/>
            <w:szCs w:val="28"/>
          </w:rPr>
          <m:t xml:space="preserve"> - </m:t>
        </m:r>
        <m:sSub>
          <m:sSubPr>
            <m:ctrlPr>
              <w:rPr>
                <w:rFonts w:ascii="Cambria Math" w:eastAsiaTheme="minorEastAsia" w:hAnsi="Cambria Math" w:cs="Times New Roman"/>
                <w:i/>
                <w:spacing w:val="-4"/>
                <w:szCs w:val="28"/>
              </w:rPr>
            </m:ctrlPr>
          </m:sSubPr>
          <m:e>
            <m:r>
              <w:rPr>
                <w:rFonts w:ascii="Cambria Math" w:eastAsiaTheme="minorEastAsia" w:hAnsi="Cambria Math" w:cs="Times New Roman"/>
                <w:spacing w:val="-4"/>
                <w:szCs w:val="28"/>
              </w:rPr>
              <m:t>x</m:t>
            </m:r>
          </m:e>
          <m:sub>
            <m:r>
              <w:rPr>
                <w:rFonts w:ascii="Cambria Math" w:eastAsiaTheme="minorEastAsia" w:hAnsi="Cambria Math" w:cs="Times New Roman"/>
                <w:spacing w:val="-4"/>
                <w:szCs w:val="28"/>
              </w:rPr>
              <m:t>a</m:t>
            </m:r>
          </m:sub>
        </m:sSub>
        <m:r>
          <w:rPr>
            <w:rFonts w:ascii="Cambria Math" w:eastAsiaTheme="minorEastAsia" w:hAnsi="Cambria Math" w:cs="Times New Roman"/>
            <w:spacing w:val="-4"/>
            <w:szCs w:val="28"/>
          </w:rPr>
          <m:t>)/</m:t>
        </m:r>
        <m:sSub>
          <m:sSubPr>
            <m:ctrlPr>
              <w:rPr>
                <w:rFonts w:ascii="Cambria Math" w:eastAsiaTheme="minorEastAsia" w:hAnsi="Cambria Math" w:cs="Times New Roman"/>
                <w:i/>
                <w:spacing w:val="-4"/>
                <w:szCs w:val="28"/>
              </w:rPr>
            </m:ctrlPr>
          </m:sSubPr>
          <m:e>
            <m:r>
              <w:rPr>
                <w:rFonts w:ascii="Cambria Math" w:eastAsiaTheme="minorEastAsia" w:hAnsi="Cambria Math" w:cs="Times New Roman"/>
                <w:spacing w:val="-4"/>
                <w:szCs w:val="28"/>
              </w:rPr>
              <m:t>w</m:t>
            </m:r>
          </m:e>
          <m:sub>
            <m:r>
              <w:rPr>
                <w:rFonts w:ascii="Cambria Math" w:eastAsiaTheme="minorEastAsia" w:hAnsi="Cambria Math" w:cs="Times New Roman"/>
                <w:spacing w:val="-4"/>
                <w:szCs w:val="28"/>
              </w:rPr>
              <m:t>a</m:t>
            </m:r>
          </m:sub>
        </m:sSub>
        <m:r>
          <w:rPr>
            <w:rFonts w:ascii="Cambria Math" w:eastAsiaTheme="minorEastAsia" w:hAnsi="Cambria Math" w:cs="Times New Roman"/>
            <w:spacing w:val="-4"/>
            <w:szCs w:val="28"/>
          </w:rPr>
          <m:t xml:space="preserve">, </m:t>
        </m:r>
        <m:sSubSup>
          <m:sSubSupPr>
            <m:ctrlPr>
              <w:rPr>
                <w:rFonts w:ascii="Cambria Math" w:eastAsiaTheme="minorEastAsia" w:hAnsi="Cambria Math" w:cs="Times New Roman"/>
                <w:i/>
                <w:spacing w:val="-4"/>
                <w:szCs w:val="28"/>
              </w:rPr>
            </m:ctrlPr>
          </m:sSubSupPr>
          <m:e>
            <m:r>
              <w:rPr>
                <w:rFonts w:ascii="Cambria Math" w:eastAsiaTheme="minorEastAsia" w:hAnsi="Cambria Math" w:cs="Times New Roman"/>
                <w:spacing w:val="-4"/>
                <w:szCs w:val="28"/>
              </w:rPr>
              <m:t>t</m:t>
            </m:r>
          </m:e>
          <m:sub>
            <m:r>
              <w:rPr>
                <w:rFonts w:ascii="Cambria Math" w:eastAsiaTheme="minorEastAsia" w:hAnsi="Cambria Math" w:cs="Times New Roman"/>
                <w:spacing w:val="-4"/>
                <w:szCs w:val="28"/>
              </w:rPr>
              <m:t>y</m:t>
            </m:r>
          </m:sub>
          <m:sup>
            <m:r>
              <w:rPr>
                <w:rFonts w:ascii="Cambria Math" w:eastAsiaTheme="minorEastAsia" w:hAnsi="Cambria Math" w:cs="Times New Roman"/>
                <w:spacing w:val="-4"/>
                <w:szCs w:val="28"/>
              </w:rPr>
              <m:t>'</m:t>
            </m:r>
          </m:sup>
        </m:sSubSup>
        <m:r>
          <w:rPr>
            <w:rFonts w:ascii="Cambria Math" w:eastAsiaTheme="minorEastAsia" w:hAnsi="Cambria Math" w:cs="Times New Roman"/>
            <w:spacing w:val="-4"/>
            <w:szCs w:val="28"/>
          </w:rPr>
          <m:t xml:space="preserve"> = (</m:t>
        </m:r>
        <m:sSup>
          <m:sSupPr>
            <m:ctrlPr>
              <w:rPr>
                <w:rFonts w:ascii="Cambria Math" w:eastAsiaTheme="minorEastAsia" w:hAnsi="Cambria Math" w:cs="Times New Roman"/>
                <w:i/>
                <w:spacing w:val="-4"/>
                <w:szCs w:val="28"/>
              </w:rPr>
            </m:ctrlPr>
          </m:sSupPr>
          <m:e>
            <m:r>
              <w:rPr>
                <w:rFonts w:ascii="Cambria Math" w:eastAsiaTheme="minorEastAsia" w:hAnsi="Cambria Math" w:cs="Times New Roman"/>
                <w:spacing w:val="-4"/>
                <w:szCs w:val="28"/>
              </w:rPr>
              <m:t>y</m:t>
            </m:r>
          </m:e>
          <m:sup>
            <m:r>
              <w:rPr>
                <w:rFonts w:ascii="Cambria Math" w:eastAsiaTheme="minorEastAsia" w:hAnsi="Cambria Math" w:cs="Times New Roman"/>
                <w:spacing w:val="-4"/>
                <w:szCs w:val="28"/>
              </w:rPr>
              <m:t>'</m:t>
            </m:r>
          </m:sup>
        </m:sSup>
        <m:r>
          <w:rPr>
            <w:rFonts w:ascii="Cambria Math" w:eastAsiaTheme="minorEastAsia" w:hAnsi="Cambria Math" w:cs="Times New Roman"/>
            <w:spacing w:val="-4"/>
            <w:szCs w:val="28"/>
          </w:rPr>
          <m:t xml:space="preserve"> - </m:t>
        </m:r>
        <m:sSub>
          <m:sSubPr>
            <m:ctrlPr>
              <w:rPr>
                <w:rFonts w:ascii="Cambria Math" w:eastAsiaTheme="minorEastAsia" w:hAnsi="Cambria Math" w:cs="Times New Roman"/>
                <w:i/>
                <w:spacing w:val="-4"/>
                <w:szCs w:val="28"/>
              </w:rPr>
            </m:ctrlPr>
          </m:sSubPr>
          <m:e>
            <m:r>
              <w:rPr>
                <w:rFonts w:ascii="Cambria Math" w:eastAsiaTheme="minorEastAsia" w:hAnsi="Cambria Math" w:cs="Times New Roman"/>
                <w:spacing w:val="-4"/>
                <w:szCs w:val="28"/>
              </w:rPr>
              <m:t>y</m:t>
            </m:r>
          </m:e>
          <m:sub>
            <m:r>
              <w:rPr>
                <w:rFonts w:ascii="Cambria Math" w:eastAsiaTheme="minorEastAsia" w:hAnsi="Cambria Math" w:cs="Times New Roman"/>
                <w:spacing w:val="-4"/>
                <w:szCs w:val="28"/>
              </w:rPr>
              <m:t>a</m:t>
            </m:r>
          </m:sub>
        </m:sSub>
        <m:r>
          <w:rPr>
            <w:rFonts w:ascii="Cambria Math" w:eastAsiaTheme="minorEastAsia" w:hAnsi="Cambria Math" w:cs="Times New Roman"/>
            <w:spacing w:val="-4"/>
            <w:szCs w:val="28"/>
          </w:rPr>
          <m:t>)/</m:t>
        </m:r>
        <m:sSub>
          <m:sSubPr>
            <m:ctrlPr>
              <w:rPr>
                <w:rFonts w:ascii="Cambria Math" w:eastAsiaTheme="minorEastAsia" w:hAnsi="Cambria Math" w:cs="Times New Roman"/>
                <w:i/>
                <w:spacing w:val="-4"/>
                <w:szCs w:val="28"/>
              </w:rPr>
            </m:ctrlPr>
          </m:sSubPr>
          <m:e>
            <m:r>
              <w:rPr>
                <w:rFonts w:ascii="Cambria Math" w:eastAsiaTheme="minorEastAsia" w:hAnsi="Cambria Math" w:cs="Times New Roman"/>
                <w:spacing w:val="-4"/>
                <w:szCs w:val="28"/>
              </w:rPr>
              <m:t>h</m:t>
            </m:r>
          </m:e>
          <m:sub>
            <m:r>
              <w:rPr>
                <w:rFonts w:ascii="Cambria Math" w:eastAsiaTheme="minorEastAsia" w:hAnsi="Cambria Math" w:cs="Times New Roman"/>
                <w:spacing w:val="-4"/>
                <w:szCs w:val="28"/>
              </w:rPr>
              <m:t>a</m:t>
            </m:r>
          </m:sub>
        </m:sSub>
      </m:oMath>
    </w:p>
    <w:p w14:paraId="282D2368" w14:textId="7D503BAC" w:rsidR="00B8463C" w:rsidRPr="00BD479E" w:rsidRDefault="00C14416" w:rsidP="00C14416">
      <w:pPr>
        <w:tabs>
          <w:tab w:val="left" w:pos="1701"/>
          <w:tab w:val="left" w:pos="8364"/>
        </w:tabs>
        <w:spacing w:line="360" w:lineRule="auto"/>
        <w:ind w:firstLine="720"/>
        <w:rPr>
          <w:rFonts w:eastAsiaTheme="minorEastAsia" w:cs="Times New Roman"/>
          <w:spacing w:val="-4"/>
          <w:szCs w:val="28"/>
        </w:rPr>
      </w:pPr>
      <w:r w:rsidRPr="00BD479E">
        <w:rPr>
          <w:rFonts w:eastAsiaTheme="minorEastAsia" w:cs="Times New Roman"/>
          <w:spacing w:val="-4"/>
          <w:szCs w:val="28"/>
        </w:rPr>
        <w:tab/>
      </w:r>
      <m:oMath>
        <m:sSubSup>
          <m:sSubSupPr>
            <m:ctrlPr>
              <w:rPr>
                <w:rFonts w:ascii="Cambria Math" w:eastAsiaTheme="minorEastAsia" w:hAnsi="Cambria Math" w:cs="Times New Roman"/>
                <w:i/>
                <w:spacing w:val="-4"/>
                <w:szCs w:val="28"/>
              </w:rPr>
            </m:ctrlPr>
          </m:sSubSupPr>
          <m:e>
            <m:r>
              <w:rPr>
                <w:rFonts w:ascii="Cambria Math" w:eastAsiaTheme="minorEastAsia" w:hAnsi="Cambria Math" w:cs="Times New Roman"/>
                <w:spacing w:val="-4"/>
                <w:szCs w:val="28"/>
              </w:rPr>
              <m:t>t</m:t>
            </m:r>
          </m:e>
          <m:sub>
            <m:r>
              <w:rPr>
                <w:rFonts w:ascii="Cambria Math" w:eastAsiaTheme="minorEastAsia" w:hAnsi="Cambria Math" w:cs="Times New Roman"/>
                <w:spacing w:val="-4"/>
                <w:szCs w:val="28"/>
              </w:rPr>
              <m:t>w</m:t>
            </m:r>
          </m:sub>
          <m:sup>
            <m:r>
              <w:rPr>
                <w:rFonts w:ascii="Cambria Math" w:eastAsiaTheme="minorEastAsia" w:hAnsi="Cambria Math" w:cs="Times New Roman"/>
                <w:spacing w:val="-4"/>
                <w:szCs w:val="28"/>
              </w:rPr>
              <m:t>'</m:t>
            </m:r>
          </m:sup>
        </m:sSubSup>
        <m:r>
          <w:rPr>
            <w:rFonts w:ascii="Cambria Math" w:eastAsiaTheme="minorEastAsia" w:hAnsi="Cambria Math" w:cs="Times New Roman"/>
            <w:spacing w:val="-4"/>
            <w:szCs w:val="28"/>
          </w:rPr>
          <m:t xml:space="preserve"> = log(</m:t>
        </m:r>
        <m:sSup>
          <m:sSupPr>
            <m:ctrlPr>
              <w:rPr>
                <w:rFonts w:ascii="Cambria Math" w:eastAsiaTheme="minorEastAsia" w:hAnsi="Cambria Math" w:cs="Times New Roman"/>
                <w:i/>
                <w:spacing w:val="-4"/>
                <w:szCs w:val="28"/>
              </w:rPr>
            </m:ctrlPr>
          </m:sSupPr>
          <m:e>
            <m:r>
              <w:rPr>
                <w:rFonts w:ascii="Cambria Math" w:eastAsiaTheme="minorEastAsia" w:hAnsi="Cambria Math" w:cs="Times New Roman"/>
                <w:spacing w:val="-4"/>
                <w:szCs w:val="28"/>
              </w:rPr>
              <m:t>w</m:t>
            </m:r>
          </m:e>
          <m:sup>
            <m:r>
              <w:rPr>
                <w:rFonts w:ascii="Cambria Math" w:eastAsiaTheme="minorEastAsia" w:hAnsi="Cambria Math" w:cs="Times New Roman"/>
                <w:spacing w:val="-4"/>
                <w:szCs w:val="28"/>
              </w:rPr>
              <m:t>'</m:t>
            </m:r>
          </m:sup>
        </m:sSup>
        <m:r>
          <w:rPr>
            <w:rFonts w:ascii="Cambria Math" w:eastAsiaTheme="minorEastAsia" w:hAnsi="Cambria Math" w:cs="Times New Roman"/>
            <w:spacing w:val="-4"/>
            <w:szCs w:val="28"/>
          </w:rPr>
          <m:t xml:space="preserve"> - </m:t>
        </m:r>
        <m:sSub>
          <m:sSubPr>
            <m:ctrlPr>
              <w:rPr>
                <w:rFonts w:ascii="Cambria Math" w:eastAsiaTheme="minorEastAsia" w:hAnsi="Cambria Math" w:cs="Times New Roman"/>
                <w:i/>
                <w:spacing w:val="-4"/>
                <w:szCs w:val="28"/>
              </w:rPr>
            </m:ctrlPr>
          </m:sSubPr>
          <m:e>
            <m:r>
              <w:rPr>
                <w:rFonts w:ascii="Cambria Math" w:eastAsiaTheme="minorEastAsia" w:hAnsi="Cambria Math" w:cs="Times New Roman"/>
                <w:spacing w:val="-4"/>
                <w:szCs w:val="28"/>
              </w:rPr>
              <m:t>w</m:t>
            </m:r>
          </m:e>
          <m:sub>
            <m:r>
              <w:rPr>
                <w:rFonts w:ascii="Cambria Math" w:eastAsiaTheme="minorEastAsia" w:hAnsi="Cambria Math" w:cs="Times New Roman"/>
                <w:spacing w:val="-4"/>
                <w:szCs w:val="28"/>
              </w:rPr>
              <m:t>a</m:t>
            </m:r>
          </m:sub>
        </m:sSub>
        <m:r>
          <w:rPr>
            <w:rFonts w:ascii="Cambria Math" w:eastAsiaTheme="minorEastAsia" w:hAnsi="Cambria Math" w:cs="Times New Roman"/>
            <w:spacing w:val="-4"/>
            <w:szCs w:val="28"/>
          </w:rPr>
          <m:t xml:space="preserve">), </m:t>
        </m:r>
        <m:sSubSup>
          <m:sSubSupPr>
            <m:ctrlPr>
              <w:rPr>
                <w:rFonts w:ascii="Cambria Math" w:eastAsiaTheme="minorEastAsia" w:hAnsi="Cambria Math" w:cs="Times New Roman"/>
                <w:i/>
                <w:spacing w:val="-4"/>
                <w:szCs w:val="28"/>
              </w:rPr>
            </m:ctrlPr>
          </m:sSubSupPr>
          <m:e>
            <m:r>
              <w:rPr>
                <w:rFonts w:ascii="Cambria Math" w:eastAsiaTheme="minorEastAsia" w:hAnsi="Cambria Math" w:cs="Times New Roman"/>
                <w:spacing w:val="-4"/>
                <w:szCs w:val="28"/>
              </w:rPr>
              <m:t>t</m:t>
            </m:r>
          </m:e>
          <m:sub>
            <m:r>
              <w:rPr>
                <w:rFonts w:ascii="Cambria Math" w:eastAsiaTheme="minorEastAsia" w:hAnsi="Cambria Math" w:cs="Times New Roman"/>
                <w:spacing w:val="-4"/>
                <w:szCs w:val="28"/>
              </w:rPr>
              <m:t>h</m:t>
            </m:r>
          </m:sub>
          <m:sup>
            <m:r>
              <w:rPr>
                <w:rFonts w:ascii="Cambria Math" w:eastAsiaTheme="minorEastAsia" w:hAnsi="Cambria Math" w:cs="Times New Roman"/>
                <w:spacing w:val="-4"/>
                <w:szCs w:val="28"/>
              </w:rPr>
              <m:t>'</m:t>
            </m:r>
          </m:sup>
        </m:sSubSup>
        <m:r>
          <w:rPr>
            <w:rFonts w:ascii="Cambria Math" w:eastAsiaTheme="minorEastAsia" w:hAnsi="Cambria Math" w:cs="Times New Roman"/>
            <w:spacing w:val="-4"/>
            <w:szCs w:val="28"/>
          </w:rPr>
          <m:t>= log(</m:t>
        </m:r>
        <m:sSup>
          <m:sSupPr>
            <m:ctrlPr>
              <w:rPr>
                <w:rFonts w:ascii="Cambria Math" w:eastAsiaTheme="minorEastAsia" w:hAnsi="Cambria Math" w:cs="Times New Roman"/>
                <w:i/>
                <w:spacing w:val="-4"/>
                <w:szCs w:val="28"/>
              </w:rPr>
            </m:ctrlPr>
          </m:sSupPr>
          <m:e>
            <m:r>
              <w:rPr>
                <w:rFonts w:ascii="Cambria Math" w:eastAsiaTheme="minorEastAsia" w:hAnsi="Cambria Math" w:cs="Times New Roman"/>
                <w:spacing w:val="-4"/>
                <w:szCs w:val="28"/>
              </w:rPr>
              <m:t>h</m:t>
            </m:r>
          </m:e>
          <m:sup>
            <m:r>
              <w:rPr>
                <w:rFonts w:ascii="Cambria Math" w:eastAsiaTheme="minorEastAsia" w:hAnsi="Cambria Math" w:cs="Times New Roman"/>
                <w:spacing w:val="-4"/>
                <w:szCs w:val="28"/>
              </w:rPr>
              <m:t>'</m:t>
            </m:r>
          </m:sup>
        </m:sSup>
        <m:r>
          <w:rPr>
            <w:rFonts w:ascii="Cambria Math" w:eastAsiaTheme="minorEastAsia" w:hAnsi="Cambria Math" w:cs="Times New Roman"/>
            <w:spacing w:val="-4"/>
            <w:szCs w:val="28"/>
          </w:rPr>
          <m:t>/</m:t>
        </m:r>
        <m:sSub>
          <m:sSubPr>
            <m:ctrlPr>
              <w:rPr>
                <w:rFonts w:ascii="Cambria Math" w:eastAsiaTheme="minorEastAsia" w:hAnsi="Cambria Math" w:cs="Times New Roman"/>
                <w:i/>
                <w:spacing w:val="-4"/>
                <w:szCs w:val="28"/>
              </w:rPr>
            </m:ctrlPr>
          </m:sSubPr>
          <m:e>
            <m:r>
              <w:rPr>
                <w:rFonts w:ascii="Cambria Math" w:eastAsiaTheme="minorEastAsia" w:hAnsi="Cambria Math" w:cs="Times New Roman"/>
                <w:spacing w:val="-4"/>
                <w:szCs w:val="28"/>
              </w:rPr>
              <m:t>h</m:t>
            </m:r>
          </m:e>
          <m:sub>
            <m:r>
              <w:rPr>
                <w:rFonts w:ascii="Cambria Math" w:eastAsiaTheme="minorEastAsia" w:hAnsi="Cambria Math" w:cs="Times New Roman"/>
                <w:spacing w:val="-4"/>
                <w:szCs w:val="28"/>
              </w:rPr>
              <m:t>a</m:t>
            </m:r>
          </m:sub>
        </m:sSub>
        <m:r>
          <w:rPr>
            <w:rFonts w:ascii="Cambria Math" w:eastAsiaTheme="minorEastAsia" w:hAnsi="Cambria Math" w:cs="Times New Roman"/>
            <w:spacing w:val="-4"/>
            <w:szCs w:val="28"/>
          </w:rPr>
          <m:t>)</m:t>
        </m:r>
      </m:oMath>
      <w:r w:rsidRPr="00BD479E">
        <w:rPr>
          <w:rFonts w:eastAsiaTheme="minorEastAsia" w:cs="Times New Roman"/>
          <w:spacing w:val="-4"/>
          <w:szCs w:val="28"/>
        </w:rPr>
        <w:t xml:space="preserve">, </w:t>
      </w:r>
      <w:r w:rsidRPr="00BD479E">
        <w:rPr>
          <w:rFonts w:eastAsiaTheme="minorEastAsia" w:cs="Times New Roman"/>
          <w:spacing w:val="-4"/>
          <w:szCs w:val="28"/>
        </w:rPr>
        <w:tab/>
        <w:t>(3.23)</w:t>
      </w:r>
    </w:p>
    <w:p w14:paraId="0E3D485C" w14:textId="5D3A1DC0" w:rsidR="008372D3" w:rsidRPr="00BD479E" w:rsidRDefault="00C14416" w:rsidP="00C14416">
      <w:pPr>
        <w:tabs>
          <w:tab w:val="left" w:pos="1701"/>
        </w:tabs>
        <w:spacing w:line="360" w:lineRule="auto"/>
        <w:ind w:firstLine="720"/>
        <w:rPr>
          <w:rFonts w:eastAsiaTheme="minorEastAsia" w:cs="Times New Roman"/>
          <w:spacing w:val="-4"/>
          <w:szCs w:val="28"/>
        </w:rPr>
      </w:pPr>
      <w:r w:rsidRPr="00BD479E">
        <w:rPr>
          <w:rFonts w:eastAsiaTheme="minorEastAsia" w:cs="Times New Roman"/>
          <w:spacing w:val="-4"/>
          <w:szCs w:val="28"/>
        </w:rPr>
        <w:tab/>
      </w:r>
      <m:oMath>
        <m:sSubSup>
          <m:sSubSupPr>
            <m:ctrlPr>
              <w:rPr>
                <w:rFonts w:ascii="Cambria Math" w:eastAsiaTheme="minorEastAsia" w:hAnsi="Cambria Math" w:cs="Times New Roman"/>
                <w:i/>
                <w:spacing w:val="-4"/>
                <w:szCs w:val="28"/>
              </w:rPr>
            </m:ctrlPr>
          </m:sSubSupPr>
          <m:e>
            <m:r>
              <w:rPr>
                <w:rFonts w:ascii="Cambria Math" w:eastAsiaTheme="minorEastAsia" w:hAnsi="Cambria Math" w:cs="Times New Roman"/>
                <w:spacing w:val="-4"/>
                <w:szCs w:val="28"/>
              </w:rPr>
              <m:t>t</m:t>
            </m:r>
          </m:e>
          <m:sub>
            <m:r>
              <w:rPr>
                <w:rFonts w:ascii="Cambria Math" w:eastAsiaTheme="minorEastAsia" w:hAnsi="Cambria Math" w:cs="Times New Roman"/>
                <w:spacing w:val="-4"/>
                <w:szCs w:val="28"/>
              </w:rPr>
              <m:t>θ</m:t>
            </m:r>
          </m:sub>
          <m:sup>
            <m:r>
              <w:rPr>
                <w:rFonts w:ascii="Cambria Math" w:eastAsiaTheme="minorEastAsia" w:hAnsi="Cambria Math" w:cs="Times New Roman"/>
                <w:spacing w:val="-4"/>
                <w:szCs w:val="28"/>
              </w:rPr>
              <m:t>'</m:t>
            </m:r>
          </m:sup>
        </m:sSubSup>
        <m:r>
          <w:rPr>
            <w:rFonts w:ascii="Cambria Math" w:eastAsiaTheme="minorEastAsia" w:hAnsi="Cambria Math" w:cs="Times New Roman"/>
            <w:spacing w:val="-4"/>
            <w:szCs w:val="28"/>
          </w:rPr>
          <m:t xml:space="preserve"> = (</m:t>
        </m:r>
        <m:sSup>
          <m:sSupPr>
            <m:ctrlPr>
              <w:rPr>
                <w:rFonts w:ascii="Cambria Math" w:eastAsiaTheme="minorEastAsia" w:hAnsi="Cambria Math" w:cs="Times New Roman"/>
                <w:i/>
                <w:spacing w:val="-4"/>
                <w:szCs w:val="28"/>
              </w:rPr>
            </m:ctrlPr>
          </m:sSupPr>
          <m:e>
            <m:r>
              <w:rPr>
                <w:rFonts w:ascii="Cambria Math" w:eastAsiaTheme="minorEastAsia" w:hAnsi="Cambria Math" w:cs="Times New Roman"/>
                <w:spacing w:val="-4"/>
                <w:szCs w:val="28"/>
              </w:rPr>
              <m:t>θ</m:t>
            </m:r>
          </m:e>
          <m:sup>
            <m:r>
              <w:rPr>
                <w:rFonts w:ascii="Cambria Math" w:eastAsiaTheme="minorEastAsia" w:hAnsi="Cambria Math" w:cs="Times New Roman"/>
                <w:spacing w:val="-4"/>
                <w:szCs w:val="28"/>
              </w:rPr>
              <m:t>'</m:t>
            </m:r>
          </m:sup>
        </m:sSup>
        <m:r>
          <w:rPr>
            <w:rFonts w:ascii="Cambria Math" w:eastAsiaTheme="minorEastAsia" w:hAnsi="Cambria Math" w:cs="Times New Roman"/>
            <w:spacing w:val="-4"/>
            <w:szCs w:val="28"/>
          </w:rPr>
          <m:t xml:space="preserve"> - </m:t>
        </m:r>
        <m:sSub>
          <m:sSubPr>
            <m:ctrlPr>
              <w:rPr>
                <w:rFonts w:ascii="Cambria Math" w:eastAsiaTheme="minorEastAsia" w:hAnsi="Cambria Math" w:cs="Times New Roman"/>
                <w:i/>
                <w:spacing w:val="-4"/>
                <w:szCs w:val="28"/>
              </w:rPr>
            </m:ctrlPr>
          </m:sSubPr>
          <m:e>
            <m:r>
              <w:rPr>
                <w:rFonts w:ascii="Cambria Math" w:eastAsiaTheme="minorEastAsia" w:hAnsi="Cambria Math" w:cs="Times New Roman"/>
                <w:spacing w:val="-4"/>
                <w:szCs w:val="28"/>
              </w:rPr>
              <m:t>θ</m:t>
            </m:r>
          </m:e>
          <m:sub>
            <m:r>
              <w:rPr>
                <w:rFonts w:ascii="Cambria Math" w:eastAsiaTheme="minorEastAsia" w:hAnsi="Cambria Math" w:cs="Times New Roman"/>
                <w:spacing w:val="-4"/>
                <w:szCs w:val="28"/>
              </w:rPr>
              <m:t>a</m:t>
            </m:r>
          </m:sub>
        </m:sSub>
        <m:r>
          <w:rPr>
            <w:rFonts w:ascii="Cambria Math" w:eastAsiaTheme="minorEastAsia" w:hAnsi="Cambria Math" w:cs="Times New Roman"/>
            <w:spacing w:val="-4"/>
            <w:szCs w:val="28"/>
          </w:rPr>
          <m:t>) . π /180</m:t>
        </m:r>
      </m:oMath>
      <w:r w:rsidR="00B8463C" w:rsidRPr="00BD479E">
        <w:rPr>
          <w:rFonts w:eastAsiaTheme="minorEastAsia" w:cs="Times New Roman"/>
          <w:spacing w:val="-4"/>
          <w:szCs w:val="28"/>
        </w:rPr>
        <w:t xml:space="preserve"> (only for regression branch)</w:t>
      </w:r>
    </w:p>
    <w:p w14:paraId="600DA0ED" w14:textId="77777777" w:rsidR="008372D3" w:rsidRPr="000E4BE7" w:rsidRDefault="008372D3" w:rsidP="001264C8">
      <w:pPr>
        <w:spacing w:line="360" w:lineRule="auto"/>
        <w:rPr>
          <w:rFonts w:cs="Times New Roman"/>
          <w:szCs w:val="28"/>
        </w:rPr>
      </w:pPr>
      <w:r w:rsidRPr="000E4BE7">
        <w:rPr>
          <w:rFonts w:cs="Times New Roman"/>
          <w:szCs w:val="28"/>
        </w:rPr>
        <w:t>where x, y, w, h, θ denote the box’s center coordinates, width, height and angle,  respectively. Variables x, x</w:t>
      </w:r>
      <w:r w:rsidRPr="000E4BE7">
        <w:rPr>
          <w:rFonts w:cs="Times New Roman"/>
          <w:szCs w:val="28"/>
          <w:vertAlign w:val="subscript"/>
        </w:rPr>
        <w:t>a</w:t>
      </w:r>
      <w:r w:rsidRPr="000E4BE7">
        <w:rPr>
          <w:rFonts w:cs="Times New Roman"/>
          <w:szCs w:val="28"/>
        </w:rPr>
        <w:t>, x</w:t>
      </w:r>
      <w:r w:rsidRPr="000E4BE7">
        <w:rPr>
          <w:rFonts w:cs="Times New Roman"/>
          <w:szCs w:val="28"/>
          <w:vertAlign w:val="superscript"/>
        </w:rPr>
        <w:t>’</w:t>
      </w:r>
      <w:r w:rsidRPr="000E4BE7">
        <w:rPr>
          <w:rFonts w:cs="Times New Roman"/>
          <w:szCs w:val="28"/>
        </w:rPr>
        <w:t xml:space="preserve"> are for the ground-truth box, anchor box, and predicted box, respectively (likewise for y, w, h, θ).</w:t>
      </w:r>
    </w:p>
    <w:p w14:paraId="05E38416" w14:textId="19943B19" w:rsidR="008372D3" w:rsidRPr="000E4BE7" w:rsidRDefault="008372D3" w:rsidP="001264C8">
      <w:pPr>
        <w:spacing w:line="360" w:lineRule="auto"/>
        <w:ind w:firstLine="720"/>
        <w:rPr>
          <w:rFonts w:cs="Times New Roman"/>
          <w:szCs w:val="28"/>
        </w:rPr>
      </w:pPr>
      <w:r w:rsidRPr="000E4BE7">
        <w:rPr>
          <w:rFonts w:cs="Times New Roman"/>
          <w:szCs w:val="28"/>
        </w:rPr>
        <w:t>The multi-task loss is used which is defined as follows:</w:t>
      </w:r>
    </w:p>
    <w:p w14:paraId="044EE742" w14:textId="305EC949" w:rsidR="008372D3" w:rsidRPr="000E4BE7" w:rsidRDefault="00C14416" w:rsidP="00C14416">
      <w:pPr>
        <w:spacing w:line="360" w:lineRule="auto"/>
        <w:ind w:firstLine="720"/>
        <w:rPr>
          <w:rFonts w:cs="Times New Roman"/>
          <w:szCs w:val="28"/>
        </w:rPr>
      </w:pPr>
      <m:oMathPara>
        <m:oMath>
          <m:r>
            <w:rPr>
              <w:rFonts w:ascii="Cambria Math" w:hAnsi="Cambria Math" w:cs="Times New Roman"/>
              <w:szCs w:val="28"/>
            </w:rPr>
            <m:t xml:space="preserve">L =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1</m:t>
                  </m:r>
                </m:sub>
              </m:sSub>
            </m:num>
            <m:den>
              <m:r>
                <w:rPr>
                  <w:rFonts w:ascii="Cambria Math" w:hAnsi="Cambria Math" w:cs="Times New Roman"/>
                  <w:szCs w:val="28"/>
                </w:rPr>
                <m:t>N</m:t>
              </m:r>
            </m:den>
          </m:f>
          <m:nary>
            <m:naryPr>
              <m:chr m:val="∑"/>
              <m:limLoc m:val="subSup"/>
              <m:ctrlPr>
                <w:rPr>
                  <w:rFonts w:ascii="Cambria Math" w:hAnsi="Cambria Math" w:cs="Times New Roman"/>
                  <w:i/>
                  <w:szCs w:val="28"/>
                </w:rPr>
              </m:ctrlPr>
            </m:naryPr>
            <m:sub>
              <m:r>
                <w:rPr>
                  <w:rFonts w:ascii="Cambria Math" w:hAnsi="Cambria Math" w:cs="Times New Roman"/>
                  <w:szCs w:val="28"/>
                </w:rPr>
                <m:t>n =1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obj</m:t>
                  </m:r>
                </m:e>
                <m:sub>
                  <m:r>
                    <w:rPr>
                      <w:rFonts w:ascii="Cambria Math" w:hAnsi="Cambria Math" w:cs="Times New Roman"/>
                      <w:szCs w:val="28"/>
                    </w:rPr>
                    <m:t>n</m:t>
                  </m:r>
                </m:sub>
              </m:sSub>
              <m:r>
                <w:rPr>
                  <w:rFonts w:ascii="Cambria Math" w:hAnsi="Cambria Math" w:cs="Times New Roman"/>
                  <w:szCs w:val="28"/>
                </w:rPr>
                <m:t xml:space="preserve"> .  </m:t>
              </m:r>
              <m:nary>
                <m:naryPr>
                  <m:chr m:val="∑"/>
                  <m:limLoc m:val="undOvr"/>
                  <m:supHide m:val="1"/>
                  <m:ctrlPr>
                    <w:rPr>
                      <w:rFonts w:ascii="Cambria Math" w:hAnsi="Cambria Math" w:cs="Times New Roman"/>
                      <w:i/>
                      <w:szCs w:val="28"/>
                    </w:rPr>
                  </m:ctrlPr>
                </m:naryPr>
                <m:sub>
                  <m:r>
                    <w:rPr>
                      <w:rFonts w:ascii="Cambria Math" w:hAnsi="Cambria Math" w:cs="Times New Roman"/>
                      <w:szCs w:val="28"/>
                    </w:rPr>
                    <m:t xml:space="preserve">j ∈ </m:t>
                  </m:r>
                  <m:d>
                    <m:dPr>
                      <m:begChr m:val="{"/>
                      <m:endChr m:val="}"/>
                      <m:ctrlPr>
                        <w:rPr>
                          <w:rFonts w:ascii="Cambria Math" w:hAnsi="Cambria Math" w:cs="Times New Roman"/>
                          <w:i/>
                          <w:szCs w:val="28"/>
                        </w:rPr>
                      </m:ctrlPr>
                    </m:dPr>
                    <m:e>
                      <m:r>
                        <w:rPr>
                          <w:rFonts w:ascii="Cambria Math" w:hAnsi="Cambria Math" w:cs="Times New Roman"/>
                          <w:szCs w:val="28"/>
                        </w:rPr>
                        <m:t>x,y,w,h,</m:t>
                      </m:r>
                      <m:sSub>
                        <m:sSubPr>
                          <m:ctrlPr>
                            <w:rPr>
                              <w:rFonts w:ascii="Cambria Math" w:hAnsi="Cambria Math" w:cs="Times New Roman"/>
                              <w:i/>
                              <w:szCs w:val="28"/>
                            </w:rPr>
                          </m:ctrlPr>
                        </m:sSubPr>
                        <m:e>
                          <m:r>
                            <w:rPr>
                              <w:rFonts w:ascii="Cambria Math" w:hAnsi="Cambria Math" w:cs="Times New Roman"/>
                              <w:szCs w:val="28"/>
                            </w:rPr>
                            <m:t>θ</m:t>
                          </m:r>
                        </m:e>
                        <m:sub>
                          <m:r>
                            <w:rPr>
                              <w:rFonts w:ascii="Cambria Math" w:hAnsi="Cambria Math" w:cs="Times New Roman"/>
                              <w:szCs w:val="28"/>
                            </w:rPr>
                            <m:t>reg</m:t>
                          </m:r>
                        </m:sub>
                      </m:sSub>
                    </m:e>
                  </m:d>
                </m:sub>
                <m:sup/>
                <m:e>
                  <m:sSub>
                    <m:sSubPr>
                      <m:ctrlPr>
                        <w:rPr>
                          <w:rFonts w:ascii="Cambria Math" w:hAnsi="Cambria Math" w:cs="Times New Roman"/>
                          <w:i/>
                          <w:szCs w:val="28"/>
                        </w:rPr>
                      </m:ctrlPr>
                    </m:sSubPr>
                    <m:e>
                      <m:r>
                        <w:rPr>
                          <w:rFonts w:ascii="Cambria Math" w:hAnsi="Cambria Math" w:cs="Times New Roman"/>
                          <w:szCs w:val="28"/>
                        </w:rPr>
                        <m:t>L</m:t>
                      </m:r>
                    </m:e>
                    <m:sub>
                      <m:r>
                        <w:rPr>
                          <w:rFonts w:ascii="Cambria Math" w:hAnsi="Cambria Math" w:cs="Times New Roman"/>
                          <w:szCs w:val="28"/>
                        </w:rPr>
                        <m:t>reg</m:t>
                      </m:r>
                    </m:sub>
                  </m:sSub>
                  <m:d>
                    <m:dPr>
                      <m:ctrlPr>
                        <w:rPr>
                          <w:rFonts w:ascii="Cambria Math" w:hAnsi="Cambria Math" w:cs="Times New Roman"/>
                          <w:i/>
                          <w:szCs w:val="28"/>
                        </w:rPr>
                      </m:ctrlPr>
                    </m:dPr>
                    <m:e>
                      <m:sSubSup>
                        <m:sSubSupPr>
                          <m:ctrlPr>
                            <w:rPr>
                              <w:rFonts w:ascii="Cambria Math" w:hAnsi="Cambria Math" w:cs="Times New Roman"/>
                              <w:i/>
                              <w:szCs w:val="28"/>
                            </w:rPr>
                          </m:ctrlPr>
                        </m:sSubSupPr>
                        <m:e>
                          <m:r>
                            <w:rPr>
                              <w:rFonts w:ascii="Cambria Math" w:hAnsi="Cambria Math" w:cs="Times New Roman"/>
                              <w:szCs w:val="28"/>
                            </w:rPr>
                            <m:t>v</m:t>
                          </m:r>
                        </m:e>
                        <m:sub>
                          <m:r>
                            <w:rPr>
                              <w:rFonts w:ascii="Cambria Math" w:hAnsi="Cambria Math" w:cs="Times New Roman"/>
                              <w:szCs w:val="28"/>
                            </w:rPr>
                            <m:t>nj</m:t>
                          </m:r>
                        </m:sub>
                        <m:sup>
                          <m:r>
                            <w:rPr>
                              <w:rFonts w:ascii="Cambria Math" w:hAnsi="Cambria Math" w:cs="Times New Roman"/>
                              <w:szCs w:val="28"/>
                            </w:rPr>
                            <m:t>'</m:t>
                          </m:r>
                        </m:sup>
                      </m:sSubSup>
                      <m:r>
                        <w:rPr>
                          <w:rFonts w:ascii="Cambria Math" w:hAnsi="Cambria Math" w:cs="Times New Roman"/>
                          <w:szCs w:val="28"/>
                        </w:rPr>
                        <m:t>,</m:t>
                      </m:r>
                      <m:sSub>
                        <m:sSubPr>
                          <m:ctrlPr>
                            <w:rPr>
                              <w:rFonts w:ascii="Cambria Math" w:hAnsi="Cambria Math" w:cs="Times New Roman"/>
                              <w:i/>
                              <w:szCs w:val="28"/>
                            </w:rPr>
                          </m:ctrlPr>
                        </m:sSubPr>
                        <m:e>
                          <m:r>
                            <w:rPr>
                              <w:rFonts w:ascii="Cambria Math" w:hAnsi="Cambria Math" w:cs="Times New Roman"/>
                              <w:szCs w:val="28"/>
                            </w:rPr>
                            <m:t>v</m:t>
                          </m:r>
                        </m:e>
                        <m:sub>
                          <m:r>
                            <w:rPr>
                              <w:rFonts w:ascii="Cambria Math" w:hAnsi="Cambria Math" w:cs="Times New Roman"/>
                              <w:szCs w:val="28"/>
                            </w:rPr>
                            <m:t>nj</m:t>
                          </m:r>
                        </m:sub>
                      </m:sSub>
                    </m:e>
                  </m:d>
                </m:e>
              </m:nary>
            </m:e>
          </m:nary>
          <m:r>
            <w:rPr>
              <w:rFonts w:ascii="Cambria Math" w:hAnsi="Cambria Math" w:cs="Times New Roman"/>
              <w:szCs w:val="28"/>
            </w:rPr>
            <m:t>+</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2</m:t>
                  </m:r>
                </m:sub>
              </m:sSub>
            </m:num>
            <m:den>
              <m:r>
                <w:rPr>
                  <w:rFonts w:ascii="Cambria Math" w:hAnsi="Cambria Math" w:cs="Times New Roman"/>
                  <w:szCs w:val="28"/>
                </w:rPr>
                <m:t>N</m:t>
              </m:r>
            </m:den>
          </m:f>
          <m:nary>
            <m:naryPr>
              <m:chr m:val="∑"/>
              <m:limLoc m:val="subSup"/>
              <m:ctrlPr>
                <w:rPr>
                  <w:rFonts w:ascii="Cambria Math" w:hAnsi="Cambria Math" w:cs="Times New Roman"/>
                  <w:i/>
                  <w:szCs w:val="28"/>
                </w:rPr>
              </m:ctrlPr>
            </m:naryPr>
            <m:sub>
              <m:r>
                <w:rPr>
                  <w:rFonts w:ascii="Cambria Math" w:hAnsi="Cambria Math" w:cs="Times New Roman"/>
                  <w:szCs w:val="28"/>
                </w:rPr>
                <m:t>n =1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L</m:t>
                  </m:r>
                </m:e>
                <m:sub>
                  <m:r>
                    <w:rPr>
                      <w:rFonts w:ascii="Cambria Math" w:hAnsi="Cambria Math" w:cs="Times New Roman"/>
                      <w:szCs w:val="28"/>
                    </w:rPr>
                    <m:t>CSL</m:t>
                  </m:r>
                </m:sub>
              </m:sSub>
              <m:r>
                <w:rPr>
                  <w:rFonts w:ascii="Cambria Math" w:hAnsi="Cambria Math" w:cs="Times New Roman"/>
                  <w:szCs w:val="28"/>
                </w:rPr>
                <m:t>(</m:t>
              </m:r>
              <m:sSubSup>
                <m:sSubSupPr>
                  <m:ctrlPr>
                    <w:rPr>
                      <w:rFonts w:ascii="Cambria Math" w:hAnsi="Cambria Math" w:cs="Times New Roman"/>
                      <w:i/>
                      <w:szCs w:val="28"/>
                    </w:rPr>
                  </m:ctrlPr>
                </m:sSubSupPr>
                <m:e>
                  <m:r>
                    <w:rPr>
                      <w:rFonts w:ascii="Cambria Math" w:hAnsi="Cambria Math" w:cs="Times New Roman"/>
                      <w:szCs w:val="28"/>
                    </w:rPr>
                    <m:t>θ</m:t>
                  </m:r>
                </m:e>
                <m:sub>
                  <m:r>
                    <w:rPr>
                      <w:rFonts w:ascii="Cambria Math" w:hAnsi="Cambria Math" w:cs="Times New Roman"/>
                      <w:szCs w:val="28"/>
                    </w:rPr>
                    <m:t>n</m:t>
                  </m:r>
                </m:sub>
                <m:sup>
                  <m:r>
                    <w:rPr>
                      <w:rFonts w:ascii="Cambria Math" w:hAnsi="Cambria Math" w:cs="Times New Roman"/>
                      <w:szCs w:val="28"/>
                    </w:rPr>
                    <m:t>'</m:t>
                  </m:r>
                </m:sup>
              </m:sSubSup>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θ</m:t>
                  </m:r>
                </m:e>
                <m:sub>
                  <m:r>
                    <w:rPr>
                      <w:rFonts w:ascii="Cambria Math" w:hAnsi="Cambria Math" w:cs="Times New Roman"/>
                      <w:szCs w:val="28"/>
                    </w:rPr>
                    <m:t>n</m:t>
                  </m:r>
                </m:sub>
              </m:sSub>
              <m:r>
                <w:rPr>
                  <w:rFonts w:ascii="Cambria Math" w:hAnsi="Cambria Math" w:cs="Times New Roman"/>
                  <w:szCs w:val="28"/>
                </w:rPr>
                <m:t xml:space="preserve">)+   </m:t>
              </m:r>
              <m:f>
                <m:fPr>
                  <m:ctrlPr>
                    <w:rPr>
                      <w:rFonts w:ascii="Cambria Math" w:hAnsi="Cambria Math" w:cs="Times New Roman"/>
                      <w:i/>
                      <w:szCs w:val="28"/>
                    </w:rPr>
                  </m:ctrlPr>
                </m:fPr>
                <m:num>
                  <m:sSub>
                    <m:sSubPr>
                      <m:ctrlPr>
                        <w:rPr>
                          <w:rFonts w:ascii="Cambria Math" w:hAnsi="Cambria Math" w:cs="Times New Roman"/>
                          <w:i/>
                          <w:szCs w:val="28"/>
                        </w:rPr>
                      </m:ctrlPr>
                    </m:sSubPr>
                    <m:e>
                      <m:r>
                        <w:rPr>
                          <w:rFonts w:ascii="Cambria Math" w:hAnsi="Cambria Math" w:cs="Times New Roman"/>
                          <w:szCs w:val="28"/>
                        </w:rPr>
                        <m:t>λ</m:t>
                      </m:r>
                    </m:e>
                    <m:sub>
                      <m:r>
                        <w:rPr>
                          <w:rFonts w:ascii="Cambria Math" w:hAnsi="Cambria Math" w:cs="Times New Roman"/>
                          <w:szCs w:val="28"/>
                        </w:rPr>
                        <m:t>3</m:t>
                      </m:r>
                    </m:sub>
                  </m:sSub>
                </m:num>
                <m:den>
                  <m:r>
                    <w:rPr>
                      <w:rFonts w:ascii="Cambria Math" w:hAnsi="Cambria Math" w:cs="Times New Roman"/>
                      <w:szCs w:val="28"/>
                    </w:rPr>
                    <m:t>N</m:t>
                  </m:r>
                </m:den>
              </m:f>
              <m:nary>
                <m:naryPr>
                  <m:chr m:val="∑"/>
                  <m:limLoc m:val="subSup"/>
                  <m:ctrlPr>
                    <w:rPr>
                      <w:rFonts w:ascii="Cambria Math" w:hAnsi="Cambria Math" w:cs="Times New Roman"/>
                      <w:i/>
                      <w:szCs w:val="28"/>
                    </w:rPr>
                  </m:ctrlPr>
                </m:naryPr>
                <m:sub>
                  <m:r>
                    <w:rPr>
                      <w:rFonts w:ascii="Cambria Math" w:hAnsi="Cambria Math" w:cs="Times New Roman"/>
                      <w:szCs w:val="28"/>
                    </w:rPr>
                    <m:t>n =1</m:t>
                  </m:r>
                </m:sub>
                <m:sup>
                  <m:r>
                    <w:rPr>
                      <w:rFonts w:ascii="Cambria Math" w:hAnsi="Cambria Math" w:cs="Times New Roman"/>
                      <w:szCs w:val="28"/>
                    </w:rPr>
                    <m:t>N</m:t>
                  </m:r>
                </m:sup>
                <m:e>
                  <m:sSub>
                    <m:sSubPr>
                      <m:ctrlPr>
                        <w:rPr>
                          <w:rFonts w:ascii="Cambria Math" w:hAnsi="Cambria Math" w:cs="Times New Roman"/>
                          <w:i/>
                          <w:szCs w:val="28"/>
                        </w:rPr>
                      </m:ctrlPr>
                    </m:sSubPr>
                    <m:e>
                      <m:r>
                        <w:rPr>
                          <w:rFonts w:ascii="Cambria Math" w:hAnsi="Cambria Math" w:cs="Times New Roman"/>
                          <w:szCs w:val="28"/>
                        </w:rPr>
                        <m:t>L</m:t>
                      </m:r>
                    </m:e>
                    <m:sub>
                      <m:r>
                        <w:rPr>
                          <w:rFonts w:ascii="Cambria Math" w:hAnsi="Cambria Math" w:cs="Times New Roman"/>
                          <w:szCs w:val="28"/>
                        </w:rPr>
                        <m:t>cls</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p</m:t>
                      </m:r>
                    </m:e>
                    <m:sub>
                      <m:r>
                        <w:rPr>
                          <w:rFonts w:ascii="Cambria Math" w:hAnsi="Cambria Math" w:cs="Times New Roman"/>
                          <w:szCs w:val="28"/>
                        </w:rPr>
                        <m:t>n</m:t>
                      </m:r>
                    </m:sub>
                  </m:sSub>
                  <m:r>
                    <w:rPr>
                      <w:rFonts w:ascii="Cambria Math" w:hAnsi="Cambria Math" w:cs="Times New Roman"/>
                      <w:szCs w:val="28"/>
                    </w:rPr>
                    <m:t xml:space="preserve">, </m:t>
                  </m:r>
                  <m:sSub>
                    <m:sSubPr>
                      <m:ctrlPr>
                        <w:rPr>
                          <w:rFonts w:ascii="Cambria Math" w:hAnsi="Cambria Math" w:cs="Times New Roman"/>
                          <w:i/>
                          <w:szCs w:val="28"/>
                        </w:rPr>
                      </m:ctrlPr>
                    </m:sSubPr>
                    <m:e>
                      <m:r>
                        <w:rPr>
                          <w:rFonts w:ascii="Cambria Math" w:hAnsi="Cambria Math" w:cs="Times New Roman"/>
                          <w:szCs w:val="28"/>
                        </w:rPr>
                        <m:t>t</m:t>
                      </m:r>
                    </m:e>
                    <m:sub>
                      <m:r>
                        <w:rPr>
                          <w:rFonts w:ascii="Cambria Math" w:hAnsi="Cambria Math" w:cs="Times New Roman"/>
                          <w:szCs w:val="28"/>
                        </w:rPr>
                        <m:t>n</m:t>
                      </m:r>
                    </m:sub>
                  </m:sSub>
                  <m:r>
                    <w:rPr>
                      <w:rFonts w:ascii="Cambria Math" w:hAnsi="Cambria Math" w:cs="Times New Roman"/>
                      <w:szCs w:val="28"/>
                    </w:rPr>
                    <m:t>)</m:t>
                  </m:r>
                </m:e>
              </m:nary>
            </m:e>
          </m:nary>
          <m:r>
            <w:rPr>
              <w:rFonts w:ascii="Cambria Math" w:hAnsi="Cambria Math" w:cs="Times New Roman"/>
              <w:szCs w:val="28"/>
            </w:rPr>
            <m:t xml:space="preserve">               (3.24)</m:t>
          </m:r>
        </m:oMath>
      </m:oMathPara>
    </w:p>
    <w:p w14:paraId="4943E1EA" w14:textId="2906F7DB" w:rsidR="008372D3" w:rsidRPr="000E4BE7" w:rsidRDefault="008372D3" w:rsidP="001264C8">
      <w:pPr>
        <w:spacing w:line="360" w:lineRule="auto"/>
        <w:rPr>
          <w:rFonts w:cs="Times New Roman"/>
          <w:szCs w:val="28"/>
        </w:rPr>
      </w:pPr>
      <w:r w:rsidRPr="000E4BE7">
        <w:rPr>
          <w:rFonts w:cs="Times New Roman"/>
          <w:szCs w:val="28"/>
        </w:rPr>
        <w:t>where N indicates the number of anchors, objn is a binary value (obj</w:t>
      </w:r>
      <w:r w:rsidRPr="000E4BE7">
        <w:rPr>
          <w:rFonts w:cs="Times New Roman"/>
          <w:szCs w:val="28"/>
          <w:vertAlign w:val="subscript"/>
        </w:rPr>
        <w:t>n</w:t>
      </w:r>
      <w:r w:rsidRPr="000E4BE7">
        <w:rPr>
          <w:rFonts w:cs="Times New Roman"/>
          <w:szCs w:val="28"/>
        </w:rPr>
        <w:t xml:space="preserve"> = 1 for foreground and obj</w:t>
      </w:r>
      <w:r w:rsidRPr="000E4BE7">
        <w:rPr>
          <w:rFonts w:cs="Times New Roman"/>
          <w:szCs w:val="28"/>
          <w:vertAlign w:val="subscript"/>
        </w:rPr>
        <w:t>n</w:t>
      </w:r>
      <w:r w:rsidRPr="000E4BE7">
        <w:rPr>
          <w:rFonts w:cs="Times New Roman"/>
          <w:szCs w:val="28"/>
        </w:rPr>
        <w:t xml:space="preserve"> = 0 for background, no regression for background). </w:t>
      </w:r>
      <m:oMath>
        <m:sSubSup>
          <m:sSubSupPr>
            <m:ctrlPr>
              <w:rPr>
                <w:rFonts w:ascii="Cambria Math" w:hAnsi="Cambria Math" w:cs="Times New Roman"/>
                <w:i/>
                <w:szCs w:val="28"/>
              </w:rPr>
            </m:ctrlPr>
          </m:sSubSupPr>
          <m:e>
            <m:r>
              <w:rPr>
                <w:rFonts w:ascii="Cambria Math" w:hAnsi="Cambria Math" w:cs="Times New Roman"/>
                <w:szCs w:val="28"/>
              </w:rPr>
              <m:t>v</m:t>
            </m:r>
          </m:e>
          <m:sub>
            <m:r>
              <m:rPr>
                <m:sty m:val="p"/>
              </m:rPr>
              <w:rPr>
                <w:rFonts w:ascii="Cambria Math" w:hAnsi="Cambria Math" w:cs="Cambria Math"/>
                <w:szCs w:val="28"/>
              </w:rPr>
              <m:t>*</m:t>
            </m:r>
            <m:r>
              <m:rPr>
                <m:sty m:val="p"/>
              </m:rPr>
              <w:rPr>
                <w:rFonts w:ascii="Cambria Math" w:hAnsi="Cambria Math" w:cs="Times New Roman"/>
                <w:szCs w:val="28"/>
              </w:rPr>
              <m:t>j</m:t>
            </m:r>
          </m:sub>
          <m:sup>
            <m:r>
              <w:rPr>
                <w:rFonts w:ascii="Cambria Math" w:hAnsi="Cambria Math" w:cs="Times New Roman"/>
                <w:szCs w:val="28"/>
              </w:rPr>
              <m:t>'</m:t>
            </m:r>
          </m:sup>
        </m:sSubSup>
      </m:oMath>
      <w:r w:rsidRPr="000E4BE7">
        <w:rPr>
          <w:rFonts w:cs="Times New Roman"/>
          <w:szCs w:val="28"/>
        </w:rPr>
        <w:t xml:space="preserve"> denotes the predicted offset vectors, </w:t>
      </w:r>
      <m:oMath>
        <m:sSub>
          <m:sSubPr>
            <m:ctrlPr>
              <w:rPr>
                <w:rFonts w:ascii="Cambria Math" w:hAnsi="Cambria Math" w:cs="Times New Roman"/>
                <w:i/>
                <w:szCs w:val="28"/>
              </w:rPr>
            </m:ctrlPr>
          </m:sSubPr>
          <m:e>
            <m:r>
              <w:rPr>
                <w:rFonts w:ascii="Cambria Math" w:hAnsi="Cambria Math" w:cs="Times New Roman"/>
                <w:szCs w:val="28"/>
              </w:rPr>
              <m:t>v</m:t>
            </m:r>
          </m:e>
          <m:sub>
            <m:r>
              <m:rPr>
                <m:sty m:val="p"/>
              </m:rPr>
              <w:rPr>
                <w:rFonts w:ascii="Cambria Math" w:hAnsi="Cambria Math" w:cs="Cambria Math"/>
                <w:szCs w:val="28"/>
              </w:rPr>
              <m:t>*</m:t>
            </m:r>
            <m:r>
              <m:rPr>
                <m:sty m:val="p"/>
              </m:rPr>
              <w:rPr>
                <w:rFonts w:ascii="Cambria Math" w:hAnsi="Cambria Math" w:cs="Times New Roman"/>
                <w:szCs w:val="28"/>
              </w:rPr>
              <m:t>j</m:t>
            </m:r>
          </m:sub>
        </m:sSub>
      </m:oMath>
      <w:r w:rsidRPr="000E4BE7">
        <w:rPr>
          <w:rFonts w:cs="Times New Roman"/>
          <w:szCs w:val="28"/>
        </w:rPr>
        <w:t xml:space="preserve"> is the targets vector of groundtruth. </w:t>
      </w:r>
      <m:oMath>
        <m:sSub>
          <m:sSubPr>
            <m:ctrlPr>
              <w:rPr>
                <w:rFonts w:ascii="Cambria Math" w:hAnsi="Cambria Math" w:cs="Times New Roman"/>
                <w:i/>
                <w:szCs w:val="28"/>
              </w:rPr>
            </m:ctrlPr>
          </m:sSubPr>
          <m:e>
            <m:r>
              <m:rPr>
                <m:sty m:val="p"/>
              </m:rPr>
              <w:rPr>
                <w:rFonts w:ascii="Cambria Math" w:hAnsi="Cambria Math" w:cs="Times New Roman"/>
                <w:szCs w:val="28"/>
              </w:rPr>
              <m:t>θ</m:t>
            </m:r>
          </m:e>
          <m:sub>
            <m:r>
              <m:rPr>
                <m:sty m:val="p"/>
              </m:rPr>
              <w:rPr>
                <w:rFonts w:ascii="Cambria Math" w:hAnsi="Cambria Math" w:cs="Cambria Math"/>
                <w:szCs w:val="28"/>
              </w:rPr>
              <m:t>n</m:t>
            </m:r>
          </m:sub>
        </m:sSub>
      </m:oMath>
      <w:r w:rsidRPr="000E4BE7">
        <w:rPr>
          <w:rFonts w:cs="Times New Roman"/>
          <w:szCs w:val="28"/>
        </w:rPr>
        <w:t xml:space="preserve">, </w:t>
      </w:r>
      <m:oMath>
        <m:sSubSup>
          <m:sSubSupPr>
            <m:ctrlPr>
              <w:rPr>
                <w:rFonts w:ascii="Cambria Math" w:hAnsi="Cambria Math" w:cs="Times New Roman"/>
                <w:i/>
                <w:szCs w:val="28"/>
              </w:rPr>
            </m:ctrlPr>
          </m:sSubSupPr>
          <m:e>
            <m:r>
              <m:rPr>
                <m:sty m:val="p"/>
              </m:rPr>
              <w:rPr>
                <w:rFonts w:ascii="Cambria Math" w:hAnsi="Cambria Math" w:cs="Times New Roman"/>
                <w:szCs w:val="28"/>
              </w:rPr>
              <m:t>θ</m:t>
            </m:r>
          </m:e>
          <m:sub>
            <m:r>
              <m:rPr>
                <m:sty m:val="p"/>
              </m:rPr>
              <w:rPr>
                <w:rFonts w:ascii="Cambria Math" w:hAnsi="Cambria Math" w:cs="Cambria Math"/>
                <w:szCs w:val="28"/>
              </w:rPr>
              <m:t>n</m:t>
            </m:r>
          </m:sub>
          <m:sup>
            <m:r>
              <w:rPr>
                <w:rFonts w:ascii="Cambria Math" w:hAnsi="Cambria Math" w:cs="Times New Roman"/>
                <w:szCs w:val="28"/>
              </w:rPr>
              <m:t>'</m:t>
            </m:r>
          </m:sup>
        </m:sSubSup>
      </m:oMath>
      <w:r w:rsidRPr="000E4BE7">
        <w:rPr>
          <w:rFonts w:cs="Times New Roman"/>
          <w:szCs w:val="28"/>
        </w:rPr>
        <w:t xml:space="preserve">  denote the label and predict of angle respectively. tn represents the label of object, pn is the probability distribution of various classes calculated by Sigmoid function. The hyper-parameter λ</w:t>
      </w:r>
      <w:r w:rsidRPr="000E4BE7">
        <w:rPr>
          <w:rFonts w:cs="Times New Roman"/>
          <w:szCs w:val="28"/>
          <w:vertAlign w:val="subscript"/>
        </w:rPr>
        <w:t>1</w:t>
      </w:r>
      <w:r w:rsidRPr="000E4BE7">
        <w:rPr>
          <w:rFonts w:cs="Times New Roman"/>
          <w:szCs w:val="28"/>
        </w:rPr>
        <w:t>, λ</w:t>
      </w:r>
      <w:r w:rsidRPr="000E4BE7">
        <w:rPr>
          <w:rFonts w:cs="Times New Roman"/>
          <w:szCs w:val="28"/>
          <w:vertAlign w:val="subscript"/>
        </w:rPr>
        <w:t>2</w:t>
      </w:r>
      <w:r w:rsidRPr="000E4BE7">
        <w:rPr>
          <w:rFonts w:cs="Times New Roman"/>
          <w:szCs w:val="28"/>
        </w:rPr>
        <w:t>, λ</w:t>
      </w:r>
      <w:r w:rsidRPr="000E4BE7">
        <w:rPr>
          <w:rFonts w:cs="Times New Roman"/>
          <w:szCs w:val="28"/>
          <w:vertAlign w:val="subscript"/>
        </w:rPr>
        <w:t>3</w:t>
      </w:r>
      <w:r w:rsidRPr="000E4BE7">
        <w:rPr>
          <w:rFonts w:cs="Times New Roman"/>
          <w:szCs w:val="28"/>
        </w:rPr>
        <w:t xml:space="preserve"> control the trade-off and are set to </w:t>
      </w:r>
      <w:r w:rsidRPr="000E4BE7">
        <w:rPr>
          <w:rFonts w:cs="Times New Roman"/>
          <w:szCs w:val="28"/>
        </w:rPr>
        <w:lastRenderedPageBreak/>
        <w:t>{1,0.5,1} by default. The classification loss L</w:t>
      </w:r>
      <w:r w:rsidRPr="000E4BE7">
        <w:rPr>
          <w:rFonts w:cs="Times New Roman"/>
          <w:szCs w:val="28"/>
          <w:vertAlign w:val="subscript"/>
        </w:rPr>
        <w:t>cls</w:t>
      </w:r>
      <w:r w:rsidRPr="000E4BE7">
        <w:rPr>
          <w:rFonts w:cs="Times New Roman"/>
          <w:szCs w:val="28"/>
        </w:rPr>
        <w:t xml:space="preserve"> and L</w:t>
      </w:r>
      <w:r w:rsidRPr="000E4BE7">
        <w:rPr>
          <w:rFonts w:cs="Times New Roman"/>
          <w:szCs w:val="28"/>
          <w:vertAlign w:val="subscript"/>
        </w:rPr>
        <w:t>CSL</w:t>
      </w:r>
      <w:r w:rsidRPr="000E4BE7">
        <w:rPr>
          <w:rFonts w:cs="Times New Roman"/>
          <w:szCs w:val="28"/>
        </w:rPr>
        <w:t xml:space="preserve"> is focal loss or sigmoid cross-entropy loss depend on detector. The regression loss L</w:t>
      </w:r>
      <w:r w:rsidRPr="000E4BE7">
        <w:rPr>
          <w:rFonts w:cs="Times New Roman"/>
          <w:szCs w:val="28"/>
          <w:vertAlign w:val="subscript"/>
        </w:rPr>
        <w:t>reg</w:t>
      </w:r>
      <w:r w:rsidRPr="000E4BE7">
        <w:rPr>
          <w:rFonts w:cs="Times New Roman"/>
          <w:szCs w:val="28"/>
        </w:rPr>
        <w:t xml:space="preserve"> is smooth L1 loss.</w:t>
      </w:r>
    </w:p>
    <w:p w14:paraId="4032F790" w14:textId="4FA27D0E" w:rsidR="008372D3" w:rsidRPr="000E4BE7" w:rsidRDefault="008372D3" w:rsidP="001264C8">
      <w:pPr>
        <w:pStyle w:val="Heading3"/>
        <w:rPr>
          <w:rFonts w:cs="Times New Roman"/>
          <w:szCs w:val="28"/>
          <w:lang w:val="en-US"/>
        </w:rPr>
      </w:pPr>
      <w:bookmarkStart w:id="125" w:name="_Toc177983100"/>
      <w:r w:rsidRPr="000E4BE7">
        <w:rPr>
          <w:rFonts w:cs="Times New Roman"/>
          <w:szCs w:val="28"/>
          <w:lang w:val="en-US"/>
        </w:rPr>
        <w:t>3.4.3. Combination of YOLOv5 and Circular smooth labels</w:t>
      </w:r>
      <w:bookmarkEnd w:id="125"/>
    </w:p>
    <w:p w14:paraId="66D5C1B0" w14:textId="29B9E1F6" w:rsidR="008372D3" w:rsidRPr="000E4BE7" w:rsidRDefault="008372D3" w:rsidP="001264C8">
      <w:pPr>
        <w:spacing w:line="360" w:lineRule="auto"/>
        <w:ind w:firstLine="709"/>
        <w:rPr>
          <w:rFonts w:cs="Times New Roman"/>
          <w:szCs w:val="28"/>
        </w:rPr>
      </w:pPr>
      <w:r w:rsidRPr="000E4BE7">
        <w:rPr>
          <w:rFonts w:cs="Times New Roman"/>
          <w:szCs w:val="28"/>
        </w:rPr>
        <w:t>In the context of oriented object detection, the integration of YOLOv5 with Circular Smooth Labels (CSL) represents a novel approach to enhance both accuracy and performance when dealing with objects appearing at arbitrary angles. YOLOv5, a widely-adopted object detection algorithm, is known for its efficiency in detecting objects using horizontal bounding boxes (HBBs). However, traditional HBBs are not well-suited for detecting objects that are rotated or oriented differently in an image, such as those captured from aerial or drone imagery. This is where the need for Oriented Object Detection (OBB) arises, and combining YOLOv5 with CSL offers a solution</w:t>
      </w:r>
    </w:p>
    <w:p w14:paraId="4D2AA565" w14:textId="2804BDCB" w:rsidR="00090453" w:rsidRPr="000E4BE7" w:rsidRDefault="00301A40" w:rsidP="00ED3058">
      <w:pPr>
        <w:pStyle w:val="Heading2"/>
      </w:pPr>
      <w:bookmarkStart w:id="126" w:name="_Toc177983101"/>
      <w:r w:rsidRPr="000E4BE7">
        <w:t>3.</w:t>
      </w:r>
      <w:r w:rsidR="008372D3" w:rsidRPr="000E4BE7">
        <w:t>5</w:t>
      </w:r>
      <w:r w:rsidRPr="000E4BE7">
        <w:t xml:space="preserve">. </w:t>
      </w:r>
      <w:r w:rsidR="00090453" w:rsidRPr="000E4BE7">
        <w:t>Experiments</w:t>
      </w:r>
      <w:bookmarkEnd w:id="103"/>
      <w:bookmarkEnd w:id="126"/>
    </w:p>
    <w:p w14:paraId="7817EEE0" w14:textId="2C84900E" w:rsidR="00090453" w:rsidRPr="000E4BE7" w:rsidRDefault="008372D3" w:rsidP="004310EF">
      <w:pPr>
        <w:pStyle w:val="Heading3"/>
        <w:rPr>
          <w:lang w:val="en-US"/>
        </w:rPr>
      </w:pPr>
      <w:bookmarkStart w:id="127" w:name="_Toc177983102"/>
      <w:r w:rsidRPr="000E4BE7">
        <w:rPr>
          <w:lang w:val="en-US"/>
        </w:rPr>
        <w:t xml:space="preserve">3.5.1. </w:t>
      </w:r>
      <w:r w:rsidR="00FC0714" w:rsidRPr="000E4BE7">
        <w:rPr>
          <w:lang w:val="en-US"/>
        </w:rPr>
        <w:t>Dataset</w:t>
      </w:r>
      <w:bookmarkEnd w:id="127"/>
    </w:p>
    <w:p w14:paraId="493409C0" w14:textId="5478737D" w:rsidR="00090453" w:rsidRPr="00BD479E" w:rsidRDefault="00090453" w:rsidP="001264C8">
      <w:pPr>
        <w:spacing w:line="360" w:lineRule="auto"/>
        <w:ind w:firstLine="709"/>
        <w:rPr>
          <w:rFonts w:cs="Times New Roman"/>
          <w:spacing w:val="12"/>
          <w:szCs w:val="28"/>
        </w:rPr>
      </w:pPr>
      <w:r w:rsidRPr="00BD479E">
        <w:rPr>
          <w:rFonts w:cs="Times New Roman"/>
          <w:spacing w:val="12"/>
          <w:szCs w:val="28"/>
        </w:rPr>
        <w:t xml:space="preserve">DOTA is a large-scale dataset to evaluate the detection performance of oriented objects in aerial images, which contains 2806 images, 188,282 instances and 15 categories with a variety of orientations, scales, and shapes. The training set has 1411 images while the validation set contains 458 images. Testing set is made of 937 images. The image sizes range from 800 × 800 to 4000 × 4000. In our experiments, both the training set and validation set are employed to train the proposed detector, and the testing set without annotations is used for evaluation. We </w:t>
      </w:r>
      <w:r w:rsidRPr="00BD479E">
        <w:rPr>
          <w:rFonts w:cs="Times New Roman"/>
          <w:b/>
          <w:bCs/>
          <w:spacing w:val="12"/>
          <w:szCs w:val="28"/>
        </w:rPr>
        <w:t>crop the original images</w:t>
      </w:r>
      <w:r w:rsidRPr="00BD479E">
        <w:rPr>
          <w:rFonts w:cs="Times New Roman"/>
          <w:spacing w:val="12"/>
          <w:szCs w:val="28"/>
        </w:rPr>
        <w:t xml:space="preserve"> into the patches of </w:t>
      </w:r>
      <w:r w:rsidRPr="00BD479E">
        <w:rPr>
          <w:rFonts w:cs="Times New Roman"/>
          <w:b/>
          <w:bCs/>
          <w:spacing w:val="12"/>
          <w:szCs w:val="28"/>
        </w:rPr>
        <w:t>1024 × 1024 with a stride of 824</w:t>
      </w:r>
      <w:r w:rsidRPr="00BD479E">
        <w:rPr>
          <w:rFonts w:cs="Times New Roman"/>
          <w:spacing w:val="12"/>
          <w:szCs w:val="28"/>
        </w:rPr>
        <w:t>. At the training stage, we randomly resize and flip the images to avoid overfitting.</w:t>
      </w:r>
    </w:p>
    <w:p w14:paraId="6C66E6AF" w14:textId="3797CC79" w:rsidR="00090453" w:rsidRPr="00BD479E" w:rsidRDefault="00DC01F0" w:rsidP="00DC01F0">
      <w:pPr>
        <w:pStyle w:val="Heading3"/>
        <w:rPr>
          <w:rFonts w:ascii="Times New Roman" w:hAnsi="Times New Roman"/>
          <w:spacing w:val="12"/>
          <w:lang w:val="en-US"/>
        </w:rPr>
      </w:pPr>
      <w:bookmarkStart w:id="128" w:name="_Toc175465560"/>
      <w:bookmarkStart w:id="129" w:name="_Toc177983103"/>
      <w:r w:rsidRPr="00BD479E">
        <w:rPr>
          <w:rFonts w:ascii="Times New Roman" w:hAnsi="Times New Roman"/>
          <w:spacing w:val="12"/>
          <w:lang w:val="en-US"/>
        </w:rPr>
        <w:lastRenderedPageBreak/>
        <w:t xml:space="preserve">3.5.2. </w:t>
      </w:r>
      <w:r w:rsidR="00090453" w:rsidRPr="00BD479E">
        <w:rPr>
          <w:rFonts w:ascii="Times New Roman" w:hAnsi="Times New Roman"/>
          <w:spacing w:val="12"/>
          <w:lang w:val="en-US"/>
        </w:rPr>
        <w:t>Implementation Details</w:t>
      </w:r>
      <w:bookmarkEnd w:id="128"/>
      <w:bookmarkEnd w:id="129"/>
    </w:p>
    <w:p w14:paraId="33EF3A1F" w14:textId="43E55AF7" w:rsidR="00EE4146" w:rsidRPr="00BD479E" w:rsidRDefault="008A3883" w:rsidP="00D176BE">
      <w:pPr>
        <w:tabs>
          <w:tab w:val="left" w:pos="709"/>
        </w:tabs>
        <w:spacing w:line="360" w:lineRule="auto"/>
        <w:rPr>
          <w:rFonts w:cs="Times New Roman"/>
          <w:spacing w:val="12"/>
          <w:szCs w:val="28"/>
          <w:lang w:val="vi-VN"/>
        </w:rPr>
      </w:pPr>
      <w:r w:rsidRPr="00BD479E">
        <w:rPr>
          <w:rFonts w:cs="Times New Roman"/>
          <w:spacing w:val="12"/>
          <w:szCs w:val="28"/>
        </w:rPr>
        <w:tab/>
      </w:r>
      <w:r w:rsidR="00090453" w:rsidRPr="00BD479E">
        <w:rPr>
          <w:rFonts w:cs="Times New Roman"/>
          <w:spacing w:val="12"/>
          <w:szCs w:val="28"/>
        </w:rPr>
        <w:t xml:space="preserve">We implement </w:t>
      </w:r>
      <w:r w:rsidR="005712C6" w:rsidRPr="00BD479E">
        <w:rPr>
          <w:rFonts w:cs="Times New Roman"/>
          <w:b/>
          <w:bCs/>
          <w:spacing w:val="12"/>
          <w:szCs w:val="28"/>
        </w:rPr>
        <w:t>Oriented RepPoints</w:t>
      </w:r>
      <w:r w:rsidR="00090453" w:rsidRPr="00BD479E">
        <w:rPr>
          <w:rFonts w:cs="Times New Roman"/>
          <w:spacing w:val="12"/>
          <w:szCs w:val="28"/>
        </w:rPr>
        <w:t xml:space="preserve"> based on both ResNet-50 and ResNet-101 backbone with FPN. The FPN consists of P</w:t>
      </w:r>
      <w:r w:rsidR="00090453" w:rsidRPr="00BD479E">
        <w:rPr>
          <w:rFonts w:cs="Times New Roman"/>
          <w:spacing w:val="12"/>
          <w:szCs w:val="28"/>
          <w:vertAlign w:val="subscript"/>
        </w:rPr>
        <w:t>3</w:t>
      </w:r>
      <w:r w:rsidR="00090453" w:rsidRPr="00BD479E">
        <w:rPr>
          <w:rFonts w:cs="Times New Roman"/>
          <w:spacing w:val="12"/>
          <w:szCs w:val="28"/>
        </w:rPr>
        <w:t xml:space="preserve"> to P</w:t>
      </w:r>
      <w:r w:rsidR="00090453" w:rsidRPr="00BD479E">
        <w:rPr>
          <w:rFonts w:cs="Times New Roman"/>
          <w:spacing w:val="12"/>
          <w:szCs w:val="28"/>
          <w:vertAlign w:val="subscript"/>
        </w:rPr>
        <w:t>7</w:t>
      </w:r>
      <w:r w:rsidR="00090453" w:rsidRPr="00BD479E">
        <w:rPr>
          <w:rFonts w:cs="Times New Roman"/>
          <w:spacing w:val="12"/>
          <w:szCs w:val="28"/>
        </w:rPr>
        <w:t xml:space="preserve"> pyramid levels. The stochastic gradient descent (SGD) optimizer is used in training. The initial learning rate is set to 0.008 with the warming up for 500 iterations, and the learning rate is decreased by a factor of 0.1 at each decay step. The momentum is set to 0.9, and weight decay is 10</w:t>
      </w:r>
      <w:r w:rsidR="00090453" w:rsidRPr="00BD479E">
        <w:rPr>
          <w:rFonts w:cs="Times New Roman"/>
          <w:spacing w:val="12"/>
          <w:szCs w:val="28"/>
          <w:vertAlign w:val="superscript"/>
        </w:rPr>
        <w:t>-4</w:t>
      </w:r>
      <w:r w:rsidR="00090453" w:rsidRPr="00BD479E">
        <w:rPr>
          <w:rFonts w:cs="Times New Roman"/>
          <w:spacing w:val="12"/>
          <w:szCs w:val="28"/>
        </w:rPr>
        <w:t>. We train the models with 40 epochs for DOTA. The scale jitter is employed during the training phase. The hyperparameters of focal loss are set to α = 0.25 and γ = 2.0. In Eq. (</w:t>
      </w:r>
      <w:r w:rsidR="00C14416" w:rsidRPr="00BD479E">
        <w:rPr>
          <w:rFonts w:cs="Times New Roman"/>
          <w:spacing w:val="12"/>
          <w:szCs w:val="28"/>
        </w:rPr>
        <w:t>3.4</w:t>
      </w:r>
      <w:r w:rsidR="00090453" w:rsidRPr="00BD479E">
        <w:rPr>
          <w:rFonts w:cs="Times New Roman"/>
          <w:spacing w:val="12"/>
          <w:szCs w:val="28"/>
        </w:rPr>
        <w:t>), we set the balanced weights for each stage λ</w:t>
      </w:r>
      <w:r w:rsidR="00090453" w:rsidRPr="00BD479E">
        <w:rPr>
          <w:rFonts w:cs="Times New Roman"/>
          <w:spacing w:val="12"/>
          <w:szCs w:val="28"/>
          <w:vertAlign w:val="subscript"/>
        </w:rPr>
        <w:t>1</w:t>
      </w:r>
      <w:r w:rsidR="00090453" w:rsidRPr="00BD479E">
        <w:rPr>
          <w:rFonts w:cs="Times New Roman"/>
          <w:spacing w:val="12"/>
          <w:szCs w:val="28"/>
        </w:rPr>
        <w:t xml:space="preserve"> = 0.3 and λ</w:t>
      </w:r>
      <w:r w:rsidR="00090453" w:rsidRPr="00BD479E">
        <w:rPr>
          <w:rFonts w:cs="Times New Roman"/>
          <w:spacing w:val="12"/>
          <w:szCs w:val="28"/>
          <w:vertAlign w:val="subscript"/>
        </w:rPr>
        <w:t>2</w:t>
      </w:r>
      <w:r w:rsidR="00090453" w:rsidRPr="00BD479E">
        <w:rPr>
          <w:rFonts w:cs="Times New Roman"/>
          <w:spacing w:val="12"/>
          <w:szCs w:val="28"/>
        </w:rPr>
        <w:t xml:space="preserve"> =1.0, empirically. We set μ</w:t>
      </w:r>
      <w:r w:rsidR="00090453" w:rsidRPr="00BD479E">
        <w:rPr>
          <w:rFonts w:cs="Times New Roman"/>
          <w:spacing w:val="12"/>
          <w:szCs w:val="28"/>
          <w:vertAlign w:val="subscript"/>
        </w:rPr>
        <w:t>1</w:t>
      </w:r>
      <w:r w:rsidR="00090453" w:rsidRPr="00BD479E">
        <w:rPr>
          <w:rFonts w:cs="Times New Roman"/>
          <w:spacing w:val="12"/>
          <w:szCs w:val="28"/>
        </w:rPr>
        <w:t xml:space="preserve"> =1.0, μ</w:t>
      </w:r>
      <w:r w:rsidR="00090453" w:rsidRPr="00BD479E">
        <w:rPr>
          <w:rFonts w:cs="Times New Roman"/>
          <w:spacing w:val="12"/>
          <w:szCs w:val="28"/>
          <w:vertAlign w:val="subscript"/>
        </w:rPr>
        <w:t>2</w:t>
      </w:r>
      <w:r w:rsidR="00090453" w:rsidRPr="00BD479E">
        <w:rPr>
          <w:rFonts w:cs="Times New Roman"/>
          <w:spacing w:val="12"/>
          <w:szCs w:val="28"/>
        </w:rPr>
        <w:t xml:space="preserve"> = 0.3 and μ</w:t>
      </w:r>
      <w:r w:rsidR="00090453" w:rsidRPr="00BD479E">
        <w:rPr>
          <w:rFonts w:cs="Times New Roman"/>
          <w:spacing w:val="12"/>
          <w:szCs w:val="28"/>
          <w:vertAlign w:val="subscript"/>
        </w:rPr>
        <w:t>3</w:t>
      </w:r>
      <w:r w:rsidR="00090453" w:rsidRPr="00BD479E">
        <w:rPr>
          <w:rFonts w:cs="Times New Roman"/>
          <w:spacing w:val="12"/>
          <w:szCs w:val="28"/>
        </w:rPr>
        <w:t xml:space="preserve"> = 0.1 for quality evaluation Q in Eq. (</w:t>
      </w:r>
      <w:r w:rsidR="00C14416" w:rsidRPr="00BD479E">
        <w:rPr>
          <w:rFonts w:cs="Times New Roman"/>
          <w:spacing w:val="12"/>
          <w:szCs w:val="28"/>
        </w:rPr>
        <w:t>3.10</w:t>
      </w:r>
      <w:r w:rsidR="00090453" w:rsidRPr="00BD479E">
        <w:rPr>
          <w:rFonts w:cs="Times New Roman"/>
          <w:spacing w:val="12"/>
          <w:szCs w:val="28"/>
        </w:rPr>
        <w:t>). A couple of experiments are performed to choose the appropriate values of the sampling ratio σ i</w:t>
      </w:r>
      <w:r w:rsidR="000E44C3" w:rsidRPr="00BD479E">
        <w:rPr>
          <w:rFonts w:cs="Times New Roman"/>
          <w:spacing w:val="12"/>
          <w:szCs w:val="28"/>
        </w:rPr>
        <w:t xml:space="preserve">n </w:t>
      </w:r>
      <w:r w:rsidR="000E44C3" w:rsidRPr="00BD479E">
        <w:rPr>
          <w:rFonts w:cs="Times New Roman"/>
          <w:b/>
          <w:spacing w:val="12"/>
          <w:szCs w:val="28"/>
        </w:rPr>
        <w:fldChar w:fldCharType="begin"/>
      </w:r>
      <w:r w:rsidR="000E44C3" w:rsidRPr="00BD479E">
        <w:rPr>
          <w:rFonts w:cs="Times New Roman"/>
          <w:b/>
          <w:spacing w:val="12"/>
          <w:szCs w:val="28"/>
        </w:rPr>
        <w:instrText xml:space="preserve"> REF _Ref177572744 \h  \* MERGEFORMAT </w:instrText>
      </w:r>
      <w:r w:rsidR="000E44C3" w:rsidRPr="00BD479E">
        <w:rPr>
          <w:rFonts w:cs="Times New Roman"/>
          <w:b/>
          <w:spacing w:val="12"/>
          <w:szCs w:val="28"/>
        </w:rPr>
      </w:r>
      <w:r w:rsidR="000E44C3" w:rsidRPr="00BD479E">
        <w:rPr>
          <w:rFonts w:cs="Times New Roman"/>
          <w:b/>
          <w:spacing w:val="12"/>
          <w:szCs w:val="28"/>
        </w:rPr>
        <w:fldChar w:fldCharType="separate"/>
      </w:r>
      <w:r w:rsidR="00550291" w:rsidRPr="00550291">
        <w:rPr>
          <w:b/>
          <w:spacing w:val="12"/>
          <w:szCs w:val="20"/>
        </w:rPr>
        <w:t>Table 3.1</w:t>
      </w:r>
      <w:r w:rsidR="000E44C3" w:rsidRPr="00BD479E">
        <w:rPr>
          <w:rFonts w:cs="Times New Roman"/>
          <w:b/>
          <w:spacing w:val="12"/>
          <w:szCs w:val="28"/>
        </w:rPr>
        <w:fldChar w:fldCharType="end"/>
      </w:r>
      <w:r w:rsidR="00090453" w:rsidRPr="00BD479E">
        <w:rPr>
          <w:rFonts w:cs="Times New Roman"/>
          <w:spacing w:val="12"/>
          <w:szCs w:val="28"/>
        </w:rPr>
        <w:t>.</w:t>
      </w:r>
    </w:p>
    <w:p w14:paraId="09970341" w14:textId="77777777" w:rsidR="00D176BE" w:rsidRPr="00D176BE" w:rsidRDefault="00D176BE" w:rsidP="00D176BE">
      <w:pPr>
        <w:tabs>
          <w:tab w:val="left" w:pos="709"/>
        </w:tabs>
        <w:spacing w:line="360" w:lineRule="auto"/>
        <w:rPr>
          <w:rFonts w:cs="Times New Roman"/>
          <w:szCs w:val="28"/>
          <w:lang w:val="vi-VN"/>
        </w:rPr>
      </w:pPr>
    </w:p>
    <w:p w14:paraId="71AA5EC2" w14:textId="17ECE1EE" w:rsidR="00BA6A77" w:rsidRPr="000E4BE7" w:rsidRDefault="00BA6A77" w:rsidP="00BA6A77">
      <w:pPr>
        <w:pStyle w:val="Caption"/>
        <w:spacing w:after="160" w:line="360" w:lineRule="auto"/>
        <w:jc w:val="right"/>
        <w:rPr>
          <w:rFonts w:cs="Times New Roman"/>
          <w:szCs w:val="26"/>
        </w:rPr>
      </w:pPr>
      <w:bookmarkStart w:id="130" w:name="_Ref177572744"/>
      <w:bookmarkStart w:id="131" w:name="_Toc177900440"/>
      <w:r w:rsidRPr="000E4BE7">
        <w:rPr>
          <w:szCs w:val="26"/>
        </w:rPr>
        <w:t>Table 3.</w:t>
      </w:r>
      <w:r w:rsidRPr="000E4BE7">
        <w:rPr>
          <w:szCs w:val="26"/>
        </w:rPr>
        <w:fldChar w:fldCharType="begin"/>
      </w:r>
      <w:r w:rsidRPr="000E4BE7">
        <w:rPr>
          <w:szCs w:val="26"/>
        </w:rPr>
        <w:instrText xml:space="preserve"> SEQ Table \* ARABIC \s 1 </w:instrText>
      </w:r>
      <w:r w:rsidRPr="000E4BE7">
        <w:rPr>
          <w:szCs w:val="26"/>
        </w:rPr>
        <w:fldChar w:fldCharType="separate"/>
      </w:r>
      <w:r w:rsidR="00550291">
        <w:rPr>
          <w:noProof/>
          <w:szCs w:val="26"/>
        </w:rPr>
        <w:t>1</w:t>
      </w:r>
      <w:r w:rsidRPr="000E4BE7">
        <w:rPr>
          <w:szCs w:val="26"/>
        </w:rPr>
        <w:fldChar w:fldCharType="end"/>
      </w:r>
      <w:bookmarkEnd w:id="130"/>
      <w:r w:rsidRPr="000E4BE7">
        <w:rPr>
          <w:szCs w:val="26"/>
        </w:rPr>
        <w:t xml:space="preserve">. </w:t>
      </w:r>
      <w:r w:rsidRPr="000E4BE7">
        <w:rPr>
          <w:noProof/>
          <w:szCs w:val="26"/>
        </w:rPr>
        <w:t xml:space="preserve">Evaluation on various σ in the dynamic top k assignment of APAA scheme </w:t>
      </w:r>
      <w:r w:rsidR="00710847">
        <w:rPr>
          <w:noProof/>
          <w:szCs w:val="26"/>
        </w:rPr>
        <w:t>w</w:t>
      </w:r>
      <w:r w:rsidRPr="000E4BE7">
        <w:rPr>
          <w:noProof/>
          <w:szCs w:val="26"/>
        </w:rPr>
        <w:t>ith ResNet-50-FPN</w:t>
      </w:r>
      <w:bookmarkEnd w:id="131"/>
    </w:p>
    <w:tbl>
      <w:tblPr>
        <w:tblStyle w:val="TableGrid"/>
        <w:tblW w:w="0" w:type="auto"/>
        <w:tblLook w:val="04A0" w:firstRow="1" w:lastRow="0" w:firstColumn="1" w:lastColumn="0" w:noHBand="0" w:noVBand="1"/>
      </w:tblPr>
      <w:tblGrid>
        <w:gridCol w:w="1808"/>
        <w:gridCol w:w="1813"/>
        <w:gridCol w:w="1813"/>
        <w:gridCol w:w="1813"/>
        <w:gridCol w:w="1813"/>
      </w:tblGrid>
      <w:tr w:rsidR="00090453" w:rsidRPr="000E4BE7" w14:paraId="5AB620A5" w14:textId="77777777" w:rsidTr="00A06FE9">
        <w:tc>
          <w:tcPr>
            <w:tcW w:w="1808" w:type="dxa"/>
          </w:tcPr>
          <w:p w14:paraId="2F992FF8" w14:textId="77777777" w:rsidR="00090453" w:rsidRPr="000E4BE7" w:rsidRDefault="00090453" w:rsidP="001264C8">
            <w:pPr>
              <w:spacing w:after="160" w:line="360" w:lineRule="auto"/>
              <w:jc w:val="center"/>
              <w:rPr>
                <w:rFonts w:cs="Times New Roman"/>
                <w:b/>
                <w:bCs/>
                <w:szCs w:val="28"/>
              </w:rPr>
            </w:pPr>
            <w:r w:rsidRPr="000E4BE7">
              <w:rPr>
                <w:rFonts w:cs="Times New Roman"/>
                <w:b/>
                <w:bCs/>
                <w:szCs w:val="28"/>
              </w:rPr>
              <w:t>σ</w:t>
            </w:r>
          </w:p>
        </w:tc>
        <w:tc>
          <w:tcPr>
            <w:tcW w:w="1813" w:type="dxa"/>
          </w:tcPr>
          <w:p w14:paraId="22D2113E" w14:textId="77777777" w:rsidR="00090453" w:rsidRPr="000E4BE7" w:rsidRDefault="00090453" w:rsidP="001264C8">
            <w:pPr>
              <w:spacing w:after="160" w:line="360" w:lineRule="auto"/>
              <w:jc w:val="center"/>
              <w:rPr>
                <w:rFonts w:cs="Times New Roman"/>
                <w:szCs w:val="28"/>
              </w:rPr>
            </w:pPr>
            <w:r w:rsidRPr="000E4BE7">
              <w:rPr>
                <w:rFonts w:cs="Times New Roman"/>
                <w:szCs w:val="28"/>
              </w:rPr>
              <w:t>0.2</w:t>
            </w:r>
          </w:p>
        </w:tc>
        <w:tc>
          <w:tcPr>
            <w:tcW w:w="1813" w:type="dxa"/>
          </w:tcPr>
          <w:p w14:paraId="6FEC2A52" w14:textId="77777777" w:rsidR="00090453" w:rsidRPr="000E4BE7" w:rsidRDefault="00090453" w:rsidP="001264C8">
            <w:pPr>
              <w:spacing w:after="160" w:line="360" w:lineRule="auto"/>
              <w:jc w:val="center"/>
              <w:rPr>
                <w:rFonts w:cs="Times New Roman"/>
                <w:szCs w:val="28"/>
              </w:rPr>
            </w:pPr>
            <w:r w:rsidRPr="000E4BE7">
              <w:rPr>
                <w:rFonts w:cs="Times New Roman"/>
                <w:szCs w:val="28"/>
              </w:rPr>
              <w:t>0.3</w:t>
            </w:r>
          </w:p>
        </w:tc>
        <w:tc>
          <w:tcPr>
            <w:tcW w:w="1813" w:type="dxa"/>
          </w:tcPr>
          <w:p w14:paraId="522091D6" w14:textId="77777777" w:rsidR="00090453" w:rsidRPr="000E4BE7" w:rsidRDefault="00090453" w:rsidP="001264C8">
            <w:pPr>
              <w:spacing w:after="160" w:line="360" w:lineRule="auto"/>
              <w:jc w:val="center"/>
              <w:rPr>
                <w:rFonts w:cs="Times New Roman"/>
                <w:szCs w:val="28"/>
              </w:rPr>
            </w:pPr>
            <w:r w:rsidRPr="000E4BE7">
              <w:rPr>
                <w:rFonts w:cs="Times New Roman"/>
                <w:szCs w:val="28"/>
              </w:rPr>
              <w:t>0.4</w:t>
            </w:r>
          </w:p>
        </w:tc>
        <w:tc>
          <w:tcPr>
            <w:tcW w:w="1813" w:type="dxa"/>
          </w:tcPr>
          <w:p w14:paraId="468796EF" w14:textId="77777777" w:rsidR="00090453" w:rsidRPr="000E4BE7" w:rsidRDefault="00090453" w:rsidP="001264C8">
            <w:pPr>
              <w:spacing w:after="160" w:line="360" w:lineRule="auto"/>
              <w:jc w:val="center"/>
              <w:rPr>
                <w:rFonts w:cs="Times New Roman"/>
                <w:szCs w:val="28"/>
              </w:rPr>
            </w:pPr>
            <w:r w:rsidRPr="000E4BE7">
              <w:rPr>
                <w:rFonts w:cs="Times New Roman"/>
                <w:szCs w:val="28"/>
              </w:rPr>
              <w:t>0.5</w:t>
            </w:r>
          </w:p>
        </w:tc>
      </w:tr>
      <w:tr w:rsidR="00090453" w:rsidRPr="000E4BE7" w14:paraId="2F4CD052" w14:textId="77777777" w:rsidTr="00A06FE9">
        <w:tc>
          <w:tcPr>
            <w:tcW w:w="1808" w:type="dxa"/>
          </w:tcPr>
          <w:p w14:paraId="180F4145" w14:textId="77777777" w:rsidR="00090453" w:rsidRPr="000E4BE7" w:rsidRDefault="00090453" w:rsidP="001264C8">
            <w:pPr>
              <w:spacing w:after="160" w:line="360" w:lineRule="auto"/>
              <w:jc w:val="center"/>
              <w:rPr>
                <w:rFonts w:cs="Times New Roman"/>
                <w:b/>
                <w:bCs/>
                <w:szCs w:val="28"/>
              </w:rPr>
            </w:pPr>
            <w:r w:rsidRPr="000E4BE7">
              <w:rPr>
                <w:rFonts w:cs="Times New Roman"/>
                <w:b/>
                <w:bCs/>
                <w:szCs w:val="28"/>
              </w:rPr>
              <w:t>mAP</w:t>
            </w:r>
          </w:p>
        </w:tc>
        <w:tc>
          <w:tcPr>
            <w:tcW w:w="1813" w:type="dxa"/>
          </w:tcPr>
          <w:p w14:paraId="1C47BA0D" w14:textId="15D65296" w:rsidR="00090453" w:rsidRPr="000E4BE7" w:rsidRDefault="00090453" w:rsidP="001264C8">
            <w:pPr>
              <w:spacing w:after="160" w:line="360" w:lineRule="auto"/>
              <w:jc w:val="center"/>
              <w:rPr>
                <w:rFonts w:cs="Times New Roman"/>
                <w:szCs w:val="28"/>
              </w:rPr>
            </w:pPr>
            <w:r w:rsidRPr="000E4BE7">
              <w:rPr>
                <w:rFonts w:cs="Times New Roman"/>
                <w:szCs w:val="28"/>
              </w:rPr>
              <w:t>75.</w:t>
            </w:r>
            <w:r w:rsidR="00FE41FC" w:rsidRPr="000E4BE7">
              <w:rPr>
                <w:rFonts w:cs="Times New Roman"/>
                <w:szCs w:val="28"/>
              </w:rPr>
              <w:t>36</w:t>
            </w:r>
          </w:p>
        </w:tc>
        <w:tc>
          <w:tcPr>
            <w:tcW w:w="1813" w:type="dxa"/>
          </w:tcPr>
          <w:p w14:paraId="06B9513A" w14:textId="2D5A7910" w:rsidR="00090453" w:rsidRPr="000E4BE7" w:rsidRDefault="00090453" w:rsidP="001264C8">
            <w:pPr>
              <w:spacing w:after="160" w:line="360" w:lineRule="auto"/>
              <w:jc w:val="center"/>
              <w:rPr>
                <w:rFonts w:cs="Times New Roman"/>
                <w:szCs w:val="28"/>
              </w:rPr>
            </w:pPr>
            <w:r w:rsidRPr="000E4BE7">
              <w:rPr>
                <w:rFonts w:cs="Times New Roman"/>
                <w:szCs w:val="28"/>
              </w:rPr>
              <w:t>75.</w:t>
            </w:r>
            <w:r w:rsidR="00FE41FC" w:rsidRPr="000E4BE7">
              <w:rPr>
                <w:rFonts w:cs="Times New Roman"/>
                <w:szCs w:val="28"/>
              </w:rPr>
              <w:t>23</w:t>
            </w:r>
          </w:p>
        </w:tc>
        <w:tc>
          <w:tcPr>
            <w:tcW w:w="1813" w:type="dxa"/>
          </w:tcPr>
          <w:p w14:paraId="0E6DE302" w14:textId="14443175" w:rsidR="00090453" w:rsidRPr="000E4BE7" w:rsidRDefault="00090453" w:rsidP="001264C8">
            <w:pPr>
              <w:spacing w:after="160" w:line="360" w:lineRule="auto"/>
              <w:jc w:val="center"/>
              <w:rPr>
                <w:rFonts w:cs="Times New Roman"/>
                <w:b/>
                <w:bCs/>
                <w:szCs w:val="28"/>
              </w:rPr>
            </w:pPr>
            <w:r w:rsidRPr="000E4BE7">
              <w:rPr>
                <w:rFonts w:cs="Times New Roman"/>
                <w:b/>
                <w:bCs/>
                <w:szCs w:val="28"/>
              </w:rPr>
              <w:t>75.9</w:t>
            </w:r>
            <w:r w:rsidR="00FE41FC" w:rsidRPr="000E4BE7">
              <w:rPr>
                <w:rFonts w:cs="Times New Roman"/>
                <w:b/>
                <w:bCs/>
                <w:szCs w:val="28"/>
              </w:rPr>
              <w:t>2</w:t>
            </w:r>
          </w:p>
        </w:tc>
        <w:tc>
          <w:tcPr>
            <w:tcW w:w="1813" w:type="dxa"/>
          </w:tcPr>
          <w:p w14:paraId="28AA7B66" w14:textId="1B0C055F" w:rsidR="00090453" w:rsidRPr="000E4BE7" w:rsidRDefault="00090453" w:rsidP="001264C8">
            <w:pPr>
              <w:keepNext/>
              <w:spacing w:after="160" w:line="360" w:lineRule="auto"/>
              <w:jc w:val="center"/>
              <w:rPr>
                <w:rFonts w:cs="Times New Roman"/>
                <w:szCs w:val="28"/>
              </w:rPr>
            </w:pPr>
            <w:r w:rsidRPr="000E4BE7">
              <w:rPr>
                <w:rFonts w:cs="Times New Roman"/>
                <w:szCs w:val="28"/>
              </w:rPr>
              <w:t>75.</w:t>
            </w:r>
            <w:r w:rsidR="00FE41FC" w:rsidRPr="000E4BE7">
              <w:rPr>
                <w:rFonts w:cs="Times New Roman"/>
                <w:szCs w:val="28"/>
              </w:rPr>
              <w:t>55</w:t>
            </w:r>
          </w:p>
        </w:tc>
      </w:tr>
    </w:tbl>
    <w:p w14:paraId="151CC466" w14:textId="7A89968B" w:rsidR="00A3230C" w:rsidRPr="000E4BE7" w:rsidRDefault="00A3230C" w:rsidP="001264C8">
      <w:pPr>
        <w:spacing w:line="360" w:lineRule="auto"/>
        <w:ind w:firstLine="709"/>
        <w:rPr>
          <w:rFonts w:cs="Times New Roman"/>
          <w:szCs w:val="28"/>
        </w:rPr>
      </w:pPr>
      <w:r w:rsidRPr="000E4BE7">
        <w:rPr>
          <w:rFonts w:cs="Times New Roman"/>
          <w:szCs w:val="28"/>
        </w:rPr>
        <w:t xml:space="preserve">We implement </w:t>
      </w:r>
      <w:r w:rsidRPr="000E4BE7">
        <w:rPr>
          <w:rFonts w:cs="Times New Roman"/>
          <w:b/>
          <w:bCs/>
          <w:szCs w:val="28"/>
        </w:rPr>
        <w:t>YOLOv5 with Circular Smooth Labels (CSL)</w:t>
      </w:r>
      <w:r w:rsidRPr="000E4BE7">
        <w:rPr>
          <w:rFonts w:cs="Times New Roman"/>
          <w:szCs w:val="28"/>
        </w:rPr>
        <w:t xml:space="preserve"> using the following setup. The model is optimized using stochastic gradient descent (SGD) with an initial learning rate of 0.01, as defined in the configuration file. The momentum is set to 0.937 and weight decay to 5e-4. A cosine learning rate scheduler without restart is employed, and the warm-up period lasts for the first 3 epochs, using a warm-up momentum of 0.8 and a warm-up bias learning rate of 0.1. The model incorporates several augmentations, such as random hue (hsv_h: 0.015), saturation (hsv_s: 0.7), and value (hsv_v: 0.4) adjustments, as well as </w:t>
      </w:r>
      <w:r w:rsidRPr="000E4BE7">
        <w:rPr>
          <w:rFonts w:cs="Times New Roman"/>
          <w:szCs w:val="28"/>
        </w:rPr>
        <w:lastRenderedPageBreak/>
        <w:t>rotations (degrees: 180.0), scaling (scale: 0.25), translations (translate: 0.1), and flip augmentations (flipud: 0.5, fliplr: 0.5). Mosaic and mixup augmentations are used with probabilities of 0.75 and 0.1, respectively. The model handles object detection loss with a box loss weight of 0.05, classification loss weight of 0.5, and objectness loss weight of 1.0. Additionally, the CSL configuration is specifically adapted for oriented bounding boxes, with a classification theta range of 180 degrees and a circular smooth label radius of 2.0, enabling robust detection of objects in various orientations.</w:t>
      </w:r>
    </w:p>
    <w:p w14:paraId="2AE482E3" w14:textId="4DDC2C80" w:rsidR="006D21BC" w:rsidRDefault="00090453" w:rsidP="006D21BC">
      <w:pPr>
        <w:spacing w:line="360" w:lineRule="auto"/>
        <w:ind w:firstLine="709"/>
        <w:rPr>
          <w:rFonts w:cs="Times New Roman"/>
          <w:szCs w:val="28"/>
          <w:lang w:val="vi-VN"/>
        </w:rPr>
      </w:pPr>
      <w:r w:rsidRPr="000E4BE7">
        <w:rPr>
          <w:rFonts w:cs="Times New Roman"/>
          <w:szCs w:val="28"/>
        </w:rPr>
        <w:t>We conduct the experiments on a server with 2 Nvidia Tesla P40 24GB using a total batch size of 8 (2 images per GPU) for training while a single Nvidia Tesla P40 24GB is employed for inference.</w:t>
      </w:r>
    </w:p>
    <w:p w14:paraId="3D24A8D1" w14:textId="6341FA9B" w:rsidR="00090453" w:rsidRPr="000E4BE7" w:rsidRDefault="00083DFC" w:rsidP="001264C8">
      <w:pPr>
        <w:pStyle w:val="ListParagraph"/>
        <w:spacing w:line="360" w:lineRule="auto"/>
        <w:outlineLvl w:val="2"/>
        <w:rPr>
          <w:rFonts w:cs="Times New Roman"/>
          <w:b/>
          <w:bCs/>
          <w:sz w:val="26"/>
          <w:szCs w:val="26"/>
        </w:rPr>
      </w:pPr>
      <w:bookmarkStart w:id="132" w:name="_Toc175465561"/>
      <w:bookmarkStart w:id="133" w:name="_Toc177983104"/>
      <w:r w:rsidRPr="000E4BE7">
        <w:rPr>
          <w:rFonts w:cs="Times New Roman"/>
          <w:b/>
          <w:bCs/>
          <w:sz w:val="26"/>
          <w:szCs w:val="26"/>
        </w:rPr>
        <w:t>3.</w:t>
      </w:r>
      <w:r w:rsidR="008372D3" w:rsidRPr="000E4BE7">
        <w:rPr>
          <w:rFonts w:cs="Times New Roman"/>
          <w:b/>
          <w:bCs/>
          <w:sz w:val="26"/>
          <w:szCs w:val="26"/>
        </w:rPr>
        <w:t>5</w:t>
      </w:r>
      <w:r w:rsidRPr="000E4BE7">
        <w:rPr>
          <w:rFonts w:cs="Times New Roman"/>
          <w:b/>
          <w:bCs/>
          <w:sz w:val="26"/>
          <w:szCs w:val="26"/>
        </w:rPr>
        <w:t xml:space="preserve">.3. </w:t>
      </w:r>
      <w:r w:rsidR="00090453" w:rsidRPr="000E4BE7">
        <w:rPr>
          <w:rFonts w:cs="Times New Roman"/>
          <w:b/>
          <w:bCs/>
          <w:sz w:val="26"/>
          <w:szCs w:val="26"/>
        </w:rPr>
        <w:t>Ablation Study</w:t>
      </w:r>
      <w:bookmarkEnd w:id="132"/>
      <w:bookmarkEnd w:id="133"/>
    </w:p>
    <w:p w14:paraId="426D22E8" w14:textId="77777777" w:rsidR="00090453" w:rsidRPr="000E4BE7" w:rsidRDefault="00090453" w:rsidP="001264C8">
      <w:pPr>
        <w:spacing w:line="360" w:lineRule="auto"/>
        <w:ind w:firstLine="709"/>
        <w:rPr>
          <w:rFonts w:cs="Times New Roman"/>
          <w:szCs w:val="28"/>
        </w:rPr>
      </w:pPr>
      <w:r w:rsidRPr="000E4BE7">
        <w:rPr>
          <w:rFonts w:cs="Times New Roman"/>
          <w:szCs w:val="28"/>
        </w:rPr>
        <w:t>To examine the effectiveness of each component in our proposed framework, a series of ablation experiments are performed on DOTA dataset with ResNet-50-FPN.</w:t>
      </w:r>
    </w:p>
    <w:p w14:paraId="6FE0F4F8" w14:textId="4AB39716" w:rsidR="00090453" w:rsidRDefault="00090453" w:rsidP="001264C8">
      <w:pPr>
        <w:spacing w:line="360" w:lineRule="auto"/>
        <w:ind w:firstLine="709"/>
        <w:rPr>
          <w:rFonts w:cs="Times New Roman"/>
          <w:szCs w:val="28"/>
        </w:rPr>
      </w:pPr>
      <w:r w:rsidRPr="000E4BE7">
        <w:rPr>
          <w:rFonts w:cs="Times New Roman"/>
          <w:b/>
          <w:bCs/>
          <w:szCs w:val="28"/>
        </w:rPr>
        <w:t>Evaluation on oriented conversion functions.</w:t>
      </w:r>
      <w:r w:rsidRPr="000E4BE7">
        <w:rPr>
          <w:rFonts w:cs="Times New Roman"/>
          <w:szCs w:val="28"/>
        </w:rPr>
        <w:t xml:space="preserve"> The conventional point set-based object detector RepPoints obtains the upright bounding boxes by square conversion function like min-max, which cannot deal with the aerial objects having arbitrary orientations. To build a reasonable baseline, we compare the different conversion functions that map the adaptive points into the oriented box during the training and post-processing.</w:t>
      </w:r>
      <w:r w:rsidR="000E44C3" w:rsidRPr="000E4BE7">
        <w:rPr>
          <w:rFonts w:cs="Times New Roman"/>
          <w:szCs w:val="28"/>
        </w:rPr>
        <w:t xml:space="preserve"> </w:t>
      </w:r>
      <w:r w:rsidR="0050170B" w:rsidRPr="0050170B">
        <w:rPr>
          <w:rFonts w:cs="Times New Roman"/>
          <w:b/>
          <w:szCs w:val="28"/>
        </w:rPr>
        <w:fldChar w:fldCharType="begin"/>
      </w:r>
      <w:r w:rsidR="0050170B" w:rsidRPr="0050170B">
        <w:rPr>
          <w:rFonts w:cs="Times New Roman"/>
          <w:b/>
          <w:szCs w:val="28"/>
        </w:rPr>
        <w:instrText xml:space="preserve"> REF _Ref177899671 \h  \* MERGEFORMAT </w:instrText>
      </w:r>
      <w:r w:rsidR="0050170B" w:rsidRPr="0050170B">
        <w:rPr>
          <w:rFonts w:cs="Times New Roman"/>
          <w:b/>
          <w:szCs w:val="28"/>
        </w:rPr>
      </w:r>
      <w:r w:rsidR="0050170B" w:rsidRPr="0050170B">
        <w:rPr>
          <w:rFonts w:cs="Times New Roman"/>
          <w:b/>
          <w:szCs w:val="28"/>
        </w:rPr>
        <w:fldChar w:fldCharType="separate"/>
      </w:r>
      <w:r w:rsidR="00550291" w:rsidRPr="00550291">
        <w:rPr>
          <w:b/>
          <w:szCs w:val="26"/>
        </w:rPr>
        <w:t>Table 3.2</w:t>
      </w:r>
      <w:r w:rsidR="0050170B" w:rsidRPr="0050170B">
        <w:rPr>
          <w:rFonts w:cs="Times New Roman"/>
          <w:b/>
          <w:szCs w:val="28"/>
        </w:rPr>
        <w:fldChar w:fldCharType="end"/>
      </w:r>
      <w:r w:rsidR="0050170B">
        <w:rPr>
          <w:rFonts w:cs="Times New Roman"/>
          <w:b/>
          <w:bCs/>
          <w:szCs w:val="28"/>
          <w:lang w:val="vi-VN"/>
        </w:rPr>
        <w:t xml:space="preserve"> </w:t>
      </w:r>
      <w:r w:rsidRPr="000E4BE7">
        <w:rPr>
          <w:rFonts w:cs="Times New Roman"/>
          <w:szCs w:val="28"/>
        </w:rPr>
        <w:t>shows the experimental results. Based on the original RepPoints with min-max function both in training and post-processing, it is able to achieve 49.6</w:t>
      </w:r>
      <w:r w:rsidR="00FE41FC" w:rsidRPr="000E4BE7">
        <w:rPr>
          <w:rFonts w:cs="Times New Roman"/>
          <w:szCs w:val="28"/>
        </w:rPr>
        <w:t>5</w:t>
      </w:r>
      <w:r w:rsidRPr="000E4BE7">
        <w:rPr>
          <w:rFonts w:cs="Times New Roman"/>
          <w:szCs w:val="28"/>
        </w:rPr>
        <w:t>% mAP. With the proposed oriented MinAeraRect function for post-processing to get the rotated rectangular boxes, it achieves the 53.</w:t>
      </w:r>
      <w:r w:rsidR="00FE41FC" w:rsidRPr="000E4BE7">
        <w:rPr>
          <w:rFonts w:cs="Times New Roman"/>
          <w:szCs w:val="28"/>
        </w:rPr>
        <w:t>18</w:t>
      </w:r>
      <w:r w:rsidRPr="000E4BE7">
        <w:rPr>
          <w:rFonts w:cs="Times New Roman"/>
          <w:szCs w:val="28"/>
        </w:rPr>
        <w:t>% mAP. With the differentiable oriented NearestGTCorner and ConvexHull functions, our Oriented RepPoints obtains the 66.9</w:t>
      </w:r>
      <w:r w:rsidR="00FE41FC" w:rsidRPr="000E4BE7">
        <w:rPr>
          <w:rFonts w:cs="Times New Roman"/>
          <w:szCs w:val="28"/>
        </w:rPr>
        <w:t>4</w:t>
      </w:r>
      <w:r w:rsidRPr="000E4BE7">
        <w:rPr>
          <w:rFonts w:cs="Times New Roman"/>
          <w:szCs w:val="28"/>
        </w:rPr>
        <w:t xml:space="preserve">% mAP and </w:t>
      </w:r>
      <w:r w:rsidRPr="000E4BE7">
        <w:rPr>
          <w:rFonts w:cs="Times New Roman"/>
          <w:szCs w:val="28"/>
        </w:rPr>
        <w:lastRenderedPageBreak/>
        <w:t>68.8</w:t>
      </w:r>
      <w:r w:rsidR="00FE41FC" w:rsidRPr="000E4BE7">
        <w:rPr>
          <w:rFonts w:cs="Times New Roman"/>
          <w:szCs w:val="28"/>
        </w:rPr>
        <w:t>7</w:t>
      </w:r>
      <w:r w:rsidRPr="000E4BE7">
        <w:rPr>
          <w:rFonts w:cs="Times New Roman"/>
          <w:szCs w:val="28"/>
        </w:rPr>
        <w:t>% mAP, which shows that the oriented conversion functions are essential to aerial object detection.</w:t>
      </w:r>
    </w:p>
    <w:p w14:paraId="57EC1D1E" w14:textId="4E5A0499" w:rsidR="0050170B" w:rsidRDefault="0050170B" w:rsidP="0050170B">
      <w:pPr>
        <w:pStyle w:val="Caption"/>
        <w:jc w:val="right"/>
        <w:rPr>
          <w:szCs w:val="26"/>
        </w:rPr>
      </w:pPr>
      <w:bookmarkStart w:id="134" w:name="_Ref177899671"/>
      <w:bookmarkStart w:id="135" w:name="_Toc177581717"/>
      <w:bookmarkStart w:id="136" w:name="_Toc177900441"/>
      <w:r w:rsidRPr="00EC6FDC">
        <w:rPr>
          <w:szCs w:val="26"/>
        </w:rPr>
        <w:t>Table 3</w:t>
      </w:r>
      <w:r>
        <w:rPr>
          <w:szCs w:val="26"/>
        </w:rPr>
        <w:t>.</w:t>
      </w:r>
      <w:r>
        <w:rPr>
          <w:szCs w:val="26"/>
        </w:rPr>
        <w:fldChar w:fldCharType="begin"/>
      </w:r>
      <w:r>
        <w:rPr>
          <w:szCs w:val="26"/>
        </w:rPr>
        <w:instrText xml:space="preserve"> SEQ Table \* ARABIC \s 1 </w:instrText>
      </w:r>
      <w:r>
        <w:rPr>
          <w:szCs w:val="26"/>
        </w:rPr>
        <w:fldChar w:fldCharType="separate"/>
      </w:r>
      <w:r w:rsidR="00550291">
        <w:rPr>
          <w:noProof/>
          <w:szCs w:val="26"/>
        </w:rPr>
        <w:t>2</w:t>
      </w:r>
      <w:r>
        <w:rPr>
          <w:szCs w:val="26"/>
        </w:rPr>
        <w:fldChar w:fldCharType="end"/>
      </w:r>
      <w:bookmarkEnd w:id="134"/>
      <w:r w:rsidRPr="00EC6FDC">
        <w:rPr>
          <w:szCs w:val="26"/>
        </w:rPr>
        <w:t>. Comparison with different conversion functions</w:t>
      </w:r>
      <w:bookmarkEnd w:id="135"/>
      <w:bookmarkEnd w:id="136"/>
    </w:p>
    <w:tbl>
      <w:tblPr>
        <w:tblStyle w:val="TableGrid"/>
        <w:tblW w:w="0" w:type="auto"/>
        <w:jc w:val="center"/>
        <w:tblLook w:val="04A0" w:firstRow="1" w:lastRow="0" w:firstColumn="1" w:lastColumn="0" w:noHBand="0" w:noVBand="1"/>
      </w:tblPr>
      <w:tblGrid>
        <w:gridCol w:w="2254"/>
        <w:gridCol w:w="2323"/>
        <w:gridCol w:w="2281"/>
        <w:gridCol w:w="2202"/>
      </w:tblGrid>
      <w:tr w:rsidR="0050170B" w:rsidRPr="00021CB2" w14:paraId="48648825" w14:textId="77777777" w:rsidTr="00115A5D">
        <w:trPr>
          <w:jc w:val="center"/>
        </w:trPr>
        <w:tc>
          <w:tcPr>
            <w:tcW w:w="2254" w:type="dxa"/>
            <w:vAlign w:val="center"/>
          </w:tcPr>
          <w:p w14:paraId="1825F43F"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Methods</w:t>
            </w:r>
          </w:p>
        </w:tc>
        <w:tc>
          <w:tcPr>
            <w:tcW w:w="2323" w:type="dxa"/>
            <w:vAlign w:val="center"/>
          </w:tcPr>
          <w:p w14:paraId="0317E164"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training</w:t>
            </w:r>
          </w:p>
        </w:tc>
        <w:tc>
          <w:tcPr>
            <w:tcW w:w="2281" w:type="dxa"/>
            <w:vAlign w:val="center"/>
          </w:tcPr>
          <w:p w14:paraId="462E7E43"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post-processing</w:t>
            </w:r>
          </w:p>
        </w:tc>
        <w:tc>
          <w:tcPr>
            <w:tcW w:w="2202" w:type="dxa"/>
            <w:vAlign w:val="center"/>
          </w:tcPr>
          <w:p w14:paraId="00AEAE62"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mAP</w:t>
            </w:r>
          </w:p>
        </w:tc>
      </w:tr>
      <w:tr w:rsidR="0050170B" w:rsidRPr="00021CB2" w14:paraId="70D53AAF" w14:textId="77777777" w:rsidTr="00115A5D">
        <w:trPr>
          <w:jc w:val="center"/>
        </w:trPr>
        <w:tc>
          <w:tcPr>
            <w:tcW w:w="2254" w:type="dxa"/>
            <w:vMerge w:val="restart"/>
            <w:vAlign w:val="center"/>
          </w:tcPr>
          <w:p w14:paraId="53C7C32A"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Reppoints</w:t>
            </w:r>
          </w:p>
        </w:tc>
        <w:tc>
          <w:tcPr>
            <w:tcW w:w="2323" w:type="dxa"/>
            <w:vAlign w:val="center"/>
          </w:tcPr>
          <w:p w14:paraId="319711C1" w14:textId="77777777" w:rsidR="0050170B" w:rsidRPr="00021CB2" w:rsidRDefault="0050170B" w:rsidP="00115A5D">
            <w:pPr>
              <w:spacing w:before="120" w:line="360" w:lineRule="auto"/>
              <w:jc w:val="center"/>
              <w:rPr>
                <w:rFonts w:cs="Times New Roman"/>
                <w:sz w:val="24"/>
                <w:szCs w:val="24"/>
              </w:rPr>
            </w:pPr>
            <w:r w:rsidRPr="00021CB2">
              <w:rPr>
                <w:rFonts w:cs="Times New Roman"/>
                <w:sz w:val="24"/>
                <w:szCs w:val="24"/>
              </w:rPr>
              <w:t>min-max</w:t>
            </w:r>
          </w:p>
        </w:tc>
        <w:tc>
          <w:tcPr>
            <w:tcW w:w="2281" w:type="dxa"/>
            <w:vAlign w:val="center"/>
          </w:tcPr>
          <w:p w14:paraId="0B90D762" w14:textId="77777777" w:rsidR="0050170B" w:rsidRPr="00021CB2" w:rsidRDefault="0050170B" w:rsidP="00115A5D">
            <w:pPr>
              <w:spacing w:before="120" w:line="360" w:lineRule="auto"/>
              <w:jc w:val="center"/>
              <w:rPr>
                <w:rFonts w:cs="Times New Roman"/>
                <w:sz w:val="24"/>
                <w:szCs w:val="24"/>
              </w:rPr>
            </w:pPr>
            <w:r w:rsidRPr="00021CB2">
              <w:rPr>
                <w:rFonts w:cs="Times New Roman"/>
                <w:sz w:val="24"/>
                <w:szCs w:val="24"/>
              </w:rPr>
              <w:t>min-max</w:t>
            </w:r>
          </w:p>
        </w:tc>
        <w:tc>
          <w:tcPr>
            <w:tcW w:w="2202" w:type="dxa"/>
            <w:vAlign w:val="center"/>
          </w:tcPr>
          <w:p w14:paraId="4EA37BE7" w14:textId="77777777" w:rsidR="0050170B" w:rsidRPr="00FE41FC" w:rsidRDefault="0050170B" w:rsidP="00115A5D">
            <w:pPr>
              <w:spacing w:before="120" w:line="360" w:lineRule="auto"/>
              <w:jc w:val="center"/>
              <w:rPr>
                <w:rFonts w:cs="Times New Roman"/>
                <w:sz w:val="24"/>
                <w:szCs w:val="24"/>
                <w:lang w:val="vi-VN"/>
              </w:rPr>
            </w:pPr>
            <w:r w:rsidRPr="00021CB2">
              <w:rPr>
                <w:rFonts w:cs="Times New Roman"/>
                <w:sz w:val="24"/>
                <w:szCs w:val="24"/>
              </w:rPr>
              <w:t>49.6</w:t>
            </w:r>
            <w:r>
              <w:rPr>
                <w:rFonts w:cs="Times New Roman"/>
                <w:sz w:val="24"/>
                <w:szCs w:val="24"/>
                <w:lang w:val="vi-VN"/>
              </w:rPr>
              <w:t>5</w:t>
            </w:r>
          </w:p>
        </w:tc>
      </w:tr>
      <w:tr w:rsidR="0050170B" w:rsidRPr="00021CB2" w14:paraId="2F44D3B9" w14:textId="77777777" w:rsidTr="00115A5D">
        <w:trPr>
          <w:jc w:val="center"/>
        </w:trPr>
        <w:tc>
          <w:tcPr>
            <w:tcW w:w="2254" w:type="dxa"/>
            <w:vMerge/>
            <w:vAlign w:val="center"/>
          </w:tcPr>
          <w:p w14:paraId="3F394FC0" w14:textId="77777777" w:rsidR="0050170B" w:rsidRPr="00021CB2" w:rsidRDefault="0050170B" w:rsidP="00115A5D">
            <w:pPr>
              <w:spacing w:before="120" w:line="360" w:lineRule="auto"/>
              <w:jc w:val="center"/>
              <w:rPr>
                <w:rFonts w:cs="Times New Roman"/>
                <w:b/>
                <w:bCs/>
                <w:sz w:val="24"/>
                <w:szCs w:val="24"/>
              </w:rPr>
            </w:pPr>
          </w:p>
        </w:tc>
        <w:tc>
          <w:tcPr>
            <w:tcW w:w="2323" w:type="dxa"/>
            <w:vAlign w:val="center"/>
          </w:tcPr>
          <w:p w14:paraId="14B53C1D" w14:textId="77777777" w:rsidR="0050170B" w:rsidRPr="00021CB2" w:rsidRDefault="0050170B" w:rsidP="00115A5D">
            <w:pPr>
              <w:spacing w:before="120" w:line="360" w:lineRule="auto"/>
              <w:jc w:val="center"/>
              <w:rPr>
                <w:rFonts w:cs="Times New Roman"/>
                <w:sz w:val="24"/>
                <w:szCs w:val="24"/>
              </w:rPr>
            </w:pPr>
            <w:r w:rsidRPr="00021CB2">
              <w:rPr>
                <w:rFonts w:cs="Times New Roman"/>
                <w:sz w:val="24"/>
                <w:szCs w:val="24"/>
              </w:rPr>
              <w:t>min-max</w:t>
            </w:r>
          </w:p>
        </w:tc>
        <w:tc>
          <w:tcPr>
            <w:tcW w:w="2281" w:type="dxa"/>
            <w:vAlign w:val="center"/>
          </w:tcPr>
          <w:p w14:paraId="07CFE354" w14:textId="77777777" w:rsidR="0050170B" w:rsidRPr="00021CB2" w:rsidRDefault="0050170B" w:rsidP="00115A5D">
            <w:pPr>
              <w:spacing w:before="120" w:line="360" w:lineRule="auto"/>
              <w:jc w:val="center"/>
              <w:rPr>
                <w:rFonts w:cs="Times New Roman"/>
                <w:sz w:val="24"/>
                <w:szCs w:val="24"/>
              </w:rPr>
            </w:pPr>
            <w:r w:rsidRPr="00021CB2">
              <w:rPr>
                <w:rFonts w:cs="Times New Roman"/>
                <w:sz w:val="24"/>
                <w:szCs w:val="24"/>
              </w:rPr>
              <w:t>MinAeraRect</w:t>
            </w:r>
          </w:p>
        </w:tc>
        <w:tc>
          <w:tcPr>
            <w:tcW w:w="2202" w:type="dxa"/>
            <w:vAlign w:val="center"/>
          </w:tcPr>
          <w:p w14:paraId="4D50C93C" w14:textId="77777777" w:rsidR="0050170B" w:rsidRPr="00FE41FC" w:rsidRDefault="0050170B" w:rsidP="00115A5D">
            <w:pPr>
              <w:spacing w:before="120" w:line="360" w:lineRule="auto"/>
              <w:jc w:val="center"/>
              <w:rPr>
                <w:rFonts w:cs="Times New Roman"/>
                <w:sz w:val="24"/>
                <w:szCs w:val="24"/>
                <w:lang w:val="vi-VN"/>
              </w:rPr>
            </w:pPr>
            <w:r w:rsidRPr="00021CB2">
              <w:rPr>
                <w:rFonts w:cs="Times New Roman"/>
                <w:sz w:val="24"/>
                <w:szCs w:val="24"/>
              </w:rPr>
              <w:t>53.</w:t>
            </w:r>
            <w:r>
              <w:rPr>
                <w:rFonts w:cs="Times New Roman"/>
                <w:sz w:val="24"/>
                <w:szCs w:val="24"/>
                <w:lang w:val="vi-VN"/>
              </w:rPr>
              <w:t>18</w:t>
            </w:r>
          </w:p>
        </w:tc>
      </w:tr>
      <w:tr w:rsidR="0050170B" w:rsidRPr="00021CB2" w14:paraId="40F1A5D2" w14:textId="77777777" w:rsidTr="00115A5D">
        <w:trPr>
          <w:jc w:val="center"/>
        </w:trPr>
        <w:tc>
          <w:tcPr>
            <w:tcW w:w="2254" w:type="dxa"/>
            <w:vMerge w:val="restart"/>
            <w:vAlign w:val="center"/>
          </w:tcPr>
          <w:p w14:paraId="7E7B1A46"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Oriented RepPoints</w:t>
            </w:r>
          </w:p>
        </w:tc>
        <w:tc>
          <w:tcPr>
            <w:tcW w:w="2323" w:type="dxa"/>
            <w:vAlign w:val="center"/>
          </w:tcPr>
          <w:p w14:paraId="53ABE6DD" w14:textId="77777777" w:rsidR="0050170B" w:rsidRPr="00021CB2" w:rsidRDefault="0050170B" w:rsidP="00115A5D">
            <w:pPr>
              <w:spacing w:before="120" w:line="360" w:lineRule="auto"/>
              <w:jc w:val="center"/>
              <w:rPr>
                <w:rFonts w:cs="Times New Roman"/>
                <w:sz w:val="24"/>
                <w:szCs w:val="24"/>
              </w:rPr>
            </w:pPr>
            <w:r w:rsidRPr="00021CB2">
              <w:rPr>
                <w:rFonts w:cs="Times New Roman"/>
                <w:sz w:val="24"/>
                <w:szCs w:val="24"/>
              </w:rPr>
              <w:t>NearestGTCorner</w:t>
            </w:r>
          </w:p>
        </w:tc>
        <w:tc>
          <w:tcPr>
            <w:tcW w:w="2281" w:type="dxa"/>
            <w:vAlign w:val="center"/>
          </w:tcPr>
          <w:p w14:paraId="04C49ACF" w14:textId="77777777" w:rsidR="0050170B" w:rsidRPr="00021CB2" w:rsidRDefault="0050170B" w:rsidP="00115A5D">
            <w:pPr>
              <w:spacing w:before="120" w:line="360" w:lineRule="auto"/>
              <w:jc w:val="center"/>
              <w:rPr>
                <w:rFonts w:cs="Times New Roman"/>
                <w:sz w:val="24"/>
                <w:szCs w:val="24"/>
              </w:rPr>
            </w:pPr>
            <w:r w:rsidRPr="00021CB2">
              <w:rPr>
                <w:rFonts w:cs="Times New Roman"/>
                <w:sz w:val="24"/>
                <w:szCs w:val="24"/>
              </w:rPr>
              <w:t>MinAeraRect</w:t>
            </w:r>
          </w:p>
        </w:tc>
        <w:tc>
          <w:tcPr>
            <w:tcW w:w="2202" w:type="dxa"/>
            <w:vAlign w:val="center"/>
          </w:tcPr>
          <w:p w14:paraId="0573A79B" w14:textId="77777777" w:rsidR="0050170B" w:rsidRPr="00FE41FC" w:rsidRDefault="0050170B" w:rsidP="00115A5D">
            <w:pPr>
              <w:spacing w:before="120" w:line="360" w:lineRule="auto"/>
              <w:jc w:val="center"/>
              <w:rPr>
                <w:rFonts w:cs="Times New Roman"/>
                <w:sz w:val="24"/>
                <w:szCs w:val="24"/>
                <w:lang w:val="vi-VN"/>
              </w:rPr>
            </w:pPr>
            <w:r w:rsidRPr="00021CB2">
              <w:rPr>
                <w:rFonts w:cs="Times New Roman"/>
                <w:sz w:val="24"/>
                <w:szCs w:val="24"/>
              </w:rPr>
              <w:t>66.9</w:t>
            </w:r>
            <w:r>
              <w:rPr>
                <w:rFonts w:cs="Times New Roman"/>
                <w:sz w:val="24"/>
                <w:szCs w:val="24"/>
                <w:lang w:val="vi-VN"/>
              </w:rPr>
              <w:t>4</w:t>
            </w:r>
          </w:p>
        </w:tc>
      </w:tr>
      <w:tr w:rsidR="0050170B" w:rsidRPr="00021CB2" w14:paraId="00597CE3" w14:textId="77777777" w:rsidTr="00115A5D">
        <w:trPr>
          <w:jc w:val="center"/>
        </w:trPr>
        <w:tc>
          <w:tcPr>
            <w:tcW w:w="2254" w:type="dxa"/>
            <w:vMerge/>
            <w:vAlign w:val="center"/>
          </w:tcPr>
          <w:p w14:paraId="11735231" w14:textId="77777777" w:rsidR="0050170B" w:rsidRPr="00021CB2" w:rsidRDefault="0050170B" w:rsidP="00115A5D">
            <w:pPr>
              <w:spacing w:before="120" w:line="360" w:lineRule="auto"/>
              <w:jc w:val="center"/>
              <w:rPr>
                <w:rFonts w:cs="Times New Roman"/>
                <w:sz w:val="24"/>
                <w:szCs w:val="24"/>
              </w:rPr>
            </w:pPr>
          </w:p>
        </w:tc>
        <w:tc>
          <w:tcPr>
            <w:tcW w:w="2323" w:type="dxa"/>
            <w:vAlign w:val="center"/>
          </w:tcPr>
          <w:p w14:paraId="1024E0AB" w14:textId="77777777" w:rsidR="0050170B" w:rsidRPr="00021CB2" w:rsidRDefault="0050170B" w:rsidP="00115A5D">
            <w:pPr>
              <w:spacing w:before="120" w:line="360" w:lineRule="auto"/>
              <w:jc w:val="center"/>
              <w:rPr>
                <w:rFonts w:cs="Times New Roman"/>
                <w:sz w:val="24"/>
                <w:szCs w:val="24"/>
              </w:rPr>
            </w:pPr>
            <w:r w:rsidRPr="00021CB2">
              <w:rPr>
                <w:rFonts w:cs="Times New Roman"/>
                <w:sz w:val="24"/>
                <w:szCs w:val="24"/>
              </w:rPr>
              <w:t>ConvexHull</w:t>
            </w:r>
          </w:p>
        </w:tc>
        <w:tc>
          <w:tcPr>
            <w:tcW w:w="2281" w:type="dxa"/>
            <w:vAlign w:val="center"/>
          </w:tcPr>
          <w:p w14:paraId="71CBC2CE" w14:textId="77777777" w:rsidR="0050170B" w:rsidRPr="00021CB2" w:rsidRDefault="0050170B" w:rsidP="00115A5D">
            <w:pPr>
              <w:spacing w:before="120" w:line="360" w:lineRule="auto"/>
              <w:jc w:val="center"/>
              <w:rPr>
                <w:rFonts w:cs="Times New Roman"/>
                <w:sz w:val="24"/>
                <w:szCs w:val="24"/>
              </w:rPr>
            </w:pPr>
            <w:r w:rsidRPr="00021CB2">
              <w:rPr>
                <w:rFonts w:cs="Times New Roman"/>
                <w:sz w:val="24"/>
                <w:szCs w:val="24"/>
              </w:rPr>
              <w:t>MinAeraRect</w:t>
            </w:r>
          </w:p>
        </w:tc>
        <w:tc>
          <w:tcPr>
            <w:tcW w:w="2202" w:type="dxa"/>
            <w:vAlign w:val="center"/>
          </w:tcPr>
          <w:p w14:paraId="30FD4C01" w14:textId="77777777" w:rsidR="0050170B" w:rsidRPr="00FE41FC" w:rsidRDefault="0050170B" w:rsidP="00115A5D">
            <w:pPr>
              <w:keepNext/>
              <w:spacing w:before="120" w:line="360" w:lineRule="auto"/>
              <w:jc w:val="center"/>
              <w:rPr>
                <w:rFonts w:cs="Times New Roman"/>
                <w:b/>
                <w:bCs/>
                <w:sz w:val="24"/>
                <w:szCs w:val="24"/>
                <w:lang w:val="vi-VN"/>
              </w:rPr>
            </w:pPr>
            <w:r w:rsidRPr="00021CB2">
              <w:rPr>
                <w:rFonts w:cs="Times New Roman"/>
                <w:b/>
                <w:bCs/>
                <w:sz w:val="24"/>
                <w:szCs w:val="24"/>
              </w:rPr>
              <w:t>68.8</w:t>
            </w:r>
            <w:r>
              <w:rPr>
                <w:rFonts w:cs="Times New Roman"/>
                <w:b/>
                <w:bCs/>
                <w:sz w:val="24"/>
                <w:szCs w:val="24"/>
                <w:lang w:val="vi-VN"/>
              </w:rPr>
              <w:t>7</w:t>
            </w:r>
          </w:p>
        </w:tc>
      </w:tr>
    </w:tbl>
    <w:p w14:paraId="4C012B40" w14:textId="2E6F2BFF" w:rsidR="0050170B" w:rsidRDefault="0050170B" w:rsidP="0050170B">
      <w:pPr>
        <w:pStyle w:val="Caption"/>
        <w:spacing w:before="240" w:line="360" w:lineRule="auto"/>
        <w:jc w:val="right"/>
        <w:rPr>
          <w:noProof/>
          <w:szCs w:val="26"/>
        </w:rPr>
      </w:pPr>
      <w:bookmarkStart w:id="137" w:name="_Ref177572801"/>
      <w:bookmarkStart w:id="138" w:name="_Toc177581718"/>
      <w:bookmarkStart w:id="139" w:name="_Toc177900442"/>
      <w:bookmarkStart w:id="140" w:name="_Ref175380989"/>
      <w:r w:rsidRPr="00EC6FDC">
        <w:rPr>
          <w:szCs w:val="26"/>
        </w:rPr>
        <w:t>Table 3</w:t>
      </w:r>
      <w:r>
        <w:rPr>
          <w:szCs w:val="26"/>
        </w:rPr>
        <w:t>.</w:t>
      </w:r>
      <w:r>
        <w:rPr>
          <w:szCs w:val="26"/>
        </w:rPr>
        <w:fldChar w:fldCharType="begin"/>
      </w:r>
      <w:r>
        <w:rPr>
          <w:szCs w:val="26"/>
        </w:rPr>
        <w:instrText xml:space="preserve"> SEQ Table \* ARABIC \s 1 </w:instrText>
      </w:r>
      <w:r>
        <w:rPr>
          <w:szCs w:val="26"/>
        </w:rPr>
        <w:fldChar w:fldCharType="separate"/>
      </w:r>
      <w:r w:rsidR="00550291">
        <w:rPr>
          <w:noProof/>
          <w:szCs w:val="26"/>
        </w:rPr>
        <w:t>3</w:t>
      </w:r>
      <w:r>
        <w:rPr>
          <w:szCs w:val="26"/>
        </w:rPr>
        <w:fldChar w:fldCharType="end"/>
      </w:r>
      <w:bookmarkEnd w:id="137"/>
      <w:r w:rsidRPr="00EC6FDC">
        <w:rPr>
          <w:szCs w:val="26"/>
        </w:rPr>
        <w:t xml:space="preserve">. </w:t>
      </w:r>
      <w:r w:rsidRPr="00EC6FDC">
        <w:rPr>
          <w:noProof/>
          <w:szCs w:val="26"/>
        </w:rPr>
        <w:t>Performance evaluation on spatial constraints. BD, BR, RA and HC denote the categories of Baseball Diamond, Bridge, Roundabout and Helicopter, respectively</w:t>
      </w:r>
      <w:bookmarkEnd w:id="138"/>
      <w:bookmarkEnd w:id="139"/>
    </w:p>
    <w:tbl>
      <w:tblPr>
        <w:tblStyle w:val="TableGrid"/>
        <w:tblW w:w="0" w:type="auto"/>
        <w:tblLook w:val="04A0" w:firstRow="1" w:lastRow="0" w:firstColumn="1" w:lastColumn="0" w:noHBand="0" w:noVBand="1"/>
      </w:tblPr>
      <w:tblGrid>
        <w:gridCol w:w="2716"/>
        <w:gridCol w:w="1233"/>
        <w:gridCol w:w="1362"/>
        <w:gridCol w:w="1361"/>
        <w:gridCol w:w="1246"/>
        <w:gridCol w:w="1142"/>
      </w:tblGrid>
      <w:tr w:rsidR="0050170B" w:rsidRPr="00021CB2" w14:paraId="0ECE2C03" w14:textId="77777777" w:rsidTr="00115A5D">
        <w:tc>
          <w:tcPr>
            <w:tcW w:w="2716" w:type="dxa"/>
          </w:tcPr>
          <w:p w14:paraId="63E52059"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Spatial Constraint</w:t>
            </w:r>
          </w:p>
        </w:tc>
        <w:tc>
          <w:tcPr>
            <w:tcW w:w="1233" w:type="dxa"/>
          </w:tcPr>
          <w:p w14:paraId="6816D7F6"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BD</w:t>
            </w:r>
          </w:p>
        </w:tc>
        <w:tc>
          <w:tcPr>
            <w:tcW w:w="1362" w:type="dxa"/>
          </w:tcPr>
          <w:p w14:paraId="4F67EC35"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BR</w:t>
            </w:r>
          </w:p>
        </w:tc>
        <w:tc>
          <w:tcPr>
            <w:tcW w:w="1361" w:type="dxa"/>
          </w:tcPr>
          <w:p w14:paraId="60DD800C"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RA</w:t>
            </w:r>
          </w:p>
        </w:tc>
        <w:tc>
          <w:tcPr>
            <w:tcW w:w="1246" w:type="dxa"/>
          </w:tcPr>
          <w:p w14:paraId="2C86418C"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HC</w:t>
            </w:r>
          </w:p>
        </w:tc>
        <w:tc>
          <w:tcPr>
            <w:tcW w:w="1142" w:type="dxa"/>
          </w:tcPr>
          <w:p w14:paraId="358D74FF" w14:textId="77777777" w:rsidR="0050170B" w:rsidRPr="00021CB2" w:rsidRDefault="0050170B" w:rsidP="00115A5D">
            <w:pPr>
              <w:spacing w:before="120" w:line="360" w:lineRule="auto"/>
              <w:jc w:val="center"/>
              <w:rPr>
                <w:rFonts w:cs="Times New Roman"/>
                <w:b/>
                <w:bCs/>
                <w:sz w:val="24"/>
                <w:szCs w:val="24"/>
              </w:rPr>
            </w:pPr>
            <w:r w:rsidRPr="00021CB2">
              <w:rPr>
                <w:rFonts w:cs="Times New Roman"/>
                <w:b/>
                <w:bCs/>
                <w:sz w:val="24"/>
                <w:szCs w:val="24"/>
              </w:rPr>
              <w:t>mAP</w:t>
            </w:r>
          </w:p>
        </w:tc>
      </w:tr>
      <w:tr w:rsidR="0050170B" w:rsidRPr="00021CB2" w14:paraId="5823ACF9" w14:textId="77777777" w:rsidTr="00115A5D">
        <w:tc>
          <w:tcPr>
            <w:tcW w:w="2716" w:type="dxa"/>
          </w:tcPr>
          <w:p w14:paraId="167B2C9C" w14:textId="77777777" w:rsidR="0050170B" w:rsidRPr="00021CB2" w:rsidRDefault="0050170B" w:rsidP="00115A5D">
            <w:pPr>
              <w:spacing w:before="120" w:line="360" w:lineRule="auto"/>
              <w:rPr>
                <w:rFonts w:cs="Times New Roman"/>
                <w:b/>
                <w:bCs/>
                <w:sz w:val="24"/>
                <w:szCs w:val="24"/>
              </w:rPr>
            </w:pPr>
          </w:p>
        </w:tc>
        <w:tc>
          <w:tcPr>
            <w:tcW w:w="1233" w:type="dxa"/>
          </w:tcPr>
          <w:p w14:paraId="0E6B1505" w14:textId="77777777" w:rsidR="0050170B" w:rsidRPr="008F5881" w:rsidRDefault="0050170B" w:rsidP="00115A5D">
            <w:pPr>
              <w:spacing w:before="120" w:line="360" w:lineRule="auto"/>
              <w:jc w:val="center"/>
              <w:rPr>
                <w:rFonts w:cs="Times New Roman"/>
                <w:sz w:val="24"/>
                <w:szCs w:val="24"/>
                <w:lang w:val="vi-VN"/>
              </w:rPr>
            </w:pPr>
            <w:r w:rsidRPr="00021CB2">
              <w:rPr>
                <w:rFonts w:cs="Times New Roman"/>
                <w:sz w:val="24"/>
                <w:szCs w:val="24"/>
              </w:rPr>
              <w:t>76.8</w:t>
            </w:r>
            <w:r>
              <w:rPr>
                <w:rFonts w:cs="Times New Roman"/>
                <w:sz w:val="24"/>
                <w:szCs w:val="24"/>
                <w:lang w:val="vi-VN"/>
              </w:rPr>
              <w:t>2</w:t>
            </w:r>
          </w:p>
        </w:tc>
        <w:tc>
          <w:tcPr>
            <w:tcW w:w="1362" w:type="dxa"/>
          </w:tcPr>
          <w:p w14:paraId="3D122B12" w14:textId="77777777" w:rsidR="0050170B" w:rsidRPr="008F5881" w:rsidRDefault="0050170B" w:rsidP="00115A5D">
            <w:pPr>
              <w:spacing w:before="120" w:line="360" w:lineRule="auto"/>
              <w:jc w:val="center"/>
              <w:rPr>
                <w:rFonts w:cs="Times New Roman"/>
                <w:sz w:val="24"/>
                <w:szCs w:val="24"/>
                <w:lang w:val="vi-VN"/>
              </w:rPr>
            </w:pPr>
            <w:r w:rsidRPr="00021CB2">
              <w:rPr>
                <w:rFonts w:cs="Times New Roman"/>
                <w:sz w:val="24"/>
                <w:szCs w:val="24"/>
              </w:rPr>
              <w:t>41.7</w:t>
            </w:r>
            <w:r>
              <w:rPr>
                <w:rFonts w:cs="Times New Roman"/>
                <w:sz w:val="24"/>
                <w:szCs w:val="24"/>
                <w:lang w:val="vi-VN"/>
              </w:rPr>
              <w:t>0</w:t>
            </w:r>
          </w:p>
        </w:tc>
        <w:tc>
          <w:tcPr>
            <w:tcW w:w="1361" w:type="dxa"/>
          </w:tcPr>
          <w:p w14:paraId="7D0B2B99" w14:textId="77777777" w:rsidR="0050170B" w:rsidRPr="008F5881" w:rsidRDefault="0050170B" w:rsidP="00115A5D">
            <w:pPr>
              <w:spacing w:before="120" w:line="360" w:lineRule="auto"/>
              <w:jc w:val="center"/>
              <w:rPr>
                <w:rFonts w:cs="Times New Roman"/>
                <w:sz w:val="24"/>
                <w:szCs w:val="24"/>
                <w:lang w:val="vi-VN"/>
              </w:rPr>
            </w:pPr>
            <w:r w:rsidRPr="00021CB2">
              <w:rPr>
                <w:rFonts w:cs="Times New Roman"/>
                <w:sz w:val="24"/>
                <w:szCs w:val="24"/>
              </w:rPr>
              <w:t>67.0</w:t>
            </w:r>
            <w:r>
              <w:rPr>
                <w:rFonts w:cs="Times New Roman"/>
                <w:sz w:val="24"/>
                <w:szCs w:val="24"/>
                <w:lang w:val="vi-VN"/>
              </w:rPr>
              <w:t>5</w:t>
            </w:r>
          </w:p>
        </w:tc>
        <w:tc>
          <w:tcPr>
            <w:tcW w:w="1246" w:type="dxa"/>
          </w:tcPr>
          <w:p w14:paraId="30949986" w14:textId="77777777" w:rsidR="0050170B" w:rsidRPr="008F5881" w:rsidRDefault="0050170B" w:rsidP="00115A5D">
            <w:pPr>
              <w:spacing w:before="120" w:line="360" w:lineRule="auto"/>
              <w:jc w:val="center"/>
              <w:rPr>
                <w:rFonts w:cs="Times New Roman"/>
                <w:sz w:val="24"/>
                <w:szCs w:val="24"/>
                <w:lang w:val="vi-VN"/>
              </w:rPr>
            </w:pPr>
            <w:r w:rsidRPr="00021CB2">
              <w:rPr>
                <w:rFonts w:cs="Times New Roman"/>
                <w:sz w:val="24"/>
                <w:szCs w:val="24"/>
              </w:rPr>
              <w:t>41.5</w:t>
            </w:r>
            <w:r>
              <w:rPr>
                <w:rFonts w:cs="Times New Roman"/>
                <w:sz w:val="24"/>
                <w:szCs w:val="24"/>
                <w:lang w:val="vi-VN"/>
              </w:rPr>
              <w:t>2</w:t>
            </w:r>
          </w:p>
        </w:tc>
        <w:tc>
          <w:tcPr>
            <w:tcW w:w="1142" w:type="dxa"/>
          </w:tcPr>
          <w:p w14:paraId="4FD276C8" w14:textId="77777777" w:rsidR="0050170B" w:rsidRPr="008F5881" w:rsidRDefault="0050170B" w:rsidP="00115A5D">
            <w:pPr>
              <w:spacing w:before="120" w:line="360" w:lineRule="auto"/>
              <w:jc w:val="center"/>
              <w:rPr>
                <w:rFonts w:cs="Times New Roman"/>
                <w:sz w:val="24"/>
                <w:szCs w:val="24"/>
                <w:lang w:val="vi-VN"/>
              </w:rPr>
            </w:pPr>
            <w:r w:rsidRPr="00021CB2">
              <w:rPr>
                <w:rFonts w:cs="Times New Roman"/>
                <w:sz w:val="24"/>
                <w:szCs w:val="24"/>
              </w:rPr>
              <w:t>68.8</w:t>
            </w:r>
            <w:r>
              <w:rPr>
                <w:rFonts w:cs="Times New Roman"/>
                <w:sz w:val="24"/>
                <w:szCs w:val="24"/>
                <w:lang w:val="vi-VN"/>
              </w:rPr>
              <w:t>7</w:t>
            </w:r>
          </w:p>
        </w:tc>
      </w:tr>
      <w:tr w:rsidR="0050170B" w:rsidRPr="00021CB2" w14:paraId="7438A81E" w14:textId="77777777" w:rsidTr="00115A5D">
        <w:tc>
          <w:tcPr>
            <w:tcW w:w="2716" w:type="dxa"/>
          </w:tcPr>
          <w:p w14:paraId="6BAFAFE2" w14:textId="77777777" w:rsidR="0050170B" w:rsidRPr="00021CB2" w:rsidRDefault="0050170B" w:rsidP="00115A5D">
            <w:pPr>
              <w:spacing w:before="120" w:line="360" w:lineRule="auto"/>
              <w:jc w:val="center"/>
              <w:rPr>
                <w:rFonts w:ascii="Cambria" w:hAnsi="Cambria" w:cs="Times New Roman"/>
                <w:b/>
                <w:bCs/>
                <w:sz w:val="24"/>
                <w:szCs w:val="24"/>
              </w:rPr>
            </w:pPr>
            <w:r w:rsidRPr="00021CB2">
              <w:rPr>
                <w:rFonts w:ascii="Wingdings 2" w:hAnsi="Wingdings 2" w:cs="Times New Roman"/>
                <w:b/>
                <w:bCs/>
                <w:sz w:val="24"/>
                <w:szCs w:val="24"/>
              </w:rPr>
              <w:t>P</w:t>
            </w:r>
          </w:p>
        </w:tc>
        <w:tc>
          <w:tcPr>
            <w:tcW w:w="1233" w:type="dxa"/>
          </w:tcPr>
          <w:p w14:paraId="4DFB72BA" w14:textId="77777777" w:rsidR="0050170B" w:rsidRPr="008F5881" w:rsidRDefault="0050170B" w:rsidP="00115A5D">
            <w:pPr>
              <w:spacing w:before="120" w:line="360" w:lineRule="auto"/>
              <w:jc w:val="center"/>
              <w:rPr>
                <w:rFonts w:cs="Times New Roman"/>
                <w:b/>
                <w:bCs/>
                <w:sz w:val="24"/>
                <w:szCs w:val="24"/>
                <w:lang w:val="vi-VN"/>
              </w:rPr>
            </w:pPr>
            <w:r w:rsidRPr="00021CB2">
              <w:rPr>
                <w:rFonts w:cs="Times New Roman"/>
                <w:b/>
                <w:bCs/>
                <w:sz w:val="24"/>
                <w:szCs w:val="24"/>
              </w:rPr>
              <w:t>79.9</w:t>
            </w:r>
            <w:r>
              <w:rPr>
                <w:rFonts w:cs="Times New Roman"/>
                <w:b/>
                <w:bCs/>
                <w:sz w:val="24"/>
                <w:szCs w:val="24"/>
                <w:lang w:val="vi-VN"/>
              </w:rPr>
              <w:t>7</w:t>
            </w:r>
          </w:p>
        </w:tc>
        <w:tc>
          <w:tcPr>
            <w:tcW w:w="1362" w:type="dxa"/>
          </w:tcPr>
          <w:p w14:paraId="426D2CB3" w14:textId="77777777" w:rsidR="0050170B" w:rsidRPr="008F5881" w:rsidRDefault="0050170B" w:rsidP="00115A5D">
            <w:pPr>
              <w:spacing w:before="120" w:line="360" w:lineRule="auto"/>
              <w:jc w:val="center"/>
              <w:rPr>
                <w:rFonts w:cs="Times New Roman"/>
                <w:b/>
                <w:bCs/>
                <w:sz w:val="24"/>
                <w:szCs w:val="24"/>
                <w:lang w:val="vi-VN"/>
              </w:rPr>
            </w:pPr>
            <w:r w:rsidRPr="00021CB2">
              <w:rPr>
                <w:rFonts w:cs="Times New Roman"/>
                <w:b/>
                <w:bCs/>
                <w:sz w:val="24"/>
                <w:szCs w:val="24"/>
              </w:rPr>
              <w:t>45.3</w:t>
            </w:r>
            <w:r>
              <w:rPr>
                <w:rFonts w:cs="Times New Roman"/>
                <w:b/>
                <w:bCs/>
                <w:sz w:val="24"/>
                <w:szCs w:val="24"/>
                <w:lang w:val="vi-VN"/>
              </w:rPr>
              <w:t>2</w:t>
            </w:r>
          </w:p>
        </w:tc>
        <w:tc>
          <w:tcPr>
            <w:tcW w:w="1361" w:type="dxa"/>
          </w:tcPr>
          <w:p w14:paraId="7158B4C7" w14:textId="77777777" w:rsidR="0050170B" w:rsidRPr="008F5881" w:rsidRDefault="0050170B" w:rsidP="00115A5D">
            <w:pPr>
              <w:spacing w:before="120" w:line="360" w:lineRule="auto"/>
              <w:jc w:val="center"/>
              <w:rPr>
                <w:rFonts w:cs="Times New Roman"/>
                <w:b/>
                <w:bCs/>
                <w:sz w:val="24"/>
                <w:szCs w:val="24"/>
                <w:lang w:val="vi-VN"/>
              </w:rPr>
            </w:pPr>
            <w:r w:rsidRPr="00021CB2">
              <w:rPr>
                <w:rFonts w:cs="Times New Roman"/>
                <w:b/>
                <w:bCs/>
                <w:sz w:val="24"/>
                <w:szCs w:val="24"/>
              </w:rPr>
              <w:t>71.3</w:t>
            </w:r>
            <w:r>
              <w:rPr>
                <w:rFonts w:cs="Times New Roman"/>
                <w:b/>
                <w:bCs/>
                <w:sz w:val="24"/>
                <w:szCs w:val="24"/>
                <w:lang w:val="vi-VN"/>
              </w:rPr>
              <w:t>6</w:t>
            </w:r>
          </w:p>
        </w:tc>
        <w:tc>
          <w:tcPr>
            <w:tcW w:w="1246" w:type="dxa"/>
          </w:tcPr>
          <w:p w14:paraId="731C29C1" w14:textId="77777777" w:rsidR="0050170B" w:rsidRPr="008F5881" w:rsidRDefault="0050170B" w:rsidP="00115A5D">
            <w:pPr>
              <w:spacing w:before="120" w:line="360" w:lineRule="auto"/>
              <w:jc w:val="center"/>
              <w:rPr>
                <w:rFonts w:cs="Times New Roman"/>
                <w:b/>
                <w:bCs/>
                <w:sz w:val="24"/>
                <w:szCs w:val="24"/>
                <w:lang w:val="vi-VN"/>
              </w:rPr>
            </w:pPr>
            <w:r w:rsidRPr="00021CB2">
              <w:rPr>
                <w:rFonts w:cs="Times New Roman"/>
                <w:b/>
                <w:bCs/>
                <w:sz w:val="24"/>
                <w:szCs w:val="24"/>
              </w:rPr>
              <w:t>51.8</w:t>
            </w:r>
            <w:r>
              <w:rPr>
                <w:rFonts w:cs="Times New Roman"/>
                <w:b/>
                <w:bCs/>
                <w:sz w:val="24"/>
                <w:szCs w:val="24"/>
                <w:lang w:val="vi-VN"/>
              </w:rPr>
              <w:t>5</w:t>
            </w:r>
          </w:p>
        </w:tc>
        <w:tc>
          <w:tcPr>
            <w:tcW w:w="1142" w:type="dxa"/>
          </w:tcPr>
          <w:p w14:paraId="1A7ACDDF" w14:textId="77777777" w:rsidR="0050170B" w:rsidRPr="008F5881" w:rsidRDefault="0050170B" w:rsidP="00115A5D">
            <w:pPr>
              <w:spacing w:before="120" w:line="360" w:lineRule="auto"/>
              <w:jc w:val="center"/>
              <w:rPr>
                <w:rFonts w:cs="Times New Roman"/>
                <w:b/>
                <w:bCs/>
                <w:sz w:val="24"/>
                <w:szCs w:val="24"/>
                <w:lang w:val="vi-VN"/>
              </w:rPr>
            </w:pPr>
            <w:r w:rsidRPr="00021CB2">
              <w:rPr>
                <w:rFonts w:cs="Times New Roman"/>
                <w:b/>
                <w:bCs/>
                <w:sz w:val="24"/>
                <w:szCs w:val="24"/>
              </w:rPr>
              <w:t>70.</w:t>
            </w:r>
            <w:r>
              <w:rPr>
                <w:rFonts w:cs="Times New Roman"/>
                <w:b/>
                <w:bCs/>
                <w:sz w:val="24"/>
                <w:szCs w:val="24"/>
                <w:lang w:val="vi-VN"/>
              </w:rPr>
              <w:t>10</w:t>
            </w:r>
          </w:p>
        </w:tc>
      </w:tr>
      <w:tr w:rsidR="0050170B" w:rsidRPr="00021CB2" w14:paraId="3B0A82BD" w14:textId="77777777" w:rsidTr="00115A5D">
        <w:tc>
          <w:tcPr>
            <w:tcW w:w="2716" w:type="dxa"/>
          </w:tcPr>
          <w:p w14:paraId="3C968B5F" w14:textId="77777777" w:rsidR="0050170B" w:rsidRPr="00021CB2" w:rsidRDefault="0050170B" w:rsidP="00115A5D">
            <w:pPr>
              <w:spacing w:before="120" w:line="360" w:lineRule="auto"/>
              <w:jc w:val="center"/>
              <w:rPr>
                <w:rFonts w:cs="Times New Roman"/>
                <w:sz w:val="24"/>
                <w:szCs w:val="24"/>
              </w:rPr>
            </w:pPr>
            <w:r w:rsidRPr="00021CB2">
              <w:rPr>
                <w:rFonts w:cs="Times New Roman"/>
                <w:sz w:val="24"/>
                <w:szCs w:val="24"/>
              </w:rPr>
              <w:t>improvement</w:t>
            </w:r>
          </w:p>
        </w:tc>
        <w:tc>
          <w:tcPr>
            <w:tcW w:w="1233" w:type="dxa"/>
          </w:tcPr>
          <w:p w14:paraId="766D9ABE" w14:textId="77777777" w:rsidR="0050170B" w:rsidRPr="008F5881" w:rsidRDefault="0050170B" w:rsidP="00115A5D">
            <w:pPr>
              <w:spacing w:before="120" w:line="360" w:lineRule="auto"/>
              <w:jc w:val="center"/>
              <w:rPr>
                <w:rFonts w:cs="Times New Roman"/>
                <w:sz w:val="24"/>
                <w:szCs w:val="24"/>
                <w:lang w:val="vi-VN"/>
              </w:rPr>
            </w:pPr>
            <w:r w:rsidRPr="00021CB2">
              <w:rPr>
                <w:rFonts w:cs="Times New Roman"/>
                <w:sz w:val="24"/>
                <w:szCs w:val="24"/>
              </w:rPr>
              <w:t>+3.1</w:t>
            </w:r>
            <w:r>
              <w:rPr>
                <w:rFonts w:cs="Times New Roman"/>
                <w:sz w:val="24"/>
                <w:szCs w:val="24"/>
                <w:lang w:val="vi-VN"/>
              </w:rPr>
              <w:t>5</w:t>
            </w:r>
          </w:p>
        </w:tc>
        <w:tc>
          <w:tcPr>
            <w:tcW w:w="1362" w:type="dxa"/>
          </w:tcPr>
          <w:p w14:paraId="65D6660E" w14:textId="77777777" w:rsidR="0050170B" w:rsidRPr="008F5881" w:rsidRDefault="0050170B" w:rsidP="00115A5D">
            <w:pPr>
              <w:spacing w:before="120" w:line="360" w:lineRule="auto"/>
              <w:jc w:val="center"/>
              <w:rPr>
                <w:rFonts w:cs="Times New Roman"/>
                <w:sz w:val="24"/>
                <w:szCs w:val="24"/>
                <w:lang w:val="vi-VN"/>
              </w:rPr>
            </w:pPr>
            <w:r w:rsidRPr="00021CB2">
              <w:rPr>
                <w:rFonts w:cs="Times New Roman"/>
                <w:sz w:val="24"/>
                <w:szCs w:val="24"/>
              </w:rPr>
              <w:t>+3.6</w:t>
            </w:r>
            <w:r>
              <w:rPr>
                <w:rFonts w:cs="Times New Roman"/>
                <w:sz w:val="24"/>
                <w:szCs w:val="24"/>
                <w:lang w:val="vi-VN"/>
              </w:rPr>
              <w:t>2</w:t>
            </w:r>
          </w:p>
        </w:tc>
        <w:tc>
          <w:tcPr>
            <w:tcW w:w="1361" w:type="dxa"/>
          </w:tcPr>
          <w:p w14:paraId="6D160AD0" w14:textId="77777777" w:rsidR="0050170B" w:rsidRPr="008F5881" w:rsidRDefault="0050170B" w:rsidP="00115A5D">
            <w:pPr>
              <w:spacing w:before="120" w:line="360" w:lineRule="auto"/>
              <w:jc w:val="center"/>
              <w:rPr>
                <w:rFonts w:cs="Times New Roman"/>
                <w:sz w:val="24"/>
                <w:szCs w:val="24"/>
                <w:lang w:val="vi-VN"/>
              </w:rPr>
            </w:pPr>
            <w:r w:rsidRPr="00021CB2">
              <w:rPr>
                <w:rFonts w:cs="Times New Roman"/>
                <w:sz w:val="24"/>
                <w:szCs w:val="24"/>
              </w:rPr>
              <w:t>+4.3</w:t>
            </w:r>
            <w:r>
              <w:rPr>
                <w:rFonts w:cs="Times New Roman"/>
                <w:sz w:val="24"/>
                <w:szCs w:val="24"/>
                <w:lang w:val="vi-VN"/>
              </w:rPr>
              <w:t>1</w:t>
            </w:r>
          </w:p>
        </w:tc>
        <w:tc>
          <w:tcPr>
            <w:tcW w:w="1246" w:type="dxa"/>
          </w:tcPr>
          <w:p w14:paraId="01A9C4B4" w14:textId="77777777" w:rsidR="0050170B" w:rsidRPr="008F5881" w:rsidRDefault="0050170B" w:rsidP="00115A5D">
            <w:pPr>
              <w:spacing w:before="120" w:line="360" w:lineRule="auto"/>
              <w:jc w:val="center"/>
              <w:rPr>
                <w:rFonts w:cs="Times New Roman"/>
                <w:b/>
                <w:bCs/>
                <w:sz w:val="24"/>
                <w:szCs w:val="24"/>
                <w:lang w:val="vi-VN"/>
              </w:rPr>
            </w:pPr>
            <w:r w:rsidRPr="00021CB2">
              <w:rPr>
                <w:rFonts w:cs="Times New Roman"/>
                <w:b/>
                <w:bCs/>
                <w:sz w:val="24"/>
                <w:szCs w:val="24"/>
              </w:rPr>
              <w:t>+10.0</w:t>
            </w:r>
            <w:r>
              <w:rPr>
                <w:rFonts w:cs="Times New Roman"/>
                <w:b/>
                <w:bCs/>
                <w:sz w:val="24"/>
                <w:szCs w:val="24"/>
                <w:lang w:val="vi-VN"/>
              </w:rPr>
              <w:t>3</w:t>
            </w:r>
          </w:p>
        </w:tc>
        <w:tc>
          <w:tcPr>
            <w:tcW w:w="1142" w:type="dxa"/>
          </w:tcPr>
          <w:p w14:paraId="68EBD9AC" w14:textId="77777777" w:rsidR="0050170B" w:rsidRPr="008F5881" w:rsidRDefault="0050170B" w:rsidP="00115A5D">
            <w:pPr>
              <w:keepNext/>
              <w:spacing w:before="120" w:line="360" w:lineRule="auto"/>
              <w:jc w:val="center"/>
              <w:rPr>
                <w:rFonts w:cs="Times New Roman"/>
                <w:sz w:val="24"/>
                <w:szCs w:val="24"/>
                <w:lang w:val="vi-VN"/>
              </w:rPr>
            </w:pPr>
            <w:r w:rsidRPr="00021CB2">
              <w:rPr>
                <w:rFonts w:cs="Times New Roman"/>
                <w:sz w:val="24"/>
                <w:szCs w:val="24"/>
              </w:rPr>
              <w:t>+1.</w:t>
            </w:r>
            <w:r>
              <w:rPr>
                <w:rFonts w:cs="Times New Roman"/>
                <w:sz w:val="24"/>
                <w:szCs w:val="24"/>
                <w:lang w:val="vi-VN"/>
              </w:rPr>
              <w:t>3</w:t>
            </w:r>
          </w:p>
        </w:tc>
      </w:tr>
    </w:tbl>
    <w:p w14:paraId="6B50C5E9" w14:textId="2A60DFEC" w:rsidR="00026A83" w:rsidRPr="006E6624" w:rsidRDefault="00026A83" w:rsidP="0050170B">
      <w:pPr>
        <w:pStyle w:val="Caption"/>
        <w:spacing w:before="240"/>
        <w:jc w:val="both"/>
        <w:rPr>
          <w:color w:val="FFFFFF" w:themeColor="background1"/>
          <w:szCs w:val="26"/>
        </w:rPr>
      </w:pPr>
      <w:r w:rsidRPr="006E6624">
        <w:rPr>
          <w:color w:val="FFFFFF" w:themeColor="background1"/>
          <w:szCs w:val="26"/>
        </w:rPr>
        <w:t>conversion functions</w:t>
      </w:r>
    </w:p>
    <w:bookmarkEnd w:id="140"/>
    <w:p w14:paraId="2715577E" w14:textId="5C3780D2" w:rsidR="00090453" w:rsidRPr="000E4BE7" w:rsidRDefault="00090453" w:rsidP="00401B8F">
      <w:pPr>
        <w:spacing w:before="120" w:line="360" w:lineRule="auto"/>
        <w:ind w:firstLine="720"/>
        <w:rPr>
          <w:rFonts w:cs="Times New Roman"/>
          <w:szCs w:val="28"/>
        </w:rPr>
      </w:pPr>
      <w:r w:rsidRPr="000E4BE7">
        <w:rPr>
          <w:rFonts w:cs="Times New Roman"/>
          <w:b/>
          <w:bCs/>
          <w:szCs w:val="28"/>
        </w:rPr>
        <w:t>Evaluation on spatial constraint.</w:t>
      </w:r>
      <w:r w:rsidRPr="000E4BE7">
        <w:rPr>
          <w:rFonts w:cs="Times New Roman"/>
          <w:szCs w:val="28"/>
        </w:rPr>
        <w:t xml:space="preserve"> To investigate the effectiveness of spatial constraint, we compare it against the baseline method without using it</w:t>
      </w:r>
      <w:r w:rsidRPr="000E4BE7">
        <w:rPr>
          <w:rFonts w:cs="Times New Roman"/>
          <w:b/>
          <w:bCs/>
          <w:szCs w:val="28"/>
        </w:rPr>
        <w:t xml:space="preserve">. </w:t>
      </w:r>
      <w:r w:rsidR="0050170B" w:rsidRPr="0050170B">
        <w:rPr>
          <w:rFonts w:cs="Times New Roman"/>
          <w:b/>
          <w:bCs/>
          <w:szCs w:val="28"/>
        </w:rPr>
        <w:fldChar w:fldCharType="begin"/>
      </w:r>
      <w:r w:rsidR="0050170B" w:rsidRPr="0050170B">
        <w:rPr>
          <w:rFonts w:cs="Times New Roman"/>
          <w:b/>
          <w:bCs/>
          <w:szCs w:val="28"/>
        </w:rPr>
        <w:instrText xml:space="preserve"> REF _Ref177572801 \h  \* MERGEFORMAT </w:instrText>
      </w:r>
      <w:r w:rsidR="0050170B" w:rsidRPr="0050170B">
        <w:rPr>
          <w:rFonts w:cs="Times New Roman"/>
          <w:b/>
          <w:bCs/>
          <w:szCs w:val="28"/>
        </w:rPr>
      </w:r>
      <w:r w:rsidR="0050170B" w:rsidRPr="0050170B">
        <w:rPr>
          <w:rFonts w:cs="Times New Roman"/>
          <w:b/>
          <w:bCs/>
          <w:szCs w:val="28"/>
        </w:rPr>
        <w:fldChar w:fldCharType="separate"/>
      </w:r>
      <w:r w:rsidR="00550291" w:rsidRPr="00550291">
        <w:rPr>
          <w:b/>
          <w:bCs/>
          <w:szCs w:val="26"/>
        </w:rPr>
        <w:t>Table 3.3</w:t>
      </w:r>
      <w:r w:rsidR="0050170B" w:rsidRPr="0050170B">
        <w:rPr>
          <w:rFonts w:cs="Times New Roman"/>
          <w:b/>
          <w:bCs/>
          <w:szCs w:val="28"/>
        </w:rPr>
        <w:fldChar w:fldCharType="end"/>
      </w:r>
      <w:r w:rsidR="0050170B">
        <w:rPr>
          <w:rFonts w:cs="Times New Roman"/>
          <w:b/>
          <w:bCs/>
          <w:szCs w:val="28"/>
          <w:lang w:val="vi-VN"/>
        </w:rPr>
        <w:t xml:space="preserve"> </w:t>
      </w:r>
      <w:r w:rsidRPr="000E4BE7">
        <w:rPr>
          <w:rFonts w:cs="Times New Roman"/>
          <w:szCs w:val="28"/>
        </w:rPr>
        <w:t>shows the experimental results. It can be observed that our proposed spatial constraint is very effective, especially for the aerial objects with weak feature representation such as HC (Helicopter), and the objects similar to the background, e.g. BD (Baseball Diamond), BR (Bridge) and RA (Roundabout). This is because the spatial constraint enforces the adaptive points on their owner instance object.</w:t>
      </w:r>
    </w:p>
    <w:p w14:paraId="11FB4422" w14:textId="4C3A5724" w:rsidR="0050170B" w:rsidRDefault="00090453" w:rsidP="0050170B">
      <w:pPr>
        <w:spacing w:before="120" w:line="360" w:lineRule="auto"/>
        <w:ind w:firstLine="720"/>
        <w:rPr>
          <w:rFonts w:cs="Times New Roman"/>
          <w:szCs w:val="28"/>
        </w:rPr>
      </w:pPr>
      <w:r w:rsidRPr="000E4BE7">
        <w:rPr>
          <w:rFonts w:cs="Times New Roman"/>
          <w:b/>
          <w:bCs/>
          <w:szCs w:val="28"/>
        </w:rPr>
        <w:lastRenderedPageBreak/>
        <w:t xml:space="preserve">APAA scheme for adaptive points learning. </w:t>
      </w:r>
      <w:r w:rsidRPr="000E4BE7">
        <w:rPr>
          <w:rFonts w:cs="Times New Roman"/>
          <w:szCs w:val="28"/>
        </w:rPr>
        <w:t>To study the proposed APAA scheme for adaptive points learning, we first report the performance of the quality measure term-by-term.</w:t>
      </w:r>
      <w:r w:rsidR="000E44C3" w:rsidRPr="000E4BE7">
        <w:rPr>
          <w:rFonts w:cs="Times New Roman"/>
          <w:szCs w:val="28"/>
        </w:rPr>
        <w:t xml:space="preserve"> </w:t>
      </w:r>
      <w:r w:rsidR="0050170B" w:rsidRPr="0050170B">
        <w:rPr>
          <w:rFonts w:cs="Times New Roman"/>
          <w:b/>
          <w:bCs/>
          <w:szCs w:val="28"/>
        </w:rPr>
        <w:fldChar w:fldCharType="begin"/>
      </w:r>
      <w:r w:rsidR="0050170B" w:rsidRPr="0050170B">
        <w:rPr>
          <w:rFonts w:cs="Times New Roman"/>
          <w:b/>
          <w:bCs/>
          <w:szCs w:val="28"/>
        </w:rPr>
        <w:instrText xml:space="preserve"> REF _Ref177572848 \h  \* MERGEFORMAT </w:instrText>
      </w:r>
      <w:r w:rsidR="0050170B" w:rsidRPr="0050170B">
        <w:rPr>
          <w:rFonts w:cs="Times New Roman"/>
          <w:b/>
          <w:bCs/>
          <w:szCs w:val="28"/>
        </w:rPr>
      </w:r>
      <w:r w:rsidR="0050170B" w:rsidRPr="0050170B">
        <w:rPr>
          <w:rFonts w:cs="Times New Roman"/>
          <w:b/>
          <w:bCs/>
          <w:szCs w:val="28"/>
        </w:rPr>
        <w:fldChar w:fldCharType="separate"/>
      </w:r>
      <w:r w:rsidR="00550291" w:rsidRPr="00550291">
        <w:rPr>
          <w:rFonts w:cs="Times New Roman (Body CS)"/>
          <w:b/>
          <w:bCs/>
          <w:spacing w:val="-10"/>
          <w:szCs w:val="26"/>
        </w:rPr>
        <w:t>Table 3.4</w:t>
      </w:r>
      <w:r w:rsidR="0050170B" w:rsidRPr="0050170B">
        <w:rPr>
          <w:rFonts w:cs="Times New Roman"/>
          <w:b/>
          <w:bCs/>
          <w:szCs w:val="28"/>
        </w:rPr>
        <w:fldChar w:fldCharType="end"/>
      </w:r>
      <w:r w:rsidR="0050170B">
        <w:rPr>
          <w:rFonts w:cs="Times New Roman"/>
          <w:b/>
          <w:bCs/>
          <w:szCs w:val="28"/>
          <w:lang w:val="vi-VN"/>
        </w:rPr>
        <w:t xml:space="preserve"> </w:t>
      </w:r>
      <w:r w:rsidRPr="000E4BE7">
        <w:rPr>
          <w:rFonts w:cs="Times New Roman"/>
          <w:szCs w:val="28"/>
        </w:rPr>
        <w:t>gives the results of different settings on quality assessment measure Q. The detection result is progressively improved, and the proposed approach achieves the best performance with 75.9</w:t>
      </w:r>
      <w:r w:rsidR="00E7120D" w:rsidRPr="000E4BE7">
        <w:rPr>
          <w:rFonts w:cs="Times New Roman"/>
          <w:szCs w:val="28"/>
        </w:rPr>
        <w:t>2</w:t>
      </w:r>
      <w:r w:rsidRPr="000E4BE7">
        <w:rPr>
          <w:rFonts w:cs="Times New Roman"/>
          <w:szCs w:val="28"/>
        </w:rPr>
        <w:t>% mAP and +5.8</w:t>
      </w:r>
      <w:r w:rsidR="00E7120D" w:rsidRPr="000E4BE7">
        <w:rPr>
          <w:rFonts w:cs="Times New Roman"/>
          <w:szCs w:val="28"/>
        </w:rPr>
        <w:t>2</w:t>
      </w:r>
      <w:r w:rsidRPr="000E4BE7">
        <w:rPr>
          <w:rFonts w:cs="Times New Roman"/>
          <w:szCs w:val="28"/>
        </w:rPr>
        <w:t>% gains using all four terms. It indicates that the quality assessment measure is effective to reflect the quality of adaptive points for aerial object detection. In APAA scheme, the number of assigned adaptive points samples is determined by the sampling ratio σ. As shown in</w:t>
      </w:r>
      <w:r w:rsidR="000E44C3" w:rsidRPr="000E4BE7">
        <w:rPr>
          <w:rFonts w:cs="Times New Roman"/>
          <w:b/>
          <w:bCs/>
          <w:szCs w:val="28"/>
        </w:rPr>
        <w:t xml:space="preserve"> </w:t>
      </w:r>
      <w:r w:rsidR="000E44C3" w:rsidRPr="000E4BE7">
        <w:rPr>
          <w:rFonts w:cs="Times New Roman"/>
          <w:b/>
          <w:bCs/>
          <w:szCs w:val="28"/>
        </w:rPr>
        <w:fldChar w:fldCharType="begin"/>
      </w:r>
      <w:r w:rsidR="000E44C3" w:rsidRPr="000E4BE7">
        <w:rPr>
          <w:rFonts w:cs="Times New Roman"/>
          <w:b/>
          <w:bCs/>
          <w:szCs w:val="28"/>
        </w:rPr>
        <w:instrText xml:space="preserve"> REF _Ref177572744 \h  \* MERGEFORMAT </w:instrText>
      </w:r>
      <w:r w:rsidR="000E44C3" w:rsidRPr="000E4BE7">
        <w:rPr>
          <w:rFonts w:cs="Times New Roman"/>
          <w:b/>
          <w:bCs/>
          <w:szCs w:val="28"/>
        </w:rPr>
      </w:r>
      <w:r w:rsidR="000E44C3" w:rsidRPr="000E4BE7">
        <w:rPr>
          <w:rFonts w:cs="Times New Roman"/>
          <w:b/>
          <w:bCs/>
          <w:szCs w:val="28"/>
        </w:rPr>
        <w:fldChar w:fldCharType="separate"/>
      </w:r>
      <w:r w:rsidR="00550291" w:rsidRPr="00550291">
        <w:rPr>
          <w:b/>
          <w:bCs/>
          <w:szCs w:val="20"/>
        </w:rPr>
        <w:t>Table 3.1</w:t>
      </w:r>
      <w:r w:rsidR="000E44C3" w:rsidRPr="000E4BE7">
        <w:rPr>
          <w:rFonts w:cs="Times New Roman"/>
          <w:b/>
          <w:bCs/>
          <w:szCs w:val="28"/>
        </w:rPr>
        <w:fldChar w:fldCharType="end"/>
      </w:r>
      <w:r w:rsidRPr="000E4BE7">
        <w:rPr>
          <w:rFonts w:cs="Times New Roman"/>
          <w:szCs w:val="28"/>
        </w:rPr>
        <w:t>, the model achieves the best performance when σ = 0.4.</w:t>
      </w:r>
    </w:p>
    <w:p w14:paraId="395A0965" w14:textId="5D23A66E" w:rsidR="0050170B" w:rsidRDefault="0050170B" w:rsidP="0050170B">
      <w:pPr>
        <w:pStyle w:val="Caption"/>
        <w:spacing w:before="240" w:line="360" w:lineRule="auto"/>
        <w:jc w:val="right"/>
        <w:rPr>
          <w:rFonts w:cs="Times New Roman (Body CS)"/>
          <w:spacing w:val="-10"/>
          <w:szCs w:val="26"/>
        </w:rPr>
      </w:pPr>
      <w:bookmarkStart w:id="141" w:name="_Ref177572848"/>
      <w:bookmarkStart w:id="142" w:name="_Toc177581719"/>
      <w:bookmarkStart w:id="143" w:name="_Toc177900443"/>
      <w:r w:rsidRPr="00B0426D">
        <w:rPr>
          <w:rFonts w:cs="Times New Roman (Body CS)"/>
          <w:spacing w:val="-10"/>
          <w:szCs w:val="26"/>
        </w:rPr>
        <w:t>Table 3.</w:t>
      </w:r>
      <w:r w:rsidRPr="00B0426D">
        <w:rPr>
          <w:rFonts w:cs="Times New Roman (Body CS)"/>
          <w:spacing w:val="-10"/>
          <w:szCs w:val="26"/>
        </w:rPr>
        <w:fldChar w:fldCharType="begin"/>
      </w:r>
      <w:r w:rsidRPr="00B0426D">
        <w:rPr>
          <w:rFonts w:cs="Times New Roman (Body CS)"/>
          <w:spacing w:val="-10"/>
          <w:szCs w:val="26"/>
        </w:rPr>
        <w:instrText xml:space="preserve"> SEQ Table \* ARABIC \s 1 </w:instrText>
      </w:r>
      <w:r w:rsidRPr="00B0426D">
        <w:rPr>
          <w:rFonts w:cs="Times New Roman (Body CS)"/>
          <w:spacing w:val="-10"/>
          <w:szCs w:val="26"/>
        </w:rPr>
        <w:fldChar w:fldCharType="separate"/>
      </w:r>
      <w:r w:rsidR="00550291">
        <w:rPr>
          <w:rFonts w:cs="Times New Roman (Body CS)"/>
          <w:noProof/>
          <w:spacing w:val="-10"/>
          <w:szCs w:val="26"/>
        </w:rPr>
        <w:t>4</w:t>
      </w:r>
      <w:r w:rsidRPr="00B0426D">
        <w:rPr>
          <w:rFonts w:cs="Times New Roman (Body CS)"/>
          <w:spacing w:val="-10"/>
          <w:szCs w:val="26"/>
        </w:rPr>
        <w:fldChar w:fldCharType="end"/>
      </w:r>
      <w:bookmarkEnd w:id="141"/>
      <w:r w:rsidRPr="00B0426D">
        <w:rPr>
          <w:rFonts w:cs="Times New Roman (Body CS)"/>
          <w:spacing w:val="-10"/>
          <w:szCs w:val="26"/>
        </w:rPr>
        <w:t>. Performance evaluation on different settings of quality measure Q in APAA scheme</w:t>
      </w:r>
      <w:bookmarkEnd w:id="142"/>
      <w:bookmarkEnd w:id="143"/>
    </w:p>
    <w:tbl>
      <w:tblPr>
        <w:tblStyle w:val="TableGrid"/>
        <w:tblW w:w="0" w:type="auto"/>
        <w:tblLook w:val="04A0" w:firstRow="1" w:lastRow="0" w:firstColumn="1" w:lastColumn="0" w:noHBand="0" w:noVBand="1"/>
      </w:tblPr>
      <w:tblGrid>
        <w:gridCol w:w="1507"/>
        <w:gridCol w:w="1509"/>
        <w:gridCol w:w="1511"/>
        <w:gridCol w:w="1511"/>
        <w:gridCol w:w="1511"/>
        <w:gridCol w:w="1511"/>
      </w:tblGrid>
      <w:tr w:rsidR="0050170B" w:rsidRPr="00021CB2" w14:paraId="53CD4748" w14:textId="77777777" w:rsidTr="00115A5D">
        <w:tc>
          <w:tcPr>
            <w:tcW w:w="9060" w:type="dxa"/>
            <w:gridSpan w:val="6"/>
          </w:tcPr>
          <w:p w14:paraId="4E2746A0" w14:textId="77777777" w:rsidR="0050170B" w:rsidRPr="00021CB2" w:rsidRDefault="0050170B" w:rsidP="00115A5D">
            <w:pPr>
              <w:spacing w:before="120" w:line="360" w:lineRule="auto"/>
              <w:jc w:val="center"/>
              <w:rPr>
                <w:rFonts w:cs="Times New Roman"/>
                <w:szCs w:val="28"/>
              </w:rPr>
            </w:pPr>
            <w:r w:rsidRPr="00021CB2">
              <w:rPr>
                <w:rFonts w:cs="Times New Roman"/>
                <w:szCs w:val="28"/>
              </w:rPr>
              <w:t xml:space="preserve">Quality Measure </w:t>
            </w:r>
            <m:oMath>
              <m:r>
                <w:rPr>
                  <w:rFonts w:ascii="Cambria Math" w:hAnsi="Cambria Math" w:cs="Times New Roman"/>
                  <w:szCs w:val="28"/>
                </w:rPr>
                <m:t>Q</m:t>
              </m:r>
            </m:oMath>
            <w:r w:rsidRPr="00021CB2">
              <w:rPr>
                <w:rFonts w:cs="Times New Roman"/>
                <w:szCs w:val="28"/>
              </w:rPr>
              <w:t xml:space="preserve"> for Adaptive Points</w:t>
            </w:r>
          </w:p>
        </w:tc>
      </w:tr>
      <w:tr w:rsidR="0050170B" w:rsidRPr="00021CB2" w14:paraId="6CFAC535" w14:textId="77777777" w:rsidTr="00115A5D">
        <w:tc>
          <w:tcPr>
            <w:tcW w:w="1507" w:type="dxa"/>
          </w:tcPr>
          <w:p w14:paraId="05348939" w14:textId="77777777" w:rsidR="0050170B" w:rsidRPr="00021CB2" w:rsidRDefault="00000000" w:rsidP="00115A5D">
            <w:pPr>
              <w:spacing w:before="120"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cls</m:t>
                    </m:r>
                  </m:sub>
                </m:sSub>
              </m:oMath>
            </m:oMathPara>
          </w:p>
        </w:tc>
        <w:tc>
          <w:tcPr>
            <w:tcW w:w="1509" w:type="dxa"/>
          </w:tcPr>
          <w:p w14:paraId="4B81110B" w14:textId="77777777" w:rsidR="0050170B" w:rsidRPr="00021CB2" w:rsidRDefault="0050170B" w:rsidP="00115A5D">
            <w:pPr>
              <w:spacing w:before="120" w:line="360" w:lineRule="auto"/>
              <w:jc w:val="center"/>
              <w:rPr>
                <w:rFonts w:cs="Times New Roman"/>
                <w:szCs w:val="28"/>
              </w:rPr>
            </w:pPr>
          </w:p>
        </w:tc>
        <w:tc>
          <w:tcPr>
            <w:tcW w:w="1511" w:type="dxa"/>
          </w:tcPr>
          <w:p w14:paraId="3177BBD2"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c>
          <w:tcPr>
            <w:tcW w:w="1511" w:type="dxa"/>
          </w:tcPr>
          <w:p w14:paraId="596D458C"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c>
          <w:tcPr>
            <w:tcW w:w="1511" w:type="dxa"/>
          </w:tcPr>
          <w:p w14:paraId="5011F907"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c>
          <w:tcPr>
            <w:tcW w:w="1511" w:type="dxa"/>
          </w:tcPr>
          <w:p w14:paraId="5C8B7455"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r>
      <w:tr w:rsidR="0050170B" w:rsidRPr="00021CB2" w14:paraId="222034EB" w14:textId="77777777" w:rsidTr="00115A5D">
        <w:tc>
          <w:tcPr>
            <w:tcW w:w="1507" w:type="dxa"/>
          </w:tcPr>
          <w:p w14:paraId="6B6C6468" w14:textId="77777777" w:rsidR="0050170B" w:rsidRPr="00021CB2" w:rsidRDefault="00000000" w:rsidP="00115A5D">
            <w:pPr>
              <w:spacing w:before="120"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loc</m:t>
                    </m:r>
                  </m:sub>
                </m:sSub>
              </m:oMath>
            </m:oMathPara>
          </w:p>
        </w:tc>
        <w:tc>
          <w:tcPr>
            <w:tcW w:w="1509" w:type="dxa"/>
          </w:tcPr>
          <w:p w14:paraId="3854E830" w14:textId="77777777" w:rsidR="0050170B" w:rsidRPr="00021CB2" w:rsidRDefault="0050170B" w:rsidP="00115A5D">
            <w:pPr>
              <w:spacing w:before="120" w:line="360" w:lineRule="auto"/>
              <w:jc w:val="center"/>
              <w:rPr>
                <w:rFonts w:cs="Times New Roman"/>
                <w:szCs w:val="28"/>
              </w:rPr>
            </w:pPr>
          </w:p>
        </w:tc>
        <w:tc>
          <w:tcPr>
            <w:tcW w:w="1511" w:type="dxa"/>
          </w:tcPr>
          <w:p w14:paraId="2C5C3D66" w14:textId="77777777" w:rsidR="0050170B" w:rsidRPr="00021CB2" w:rsidRDefault="0050170B" w:rsidP="00115A5D">
            <w:pPr>
              <w:spacing w:before="120" w:line="360" w:lineRule="auto"/>
              <w:jc w:val="center"/>
              <w:rPr>
                <w:rFonts w:cs="Times New Roman"/>
                <w:szCs w:val="28"/>
              </w:rPr>
            </w:pPr>
          </w:p>
        </w:tc>
        <w:tc>
          <w:tcPr>
            <w:tcW w:w="1511" w:type="dxa"/>
          </w:tcPr>
          <w:p w14:paraId="69AC423A"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c>
          <w:tcPr>
            <w:tcW w:w="1511" w:type="dxa"/>
          </w:tcPr>
          <w:p w14:paraId="1075928D"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c>
          <w:tcPr>
            <w:tcW w:w="1511" w:type="dxa"/>
          </w:tcPr>
          <w:p w14:paraId="0983D8C8"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r>
      <w:tr w:rsidR="0050170B" w:rsidRPr="00021CB2" w14:paraId="4276B0B6" w14:textId="77777777" w:rsidTr="00115A5D">
        <w:tc>
          <w:tcPr>
            <w:tcW w:w="1507" w:type="dxa"/>
          </w:tcPr>
          <w:p w14:paraId="489AE10E" w14:textId="77777777" w:rsidR="0050170B" w:rsidRPr="00021CB2" w:rsidRDefault="00000000" w:rsidP="00115A5D">
            <w:pPr>
              <w:spacing w:before="120"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ori</m:t>
                    </m:r>
                  </m:sub>
                </m:sSub>
              </m:oMath>
            </m:oMathPara>
          </w:p>
        </w:tc>
        <w:tc>
          <w:tcPr>
            <w:tcW w:w="1509" w:type="dxa"/>
          </w:tcPr>
          <w:p w14:paraId="78B8AD13" w14:textId="77777777" w:rsidR="0050170B" w:rsidRPr="00021CB2" w:rsidRDefault="0050170B" w:rsidP="00115A5D">
            <w:pPr>
              <w:spacing w:before="120" w:line="360" w:lineRule="auto"/>
              <w:jc w:val="center"/>
              <w:rPr>
                <w:rFonts w:cs="Times New Roman"/>
                <w:szCs w:val="28"/>
              </w:rPr>
            </w:pPr>
          </w:p>
        </w:tc>
        <w:tc>
          <w:tcPr>
            <w:tcW w:w="1511" w:type="dxa"/>
          </w:tcPr>
          <w:p w14:paraId="5FD4ADAF" w14:textId="77777777" w:rsidR="0050170B" w:rsidRPr="00021CB2" w:rsidRDefault="0050170B" w:rsidP="00115A5D">
            <w:pPr>
              <w:spacing w:before="120" w:line="360" w:lineRule="auto"/>
              <w:jc w:val="center"/>
              <w:rPr>
                <w:rFonts w:cs="Times New Roman"/>
                <w:szCs w:val="28"/>
              </w:rPr>
            </w:pPr>
          </w:p>
        </w:tc>
        <w:tc>
          <w:tcPr>
            <w:tcW w:w="1511" w:type="dxa"/>
          </w:tcPr>
          <w:p w14:paraId="7D17EF1B" w14:textId="77777777" w:rsidR="0050170B" w:rsidRPr="00021CB2" w:rsidRDefault="0050170B" w:rsidP="00115A5D">
            <w:pPr>
              <w:spacing w:before="120" w:line="360" w:lineRule="auto"/>
              <w:jc w:val="center"/>
              <w:rPr>
                <w:rFonts w:cs="Times New Roman"/>
                <w:szCs w:val="28"/>
              </w:rPr>
            </w:pPr>
          </w:p>
        </w:tc>
        <w:tc>
          <w:tcPr>
            <w:tcW w:w="1511" w:type="dxa"/>
          </w:tcPr>
          <w:p w14:paraId="1A3CEB87"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c>
          <w:tcPr>
            <w:tcW w:w="1511" w:type="dxa"/>
          </w:tcPr>
          <w:p w14:paraId="2E245251"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r>
      <w:tr w:rsidR="0050170B" w:rsidRPr="00021CB2" w14:paraId="164B03EA" w14:textId="77777777" w:rsidTr="00115A5D">
        <w:tc>
          <w:tcPr>
            <w:tcW w:w="1507" w:type="dxa"/>
          </w:tcPr>
          <w:p w14:paraId="5E66144D" w14:textId="77777777" w:rsidR="0050170B" w:rsidRPr="00021CB2" w:rsidRDefault="00000000" w:rsidP="00115A5D">
            <w:pPr>
              <w:spacing w:before="120" w:line="360" w:lineRule="auto"/>
              <w:rPr>
                <w:rFonts w:cs="Times New Roman"/>
                <w:szCs w:val="28"/>
              </w:rPr>
            </w:pPr>
            <m:oMathPara>
              <m:oMath>
                <m:sSub>
                  <m:sSubPr>
                    <m:ctrlPr>
                      <w:rPr>
                        <w:rFonts w:ascii="Cambria Math" w:hAnsi="Cambria Math" w:cs="Times New Roman"/>
                        <w:i/>
                        <w:szCs w:val="28"/>
                      </w:rPr>
                    </m:ctrlPr>
                  </m:sSubPr>
                  <m:e>
                    <m:r>
                      <w:rPr>
                        <w:rFonts w:ascii="Cambria Math" w:hAnsi="Cambria Math" w:cs="Times New Roman"/>
                        <w:szCs w:val="28"/>
                      </w:rPr>
                      <m:t>Q</m:t>
                    </m:r>
                  </m:e>
                  <m:sub>
                    <m:r>
                      <w:rPr>
                        <w:rFonts w:ascii="Cambria Math" w:hAnsi="Cambria Math" w:cs="Times New Roman"/>
                        <w:szCs w:val="28"/>
                      </w:rPr>
                      <m:t>poc</m:t>
                    </m:r>
                  </m:sub>
                </m:sSub>
              </m:oMath>
            </m:oMathPara>
          </w:p>
        </w:tc>
        <w:tc>
          <w:tcPr>
            <w:tcW w:w="1509" w:type="dxa"/>
          </w:tcPr>
          <w:p w14:paraId="0D25B42E" w14:textId="77777777" w:rsidR="0050170B" w:rsidRPr="00021CB2" w:rsidRDefault="0050170B" w:rsidP="00115A5D">
            <w:pPr>
              <w:spacing w:before="120" w:line="360" w:lineRule="auto"/>
              <w:jc w:val="center"/>
              <w:rPr>
                <w:rFonts w:cs="Times New Roman"/>
                <w:szCs w:val="28"/>
              </w:rPr>
            </w:pPr>
          </w:p>
        </w:tc>
        <w:tc>
          <w:tcPr>
            <w:tcW w:w="1511" w:type="dxa"/>
          </w:tcPr>
          <w:p w14:paraId="7A7DF2E4" w14:textId="77777777" w:rsidR="0050170B" w:rsidRPr="00021CB2" w:rsidRDefault="0050170B" w:rsidP="00115A5D">
            <w:pPr>
              <w:spacing w:before="120" w:line="360" w:lineRule="auto"/>
              <w:jc w:val="center"/>
              <w:rPr>
                <w:rFonts w:cs="Times New Roman"/>
                <w:szCs w:val="28"/>
              </w:rPr>
            </w:pPr>
          </w:p>
        </w:tc>
        <w:tc>
          <w:tcPr>
            <w:tcW w:w="1511" w:type="dxa"/>
          </w:tcPr>
          <w:p w14:paraId="4CDC1F25" w14:textId="77777777" w:rsidR="0050170B" w:rsidRPr="00021CB2" w:rsidRDefault="0050170B" w:rsidP="00115A5D">
            <w:pPr>
              <w:spacing w:before="120" w:line="360" w:lineRule="auto"/>
              <w:jc w:val="center"/>
              <w:rPr>
                <w:rFonts w:cs="Times New Roman"/>
                <w:szCs w:val="28"/>
              </w:rPr>
            </w:pPr>
          </w:p>
        </w:tc>
        <w:tc>
          <w:tcPr>
            <w:tcW w:w="1511" w:type="dxa"/>
          </w:tcPr>
          <w:p w14:paraId="33A3B445" w14:textId="77777777" w:rsidR="0050170B" w:rsidRPr="00021CB2" w:rsidRDefault="0050170B" w:rsidP="00115A5D">
            <w:pPr>
              <w:spacing w:before="120" w:line="360" w:lineRule="auto"/>
              <w:jc w:val="center"/>
              <w:rPr>
                <w:rFonts w:cs="Times New Roman"/>
                <w:szCs w:val="28"/>
              </w:rPr>
            </w:pPr>
          </w:p>
        </w:tc>
        <w:tc>
          <w:tcPr>
            <w:tcW w:w="1511" w:type="dxa"/>
          </w:tcPr>
          <w:p w14:paraId="2A478F23" w14:textId="77777777" w:rsidR="0050170B" w:rsidRPr="00021CB2" w:rsidRDefault="0050170B" w:rsidP="00115A5D">
            <w:pPr>
              <w:spacing w:before="120" w:line="360" w:lineRule="auto"/>
              <w:jc w:val="center"/>
              <w:rPr>
                <w:rFonts w:cs="Times New Roman"/>
                <w:szCs w:val="28"/>
              </w:rPr>
            </w:pPr>
            <w:r w:rsidRPr="00021CB2">
              <w:rPr>
                <w:rFonts w:ascii="Wingdings 2" w:hAnsi="Wingdings 2" w:cs="Times New Roman"/>
                <w:b/>
                <w:bCs/>
                <w:szCs w:val="28"/>
              </w:rPr>
              <w:t>P</w:t>
            </w:r>
          </w:p>
        </w:tc>
      </w:tr>
      <w:tr w:rsidR="0050170B" w:rsidRPr="00021CB2" w14:paraId="736A0BE5" w14:textId="77777777" w:rsidTr="00115A5D">
        <w:tc>
          <w:tcPr>
            <w:tcW w:w="1507" w:type="dxa"/>
          </w:tcPr>
          <w:p w14:paraId="56E1E573" w14:textId="77777777" w:rsidR="0050170B" w:rsidRPr="00021CB2" w:rsidRDefault="0050170B" w:rsidP="00115A5D">
            <w:pPr>
              <w:spacing w:before="120" w:line="360" w:lineRule="auto"/>
              <w:jc w:val="center"/>
              <w:rPr>
                <w:rFonts w:cs="Times New Roman"/>
                <w:szCs w:val="28"/>
              </w:rPr>
            </w:pPr>
            <w:r w:rsidRPr="00021CB2">
              <w:rPr>
                <w:rFonts w:cs="Times New Roman"/>
                <w:szCs w:val="28"/>
              </w:rPr>
              <w:t>mAP</w:t>
            </w:r>
          </w:p>
        </w:tc>
        <w:tc>
          <w:tcPr>
            <w:tcW w:w="1509" w:type="dxa"/>
          </w:tcPr>
          <w:p w14:paraId="332C4485" w14:textId="77777777" w:rsidR="0050170B" w:rsidRPr="00E7120D" w:rsidRDefault="0050170B" w:rsidP="00115A5D">
            <w:pPr>
              <w:spacing w:before="120" w:line="360" w:lineRule="auto"/>
              <w:jc w:val="center"/>
              <w:rPr>
                <w:rFonts w:cs="Times New Roman"/>
                <w:szCs w:val="28"/>
                <w:lang w:val="vi-VN"/>
              </w:rPr>
            </w:pPr>
            <w:r w:rsidRPr="00021CB2">
              <w:rPr>
                <w:rFonts w:cs="Times New Roman"/>
                <w:szCs w:val="28"/>
              </w:rPr>
              <w:t>70.1</w:t>
            </w:r>
            <w:r>
              <w:rPr>
                <w:rFonts w:cs="Times New Roman"/>
                <w:szCs w:val="28"/>
                <w:lang w:val="vi-VN"/>
              </w:rPr>
              <w:t>0</w:t>
            </w:r>
          </w:p>
        </w:tc>
        <w:tc>
          <w:tcPr>
            <w:tcW w:w="1511" w:type="dxa"/>
          </w:tcPr>
          <w:p w14:paraId="444D70B1" w14:textId="77777777" w:rsidR="0050170B" w:rsidRPr="00E7120D" w:rsidRDefault="0050170B" w:rsidP="00115A5D">
            <w:pPr>
              <w:spacing w:before="120" w:line="360" w:lineRule="auto"/>
              <w:jc w:val="center"/>
              <w:rPr>
                <w:rFonts w:cs="Times New Roman"/>
                <w:szCs w:val="28"/>
                <w:lang w:val="vi-VN"/>
              </w:rPr>
            </w:pPr>
            <w:r w:rsidRPr="00021CB2">
              <w:rPr>
                <w:rFonts w:cs="Times New Roman"/>
                <w:szCs w:val="28"/>
              </w:rPr>
              <w:t>72.3</w:t>
            </w:r>
            <w:r>
              <w:rPr>
                <w:rFonts w:cs="Times New Roman"/>
                <w:szCs w:val="28"/>
                <w:lang w:val="vi-VN"/>
              </w:rPr>
              <w:t>1</w:t>
            </w:r>
          </w:p>
        </w:tc>
        <w:tc>
          <w:tcPr>
            <w:tcW w:w="1511" w:type="dxa"/>
          </w:tcPr>
          <w:p w14:paraId="69E90FFD" w14:textId="77777777" w:rsidR="0050170B" w:rsidRPr="00E7120D" w:rsidRDefault="0050170B" w:rsidP="00115A5D">
            <w:pPr>
              <w:spacing w:before="120" w:line="360" w:lineRule="auto"/>
              <w:jc w:val="center"/>
              <w:rPr>
                <w:rFonts w:cs="Times New Roman"/>
                <w:szCs w:val="28"/>
                <w:lang w:val="vi-VN"/>
              </w:rPr>
            </w:pPr>
            <w:r w:rsidRPr="00021CB2">
              <w:rPr>
                <w:rFonts w:cs="Times New Roman"/>
                <w:szCs w:val="28"/>
              </w:rPr>
              <w:t>74.4</w:t>
            </w:r>
            <w:r>
              <w:rPr>
                <w:rFonts w:cs="Times New Roman"/>
                <w:szCs w:val="28"/>
                <w:lang w:val="vi-VN"/>
              </w:rPr>
              <w:t>3</w:t>
            </w:r>
          </w:p>
        </w:tc>
        <w:tc>
          <w:tcPr>
            <w:tcW w:w="1511" w:type="dxa"/>
          </w:tcPr>
          <w:p w14:paraId="2D174703" w14:textId="77777777" w:rsidR="0050170B" w:rsidRPr="00E7120D" w:rsidRDefault="0050170B" w:rsidP="00115A5D">
            <w:pPr>
              <w:spacing w:before="120" w:line="360" w:lineRule="auto"/>
              <w:jc w:val="center"/>
              <w:rPr>
                <w:rFonts w:cs="Times New Roman"/>
                <w:szCs w:val="28"/>
                <w:lang w:val="vi-VN"/>
              </w:rPr>
            </w:pPr>
            <w:r w:rsidRPr="00021CB2">
              <w:rPr>
                <w:rFonts w:cs="Times New Roman"/>
                <w:szCs w:val="28"/>
              </w:rPr>
              <w:t>75.</w:t>
            </w:r>
            <w:r>
              <w:rPr>
                <w:rFonts w:cs="Times New Roman"/>
                <w:szCs w:val="28"/>
                <w:lang w:val="vi-VN"/>
              </w:rPr>
              <w:t>29</w:t>
            </w:r>
          </w:p>
        </w:tc>
        <w:tc>
          <w:tcPr>
            <w:tcW w:w="1511" w:type="dxa"/>
          </w:tcPr>
          <w:p w14:paraId="710BF95B" w14:textId="77777777" w:rsidR="0050170B" w:rsidRPr="00E7120D" w:rsidRDefault="0050170B" w:rsidP="00115A5D">
            <w:pPr>
              <w:keepNext/>
              <w:spacing w:before="120" w:line="360" w:lineRule="auto"/>
              <w:jc w:val="center"/>
              <w:rPr>
                <w:rFonts w:cs="Times New Roman"/>
                <w:b/>
                <w:bCs/>
                <w:szCs w:val="28"/>
                <w:lang w:val="vi-VN"/>
              </w:rPr>
            </w:pPr>
            <w:r w:rsidRPr="00021CB2">
              <w:rPr>
                <w:rFonts w:cs="Times New Roman"/>
                <w:b/>
                <w:bCs/>
                <w:szCs w:val="28"/>
              </w:rPr>
              <w:t>75.9</w:t>
            </w:r>
            <w:r>
              <w:rPr>
                <w:rFonts w:cs="Times New Roman"/>
                <w:b/>
                <w:bCs/>
                <w:szCs w:val="28"/>
                <w:lang w:val="vi-VN"/>
              </w:rPr>
              <w:t>2</w:t>
            </w:r>
          </w:p>
        </w:tc>
      </w:tr>
    </w:tbl>
    <w:p w14:paraId="47B9AE21" w14:textId="77777777" w:rsidR="0050170B" w:rsidRPr="000E4BE7" w:rsidRDefault="0050170B" w:rsidP="0050170B">
      <w:pPr>
        <w:spacing w:before="120" w:line="360" w:lineRule="auto"/>
        <w:rPr>
          <w:rFonts w:cs="Times New Roman"/>
          <w:szCs w:val="28"/>
        </w:rPr>
      </w:pPr>
    </w:p>
    <w:p w14:paraId="435CAE85" w14:textId="46CF0EEC" w:rsidR="00090453" w:rsidRPr="000E4BE7" w:rsidRDefault="00472053" w:rsidP="00472053">
      <w:pPr>
        <w:pStyle w:val="ListParagraph"/>
        <w:spacing w:before="120" w:after="0" w:line="360" w:lineRule="auto"/>
        <w:outlineLvl w:val="2"/>
        <w:rPr>
          <w:rFonts w:cs="Times New Roman"/>
          <w:b/>
          <w:bCs/>
          <w:szCs w:val="28"/>
        </w:rPr>
      </w:pPr>
      <w:bookmarkStart w:id="144" w:name="_Toc175465562"/>
      <w:bookmarkStart w:id="145" w:name="_Toc177983105"/>
      <w:r w:rsidRPr="000E4BE7">
        <w:rPr>
          <w:rFonts w:cs="Times New Roman"/>
          <w:b/>
          <w:bCs/>
          <w:szCs w:val="28"/>
        </w:rPr>
        <w:t>3.</w:t>
      </w:r>
      <w:r w:rsidR="008372D3" w:rsidRPr="000E4BE7">
        <w:rPr>
          <w:rFonts w:cs="Times New Roman"/>
          <w:b/>
          <w:bCs/>
          <w:szCs w:val="28"/>
        </w:rPr>
        <w:t>5</w:t>
      </w:r>
      <w:r w:rsidRPr="000E4BE7">
        <w:rPr>
          <w:rFonts w:cs="Times New Roman"/>
          <w:b/>
          <w:bCs/>
          <w:szCs w:val="28"/>
        </w:rPr>
        <w:t xml:space="preserve">.4. </w:t>
      </w:r>
      <w:bookmarkEnd w:id="144"/>
      <w:r w:rsidR="00E17F4D" w:rsidRPr="000E4BE7">
        <w:rPr>
          <w:rFonts w:cs="Times New Roman"/>
          <w:b/>
          <w:bCs/>
          <w:szCs w:val="28"/>
        </w:rPr>
        <w:t>Results comparison</w:t>
      </w:r>
      <w:bookmarkEnd w:id="145"/>
    </w:p>
    <w:p w14:paraId="18FBFB05" w14:textId="45F3A4D7" w:rsidR="002E087D" w:rsidRPr="000E4BE7" w:rsidRDefault="00090453" w:rsidP="002E087D">
      <w:pPr>
        <w:spacing w:before="120" w:line="360" w:lineRule="auto"/>
        <w:ind w:firstLine="709"/>
        <w:rPr>
          <w:rFonts w:cs="Times New Roman"/>
          <w:spacing w:val="-8"/>
          <w:szCs w:val="28"/>
        </w:rPr>
      </w:pPr>
      <w:r w:rsidRPr="000E4BE7">
        <w:rPr>
          <w:rFonts w:cs="Times New Roman"/>
          <w:b/>
          <w:bCs/>
          <w:spacing w:val="-8"/>
          <w:szCs w:val="28"/>
        </w:rPr>
        <w:t>Results on DOTA.</w:t>
      </w:r>
      <w:r w:rsidR="005C43E8" w:rsidRPr="000E4BE7">
        <w:rPr>
          <w:rFonts w:cs="Times New Roman"/>
          <w:spacing w:val="-8"/>
          <w:szCs w:val="28"/>
        </w:rPr>
        <w:t xml:space="preserve"> Oriented RepPoints shows strong performance, especially with the Swin-T-FPN backbone, achieving the highest mAP of 77.6</w:t>
      </w:r>
      <w:r w:rsidR="00E7120D" w:rsidRPr="000E4BE7">
        <w:rPr>
          <w:rFonts w:cs="Times New Roman"/>
          <w:spacing w:val="-8"/>
          <w:szCs w:val="28"/>
        </w:rPr>
        <w:t>1</w:t>
      </w:r>
      <w:r w:rsidR="005C43E8" w:rsidRPr="000E4BE7">
        <w:rPr>
          <w:rFonts w:cs="Times New Roman"/>
          <w:spacing w:val="-8"/>
          <w:szCs w:val="28"/>
        </w:rPr>
        <w:t>% among anchor-</w:t>
      </w:r>
      <w:r w:rsidR="005C43E8" w:rsidRPr="00BD479E">
        <w:rPr>
          <w:rFonts w:cs="Times New Roman"/>
          <w:szCs w:val="28"/>
        </w:rPr>
        <w:t xml:space="preserve">free methods. This indicates its superior detection accuracy. However, the Swin-T-FPN variant has a slower inference speed of 6.8 FPS compared to other models. YOLOv5m_OBB performs slightly lower in accuracy, with a mAP of 77.3%, but </w:t>
      </w:r>
      <w:r w:rsidR="005C43E8" w:rsidRPr="00BD479E">
        <w:rPr>
          <w:rFonts w:cs="Times New Roman"/>
          <w:szCs w:val="28"/>
        </w:rPr>
        <w:lastRenderedPageBreak/>
        <w:t>compensates with a significantly faster inference speed of 15.5 FPS. This makes it well-suited for real-time applications where speed is prioritized. In summary, Oriented RepPoints is more suitable for tasks demanding higher accuracy, while YOLOv5m_OBB offers a better trade-off between accuracy and speed, making it ideal for real-time scenarios</w:t>
      </w:r>
      <w:r w:rsidRPr="00BD479E">
        <w:rPr>
          <w:rFonts w:cs="Times New Roman"/>
          <w:szCs w:val="28"/>
        </w:rPr>
        <w:t xml:space="preserve">. </w:t>
      </w:r>
      <w:r w:rsidR="000E44C3" w:rsidRPr="00BD479E">
        <w:rPr>
          <w:rFonts w:cs="Times New Roman"/>
          <w:szCs w:val="28"/>
        </w:rPr>
        <w:fldChar w:fldCharType="begin"/>
      </w:r>
      <w:r w:rsidR="000E44C3" w:rsidRPr="00BD479E">
        <w:rPr>
          <w:rFonts w:cs="Times New Roman"/>
          <w:szCs w:val="28"/>
        </w:rPr>
        <w:instrText xml:space="preserve"> REF _Ref177572911 \h </w:instrText>
      </w:r>
      <w:r w:rsidR="00B0426D" w:rsidRPr="00BD479E">
        <w:rPr>
          <w:rFonts w:cs="Times New Roman"/>
          <w:szCs w:val="28"/>
        </w:rPr>
        <w:instrText xml:space="preserve"> \* MERGEFORMAT </w:instrText>
      </w:r>
      <w:r w:rsidR="000E44C3" w:rsidRPr="00BD479E">
        <w:rPr>
          <w:rFonts w:cs="Times New Roman"/>
          <w:szCs w:val="28"/>
        </w:rPr>
      </w:r>
      <w:r w:rsidR="000E44C3" w:rsidRPr="00BD479E">
        <w:rPr>
          <w:rFonts w:cs="Times New Roman"/>
          <w:szCs w:val="28"/>
        </w:rPr>
        <w:fldChar w:fldCharType="separate"/>
      </w:r>
      <w:r w:rsidR="00550291" w:rsidRPr="000E4BE7">
        <w:t>Figure 3.</w:t>
      </w:r>
      <w:r w:rsidR="00550291">
        <w:t>23</w:t>
      </w:r>
      <w:r w:rsidR="000E44C3" w:rsidRPr="00BD479E">
        <w:rPr>
          <w:rFonts w:cs="Times New Roman"/>
          <w:szCs w:val="28"/>
        </w:rPr>
        <w:fldChar w:fldCharType="end"/>
      </w:r>
      <w:r w:rsidRPr="00BD479E">
        <w:rPr>
          <w:rFonts w:cs="Times New Roman"/>
          <w:szCs w:val="28"/>
        </w:rPr>
        <w:t xml:space="preserve"> </w:t>
      </w:r>
      <w:r w:rsidR="00676E08" w:rsidRPr="00BD479E">
        <w:rPr>
          <w:rFonts w:cs="Times New Roman"/>
          <w:szCs w:val="28"/>
        </w:rPr>
        <w:t xml:space="preserve">and </w:t>
      </w:r>
      <w:r w:rsidR="00676E08" w:rsidRPr="00BD479E">
        <w:rPr>
          <w:rFonts w:cs="Times New Roman"/>
          <w:szCs w:val="28"/>
        </w:rPr>
        <w:fldChar w:fldCharType="begin"/>
      </w:r>
      <w:r w:rsidR="00676E08" w:rsidRPr="00BD479E">
        <w:rPr>
          <w:rFonts w:cs="Times New Roman"/>
          <w:szCs w:val="28"/>
        </w:rPr>
        <w:instrText xml:space="preserve"> REF _Ref177572953 \h </w:instrText>
      </w:r>
      <w:r w:rsidR="00B0426D" w:rsidRPr="00BD479E">
        <w:rPr>
          <w:rFonts w:cs="Times New Roman"/>
          <w:szCs w:val="28"/>
        </w:rPr>
        <w:instrText xml:space="preserve"> \* MERGEFORMAT </w:instrText>
      </w:r>
      <w:r w:rsidR="00676E08" w:rsidRPr="00BD479E">
        <w:rPr>
          <w:rFonts w:cs="Times New Roman"/>
          <w:szCs w:val="28"/>
        </w:rPr>
      </w:r>
      <w:r w:rsidR="00676E08" w:rsidRPr="00BD479E">
        <w:rPr>
          <w:rFonts w:cs="Times New Roman"/>
          <w:szCs w:val="28"/>
        </w:rPr>
        <w:fldChar w:fldCharType="separate"/>
      </w:r>
      <w:r w:rsidR="00550291" w:rsidRPr="000E4BE7">
        <w:t>Figure 3.</w:t>
      </w:r>
      <w:r w:rsidR="00550291">
        <w:t>24</w:t>
      </w:r>
      <w:r w:rsidR="00676E08" w:rsidRPr="00BD479E">
        <w:rPr>
          <w:rFonts w:cs="Times New Roman"/>
          <w:szCs w:val="28"/>
        </w:rPr>
        <w:fldChar w:fldCharType="end"/>
      </w:r>
      <w:r w:rsidR="00676E08" w:rsidRPr="00BD479E">
        <w:rPr>
          <w:rFonts w:cs="Times New Roman"/>
          <w:szCs w:val="28"/>
        </w:rPr>
        <w:t xml:space="preserve"> </w:t>
      </w:r>
      <w:r w:rsidRPr="00BD479E">
        <w:rPr>
          <w:rFonts w:cs="Times New Roman"/>
          <w:szCs w:val="28"/>
        </w:rPr>
        <w:t xml:space="preserve">show some visual results on DOTA test set. </w:t>
      </w:r>
      <w:r w:rsidR="0050170B" w:rsidRPr="0050170B">
        <w:rPr>
          <w:rFonts w:cs="Times New Roman"/>
          <w:b/>
          <w:bCs/>
          <w:szCs w:val="28"/>
        </w:rPr>
        <w:fldChar w:fldCharType="begin"/>
      </w:r>
      <w:r w:rsidR="0050170B" w:rsidRPr="0050170B">
        <w:rPr>
          <w:rFonts w:cs="Times New Roman"/>
          <w:b/>
          <w:bCs/>
          <w:szCs w:val="28"/>
        </w:rPr>
        <w:instrText xml:space="preserve"> REF _Ref177572881 \h  \* MERGEFORMAT </w:instrText>
      </w:r>
      <w:r w:rsidR="0050170B" w:rsidRPr="0050170B">
        <w:rPr>
          <w:rFonts w:cs="Times New Roman"/>
          <w:b/>
          <w:bCs/>
          <w:szCs w:val="28"/>
        </w:rPr>
      </w:r>
      <w:r w:rsidR="0050170B" w:rsidRPr="0050170B">
        <w:rPr>
          <w:rFonts w:cs="Times New Roman"/>
          <w:b/>
          <w:bCs/>
          <w:szCs w:val="28"/>
        </w:rPr>
        <w:fldChar w:fldCharType="separate"/>
      </w:r>
      <w:r w:rsidR="00550291" w:rsidRPr="00550291">
        <w:rPr>
          <w:rFonts w:cs="Times New Roman (Body CS)"/>
          <w:b/>
          <w:bCs/>
          <w:spacing w:val="-4"/>
        </w:rPr>
        <w:t>Table 3.5</w:t>
      </w:r>
      <w:r w:rsidR="0050170B" w:rsidRPr="0050170B">
        <w:rPr>
          <w:rFonts w:cs="Times New Roman"/>
          <w:b/>
          <w:bCs/>
          <w:szCs w:val="28"/>
        </w:rPr>
        <w:fldChar w:fldCharType="end"/>
      </w:r>
      <w:r w:rsidR="0050170B">
        <w:rPr>
          <w:rFonts w:cs="Times New Roman"/>
          <w:b/>
          <w:bCs/>
          <w:szCs w:val="28"/>
          <w:lang w:val="vi-VN"/>
        </w:rPr>
        <w:t xml:space="preserve"> </w:t>
      </w:r>
      <w:r w:rsidRPr="00BD479E">
        <w:rPr>
          <w:rFonts w:cs="Times New Roman"/>
          <w:szCs w:val="28"/>
        </w:rPr>
        <w:t>gives the results of Comparison with state-of-the-art methods on DOTA dataset</w:t>
      </w:r>
      <w:r w:rsidR="00676E08" w:rsidRPr="00BD479E">
        <w:rPr>
          <w:rFonts w:cs="Times New Roman"/>
          <w:szCs w:val="28"/>
        </w:rPr>
        <w:t>.</w:t>
      </w:r>
      <w:r w:rsidR="006E6624" w:rsidRPr="00BD479E">
        <w:rPr>
          <w:rFonts w:cs="Times New Roman"/>
          <w:szCs w:val="28"/>
          <w:lang w:val="vi-VN"/>
        </w:rPr>
        <w:t xml:space="preserve"> </w:t>
      </w:r>
      <w:r w:rsidR="006E6624" w:rsidRPr="00BD479E">
        <w:rPr>
          <w:rFonts w:cs="Times New Roman (Body CS)"/>
        </w:rPr>
        <w:t xml:space="preserve">All reported results are performed on the single-scale DOTA dataset. The results with red color denote the best results and with blue color present the second-best results in each column. </w:t>
      </w:r>
      <w:r w:rsidR="00676E08" w:rsidRPr="00BD479E">
        <w:rPr>
          <w:rFonts w:cs="Times New Roman"/>
          <w:szCs w:val="28"/>
        </w:rPr>
        <w:t xml:space="preserve"> </w:t>
      </w:r>
      <w:r w:rsidR="00676E08" w:rsidRPr="00BD479E">
        <w:rPr>
          <w:rFonts w:cs="Times New Roman"/>
          <w:szCs w:val="28"/>
        </w:rPr>
        <w:fldChar w:fldCharType="begin"/>
      </w:r>
      <w:r w:rsidR="00676E08" w:rsidRPr="00BD479E">
        <w:rPr>
          <w:rFonts w:cs="Times New Roman"/>
          <w:szCs w:val="28"/>
        </w:rPr>
        <w:instrText xml:space="preserve"> REF _Ref177573001 \h </w:instrText>
      </w:r>
      <w:r w:rsidR="00B0426D" w:rsidRPr="00BD479E">
        <w:rPr>
          <w:rFonts w:cs="Times New Roman"/>
          <w:szCs w:val="28"/>
        </w:rPr>
        <w:instrText xml:space="preserve"> \* MERGEFORMAT </w:instrText>
      </w:r>
      <w:r w:rsidR="00676E08" w:rsidRPr="00BD479E">
        <w:rPr>
          <w:rFonts w:cs="Times New Roman"/>
          <w:szCs w:val="28"/>
        </w:rPr>
      </w:r>
      <w:r w:rsidR="00676E08" w:rsidRPr="00BD479E">
        <w:rPr>
          <w:rFonts w:cs="Times New Roman"/>
          <w:szCs w:val="28"/>
        </w:rPr>
        <w:fldChar w:fldCharType="separate"/>
      </w:r>
      <w:r w:rsidR="00550291" w:rsidRPr="000E4BE7">
        <w:t>Figure 3.</w:t>
      </w:r>
      <w:r w:rsidR="00550291">
        <w:t>25</w:t>
      </w:r>
      <w:r w:rsidR="00676E08" w:rsidRPr="00BD479E">
        <w:rPr>
          <w:rFonts w:cs="Times New Roman"/>
          <w:szCs w:val="28"/>
        </w:rPr>
        <w:fldChar w:fldCharType="end"/>
      </w:r>
      <w:r w:rsidR="00676E08" w:rsidRPr="00BD479E">
        <w:rPr>
          <w:rFonts w:cs="Times New Roman"/>
          <w:szCs w:val="28"/>
        </w:rPr>
        <w:t xml:space="preserve"> shows Comparison detection results of Oriented RepPoints with 3 different backbones (R-50-FPN, R-101-FPN, Swin-T-FPN) and YOLOv5_OBB. </w:t>
      </w:r>
      <w:r w:rsidR="00676E08" w:rsidRPr="00BD479E">
        <w:rPr>
          <w:rFonts w:cs="Times New Roman"/>
          <w:szCs w:val="28"/>
        </w:rPr>
        <w:fldChar w:fldCharType="begin"/>
      </w:r>
      <w:r w:rsidR="00676E08" w:rsidRPr="00BD479E">
        <w:rPr>
          <w:rFonts w:cs="Times New Roman"/>
          <w:szCs w:val="28"/>
        </w:rPr>
        <w:instrText xml:space="preserve"> REF _Ref177573053 \h </w:instrText>
      </w:r>
      <w:r w:rsidR="00B0426D" w:rsidRPr="00BD479E">
        <w:rPr>
          <w:rFonts w:cs="Times New Roman"/>
          <w:szCs w:val="28"/>
        </w:rPr>
        <w:instrText xml:space="preserve"> \* MERGEFORMAT </w:instrText>
      </w:r>
      <w:r w:rsidR="00676E08" w:rsidRPr="00BD479E">
        <w:rPr>
          <w:rFonts w:cs="Times New Roman"/>
          <w:szCs w:val="28"/>
        </w:rPr>
      </w:r>
      <w:r w:rsidR="00676E08" w:rsidRPr="00BD479E">
        <w:rPr>
          <w:rFonts w:cs="Times New Roman"/>
          <w:szCs w:val="28"/>
        </w:rPr>
        <w:fldChar w:fldCharType="separate"/>
      </w:r>
      <w:r w:rsidR="00550291" w:rsidRPr="000E4BE7">
        <w:t>Figure 3.</w:t>
      </w:r>
      <w:r w:rsidR="00550291">
        <w:t>26</w:t>
      </w:r>
      <w:r w:rsidR="00676E08" w:rsidRPr="00BD479E">
        <w:rPr>
          <w:rFonts w:cs="Times New Roman"/>
          <w:szCs w:val="28"/>
        </w:rPr>
        <w:fldChar w:fldCharType="end"/>
      </w:r>
      <w:r w:rsidR="00676E08" w:rsidRPr="00BD479E">
        <w:rPr>
          <w:rFonts w:cs="Times New Roman"/>
          <w:szCs w:val="28"/>
        </w:rPr>
        <w:t xml:space="preserve"> and </w:t>
      </w:r>
      <w:r w:rsidR="00676E08" w:rsidRPr="00BD479E">
        <w:rPr>
          <w:rFonts w:cs="Times New Roman"/>
          <w:szCs w:val="28"/>
        </w:rPr>
        <w:fldChar w:fldCharType="begin"/>
      </w:r>
      <w:r w:rsidR="00676E08" w:rsidRPr="00BD479E">
        <w:rPr>
          <w:rFonts w:cs="Times New Roman"/>
          <w:szCs w:val="28"/>
        </w:rPr>
        <w:instrText xml:space="preserve"> REF _Ref177573055 \h </w:instrText>
      </w:r>
      <w:r w:rsidR="00B0426D" w:rsidRPr="00BD479E">
        <w:rPr>
          <w:rFonts w:cs="Times New Roman"/>
          <w:szCs w:val="28"/>
        </w:rPr>
        <w:instrText xml:space="preserve"> \* MERGEFORMAT </w:instrText>
      </w:r>
      <w:r w:rsidR="00676E08" w:rsidRPr="00BD479E">
        <w:rPr>
          <w:rFonts w:cs="Times New Roman"/>
          <w:szCs w:val="28"/>
        </w:rPr>
      </w:r>
      <w:r w:rsidR="00676E08" w:rsidRPr="00BD479E">
        <w:rPr>
          <w:rFonts w:cs="Times New Roman"/>
          <w:szCs w:val="28"/>
        </w:rPr>
        <w:fldChar w:fldCharType="separate"/>
      </w:r>
      <w:r w:rsidR="00550291" w:rsidRPr="000E4BE7">
        <w:t>Figure 3.</w:t>
      </w:r>
      <w:r w:rsidR="00550291">
        <w:t>27</w:t>
      </w:r>
      <w:r w:rsidR="00676E08" w:rsidRPr="00BD479E">
        <w:rPr>
          <w:rFonts w:cs="Times New Roman"/>
          <w:szCs w:val="28"/>
        </w:rPr>
        <w:fldChar w:fldCharType="end"/>
      </w:r>
      <w:r w:rsidR="00676E08" w:rsidRPr="00BD479E">
        <w:rPr>
          <w:rFonts w:cs="Times New Roman"/>
          <w:szCs w:val="28"/>
        </w:rPr>
        <w:t xml:space="preserve"> shows training process of Oriented RepPoints. </w:t>
      </w:r>
      <w:r w:rsidR="00676E08" w:rsidRPr="00BD479E">
        <w:rPr>
          <w:rFonts w:cs="Times New Roman"/>
          <w:szCs w:val="28"/>
        </w:rPr>
        <w:fldChar w:fldCharType="begin"/>
      </w:r>
      <w:r w:rsidR="00676E08" w:rsidRPr="00BD479E">
        <w:rPr>
          <w:rFonts w:cs="Times New Roman"/>
          <w:szCs w:val="28"/>
        </w:rPr>
        <w:instrText xml:space="preserve"> REF _Ref177573091 \h </w:instrText>
      </w:r>
      <w:r w:rsidR="00B0426D" w:rsidRPr="00BD479E">
        <w:rPr>
          <w:rFonts w:cs="Times New Roman"/>
          <w:szCs w:val="28"/>
        </w:rPr>
        <w:instrText xml:space="preserve"> \* MERGEFORMAT </w:instrText>
      </w:r>
      <w:r w:rsidR="00676E08" w:rsidRPr="00BD479E">
        <w:rPr>
          <w:rFonts w:cs="Times New Roman"/>
          <w:szCs w:val="28"/>
        </w:rPr>
      </w:r>
      <w:r w:rsidR="00676E08" w:rsidRPr="00BD479E">
        <w:rPr>
          <w:rFonts w:cs="Times New Roman"/>
          <w:szCs w:val="28"/>
        </w:rPr>
        <w:fldChar w:fldCharType="separate"/>
      </w:r>
      <w:r w:rsidR="00550291" w:rsidRPr="000E4BE7">
        <w:t>Figure 3.</w:t>
      </w:r>
      <w:r w:rsidR="00550291">
        <w:t>28</w:t>
      </w:r>
      <w:r w:rsidR="00676E08" w:rsidRPr="00BD479E">
        <w:rPr>
          <w:rFonts w:cs="Times New Roman"/>
          <w:szCs w:val="28"/>
        </w:rPr>
        <w:fldChar w:fldCharType="end"/>
      </w:r>
      <w:r w:rsidR="00676E08" w:rsidRPr="00BD479E">
        <w:rPr>
          <w:rFonts w:cs="Times New Roman"/>
          <w:szCs w:val="28"/>
        </w:rPr>
        <w:t xml:space="preserve"> shows train loss, val loss and metrics in training phase of YOLOv5_OBB.</w:t>
      </w:r>
    </w:p>
    <w:p w14:paraId="3C2E0525" w14:textId="7FA53227" w:rsidR="006E6624" w:rsidRPr="000E4BE7" w:rsidRDefault="0050170B" w:rsidP="007E703B">
      <w:pPr>
        <w:pStyle w:val="Caption"/>
        <w:spacing w:before="240" w:line="360" w:lineRule="auto"/>
        <w:jc w:val="right"/>
        <w:rPr>
          <w:rFonts w:cs="Times New Roman (Body CS)"/>
          <w:spacing w:val="-4"/>
        </w:rPr>
      </w:pPr>
      <w:bookmarkStart w:id="146" w:name="_Ref177572881"/>
      <w:bookmarkStart w:id="147" w:name="_Toc177900444"/>
      <w:r w:rsidRPr="00B0426D">
        <w:rPr>
          <w:rFonts w:cs="Times New Roman (Body CS)"/>
          <w:spacing w:val="-4"/>
        </w:rPr>
        <w:t>Table 3.</w:t>
      </w:r>
      <w:r w:rsidRPr="00B0426D">
        <w:rPr>
          <w:rFonts w:cs="Times New Roman (Body CS)"/>
          <w:spacing w:val="-4"/>
        </w:rPr>
        <w:fldChar w:fldCharType="begin"/>
      </w:r>
      <w:r w:rsidRPr="00B0426D">
        <w:rPr>
          <w:rFonts w:cs="Times New Roman (Body CS)"/>
          <w:spacing w:val="-4"/>
        </w:rPr>
        <w:instrText xml:space="preserve"> SEQ Table \* ARABIC \s 1 </w:instrText>
      </w:r>
      <w:r w:rsidRPr="00B0426D">
        <w:rPr>
          <w:rFonts w:cs="Times New Roman (Body CS)"/>
          <w:spacing w:val="-4"/>
        </w:rPr>
        <w:fldChar w:fldCharType="separate"/>
      </w:r>
      <w:r w:rsidR="00550291">
        <w:rPr>
          <w:rFonts w:cs="Times New Roman (Body CS)"/>
          <w:noProof/>
          <w:spacing w:val="-4"/>
        </w:rPr>
        <w:t>5</w:t>
      </w:r>
      <w:r w:rsidRPr="00B0426D">
        <w:rPr>
          <w:rFonts w:cs="Times New Roman (Body CS)"/>
          <w:spacing w:val="-4"/>
        </w:rPr>
        <w:fldChar w:fldCharType="end"/>
      </w:r>
      <w:bookmarkEnd w:id="146"/>
      <w:r w:rsidRPr="00B0426D">
        <w:rPr>
          <w:rFonts w:cs="Times New Roman (Body CS)"/>
          <w:spacing w:val="-4"/>
        </w:rPr>
        <w:t>. Comparison with state-of-the-art methods on DOTA dataset.</w:t>
      </w:r>
      <w:bookmarkEnd w:id="147"/>
    </w:p>
    <w:tbl>
      <w:tblPr>
        <w:tblStyle w:val="TableGrid"/>
        <w:tblW w:w="9356" w:type="dxa"/>
        <w:tblInd w:w="-5" w:type="dxa"/>
        <w:tblLayout w:type="fixed"/>
        <w:tblCellMar>
          <w:left w:w="57" w:type="dxa"/>
          <w:right w:w="57" w:type="dxa"/>
        </w:tblCellMar>
        <w:tblLook w:val="04A0" w:firstRow="1" w:lastRow="0" w:firstColumn="1" w:lastColumn="0" w:noHBand="0" w:noVBand="1"/>
      </w:tblPr>
      <w:tblGrid>
        <w:gridCol w:w="1134"/>
        <w:gridCol w:w="993"/>
        <w:gridCol w:w="425"/>
        <w:gridCol w:w="425"/>
        <w:gridCol w:w="425"/>
        <w:gridCol w:w="426"/>
        <w:gridCol w:w="425"/>
        <w:gridCol w:w="425"/>
        <w:gridCol w:w="425"/>
        <w:gridCol w:w="426"/>
        <w:gridCol w:w="425"/>
        <w:gridCol w:w="425"/>
        <w:gridCol w:w="425"/>
        <w:gridCol w:w="426"/>
        <w:gridCol w:w="425"/>
        <w:gridCol w:w="425"/>
        <w:gridCol w:w="425"/>
        <w:gridCol w:w="426"/>
        <w:gridCol w:w="425"/>
      </w:tblGrid>
      <w:tr w:rsidR="003472E3" w:rsidRPr="000E4BE7" w14:paraId="6E83971A" w14:textId="1EEB9C01" w:rsidTr="001C3971">
        <w:trPr>
          <w:tblHeader/>
        </w:trPr>
        <w:tc>
          <w:tcPr>
            <w:tcW w:w="1134" w:type="dxa"/>
            <w:tcMar>
              <w:left w:w="28" w:type="dxa"/>
              <w:right w:w="28" w:type="dxa"/>
            </w:tcMar>
            <w:vAlign w:val="center"/>
          </w:tcPr>
          <w:p w14:paraId="2E7C01B0"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Methods</w:t>
            </w:r>
          </w:p>
        </w:tc>
        <w:tc>
          <w:tcPr>
            <w:tcW w:w="993" w:type="dxa"/>
            <w:tcMar>
              <w:left w:w="28" w:type="dxa"/>
              <w:right w:w="28" w:type="dxa"/>
            </w:tcMar>
            <w:vAlign w:val="center"/>
          </w:tcPr>
          <w:p w14:paraId="66599AF8"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Backbone</w:t>
            </w:r>
          </w:p>
        </w:tc>
        <w:tc>
          <w:tcPr>
            <w:tcW w:w="425" w:type="dxa"/>
            <w:tcMar>
              <w:left w:w="28" w:type="dxa"/>
              <w:right w:w="28" w:type="dxa"/>
            </w:tcMar>
            <w:vAlign w:val="center"/>
          </w:tcPr>
          <w:p w14:paraId="169B1ABA"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PL</w:t>
            </w:r>
          </w:p>
        </w:tc>
        <w:tc>
          <w:tcPr>
            <w:tcW w:w="425" w:type="dxa"/>
            <w:tcMar>
              <w:left w:w="28" w:type="dxa"/>
              <w:right w:w="28" w:type="dxa"/>
            </w:tcMar>
            <w:vAlign w:val="center"/>
          </w:tcPr>
          <w:p w14:paraId="575D03FF"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BD</w:t>
            </w:r>
          </w:p>
        </w:tc>
        <w:tc>
          <w:tcPr>
            <w:tcW w:w="425" w:type="dxa"/>
            <w:tcMar>
              <w:left w:w="28" w:type="dxa"/>
              <w:right w:w="28" w:type="dxa"/>
            </w:tcMar>
            <w:vAlign w:val="center"/>
          </w:tcPr>
          <w:p w14:paraId="266F30D8"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BR</w:t>
            </w:r>
          </w:p>
        </w:tc>
        <w:tc>
          <w:tcPr>
            <w:tcW w:w="426" w:type="dxa"/>
            <w:tcMar>
              <w:left w:w="28" w:type="dxa"/>
              <w:right w:w="28" w:type="dxa"/>
            </w:tcMar>
            <w:vAlign w:val="center"/>
          </w:tcPr>
          <w:p w14:paraId="12B194D4"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GTF</w:t>
            </w:r>
          </w:p>
        </w:tc>
        <w:tc>
          <w:tcPr>
            <w:tcW w:w="425" w:type="dxa"/>
            <w:tcMar>
              <w:left w:w="28" w:type="dxa"/>
              <w:right w:w="28" w:type="dxa"/>
            </w:tcMar>
            <w:vAlign w:val="center"/>
          </w:tcPr>
          <w:p w14:paraId="41A751FF"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SV</w:t>
            </w:r>
          </w:p>
        </w:tc>
        <w:tc>
          <w:tcPr>
            <w:tcW w:w="425" w:type="dxa"/>
            <w:tcMar>
              <w:left w:w="28" w:type="dxa"/>
              <w:right w:w="28" w:type="dxa"/>
            </w:tcMar>
            <w:vAlign w:val="center"/>
          </w:tcPr>
          <w:p w14:paraId="4B017A54"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LV</w:t>
            </w:r>
          </w:p>
        </w:tc>
        <w:tc>
          <w:tcPr>
            <w:tcW w:w="425" w:type="dxa"/>
            <w:tcMar>
              <w:left w:w="28" w:type="dxa"/>
              <w:right w:w="28" w:type="dxa"/>
            </w:tcMar>
            <w:vAlign w:val="center"/>
          </w:tcPr>
          <w:p w14:paraId="12BEC86D"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SH</w:t>
            </w:r>
          </w:p>
        </w:tc>
        <w:tc>
          <w:tcPr>
            <w:tcW w:w="426" w:type="dxa"/>
            <w:tcMar>
              <w:left w:w="28" w:type="dxa"/>
              <w:right w:w="28" w:type="dxa"/>
            </w:tcMar>
            <w:vAlign w:val="center"/>
          </w:tcPr>
          <w:p w14:paraId="3C1BC441"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TC</w:t>
            </w:r>
          </w:p>
        </w:tc>
        <w:tc>
          <w:tcPr>
            <w:tcW w:w="425" w:type="dxa"/>
            <w:tcMar>
              <w:left w:w="28" w:type="dxa"/>
              <w:right w:w="28" w:type="dxa"/>
            </w:tcMar>
            <w:vAlign w:val="center"/>
          </w:tcPr>
          <w:p w14:paraId="1044D678"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BC</w:t>
            </w:r>
          </w:p>
        </w:tc>
        <w:tc>
          <w:tcPr>
            <w:tcW w:w="425" w:type="dxa"/>
            <w:tcMar>
              <w:left w:w="28" w:type="dxa"/>
              <w:right w:w="28" w:type="dxa"/>
            </w:tcMar>
            <w:vAlign w:val="center"/>
          </w:tcPr>
          <w:p w14:paraId="3BE47FCD"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ST</w:t>
            </w:r>
          </w:p>
        </w:tc>
        <w:tc>
          <w:tcPr>
            <w:tcW w:w="425" w:type="dxa"/>
            <w:tcMar>
              <w:left w:w="28" w:type="dxa"/>
              <w:right w:w="28" w:type="dxa"/>
            </w:tcMar>
            <w:vAlign w:val="center"/>
          </w:tcPr>
          <w:p w14:paraId="4807BCE1"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SBF</w:t>
            </w:r>
          </w:p>
        </w:tc>
        <w:tc>
          <w:tcPr>
            <w:tcW w:w="426" w:type="dxa"/>
            <w:tcMar>
              <w:left w:w="28" w:type="dxa"/>
              <w:right w:w="28" w:type="dxa"/>
            </w:tcMar>
            <w:vAlign w:val="center"/>
          </w:tcPr>
          <w:p w14:paraId="6BE5E2AC"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RA</w:t>
            </w:r>
          </w:p>
        </w:tc>
        <w:tc>
          <w:tcPr>
            <w:tcW w:w="425" w:type="dxa"/>
            <w:tcMar>
              <w:left w:w="28" w:type="dxa"/>
              <w:right w:w="28" w:type="dxa"/>
            </w:tcMar>
            <w:vAlign w:val="center"/>
          </w:tcPr>
          <w:p w14:paraId="6D35BFA4"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HA</w:t>
            </w:r>
          </w:p>
        </w:tc>
        <w:tc>
          <w:tcPr>
            <w:tcW w:w="425" w:type="dxa"/>
            <w:tcMar>
              <w:left w:w="28" w:type="dxa"/>
              <w:right w:w="28" w:type="dxa"/>
            </w:tcMar>
            <w:vAlign w:val="center"/>
          </w:tcPr>
          <w:p w14:paraId="4205EACB"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SP</w:t>
            </w:r>
          </w:p>
        </w:tc>
        <w:tc>
          <w:tcPr>
            <w:tcW w:w="425" w:type="dxa"/>
            <w:tcMar>
              <w:left w:w="28" w:type="dxa"/>
              <w:right w:w="28" w:type="dxa"/>
            </w:tcMar>
            <w:vAlign w:val="center"/>
          </w:tcPr>
          <w:p w14:paraId="780D3D18"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HC</w:t>
            </w:r>
          </w:p>
        </w:tc>
        <w:tc>
          <w:tcPr>
            <w:tcW w:w="426" w:type="dxa"/>
            <w:tcMar>
              <w:left w:w="28" w:type="dxa"/>
              <w:right w:w="28" w:type="dxa"/>
            </w:tcMar>
            <w:vAlign w:val="center"/>
          </w:tcPr>
          <w:p w14:paraId="2EEDA945" w14:textId="77777777"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mAP</w:t>
            </w:r>
          </w:p>
        </w:tc>
        <w:tc>
          <w:tcPr>
            <w:tcW w:w="425" w:type="dxa"/>
          </w:tcPr>
          <w:p w14:paraId="4FCC8A09" w14:textId="540C577E" w:rsidR="003472E3" w:rsidRPr="000E4BE7" w:rsidRDefault="003472E3" w:rsidP="00401B8F">
            <w:pPr>
              <w:spacing w:before="120" w:line="360" w:lineRule="auto"/>
              <w:jc w:val="center"/>
              <w:rPr>
                <w:rFonts w:cs="Times New Roman"/>
                <w:b/>
                <w:bCs/>
                <w:spacing w:val="-8"/>
                <w:sz w:val="16"/>
                <w:szCs w:val="16"/>
              </w:rPr>
            </w:pPr>
            <w:r w:rsidRPr="000E4BE7">
              <w:rPr>
                <w:rFonts w:cs="Times New Roman"/>
                <w:b/>
                <w:bCs/>
                <w:spacing w:val="-8"/>
                <w:sz w:val="16"/>
                <w:szCs w:val="16"/>
              </w:rPr>
              <w:t>fps</w:t>
            </w:r>
          </w:p>
        </w:tc>
      </w:tr>
      <w:tr w:rsidR="00D337D2" w:rsidRPr="000E4BE7" w14:paraId="0550266F" w14:textId="74D85388" w:rsidTr="00B0426D">
        <w:trPr>
          <w:trHeight w:val="301"/>
        </w:trPr>
        <w:tc>
          <w:tcPr>
            <w:tcW w:w="9356" w:type="dxa"/>
            <w:gridSpan w:val="19"/>
            <w:tcMar>
              <w:left w:w="28" w:type="dxa"/>
              <w:right w:w="28" w:type="dxa"/>
            </w:tcMar>
            <w:vAlign w:val="center"/>
          </w:tcPr>
          <w:p w14:paraId="2A098790" w14:textId="47BA41CA" w:rsidR="00D337D2" w:rsidRPr="000E4BE7" w:rsidRDefault="005712C6" w:rsidP="00401B8F">
            <w:pPr>
              <w:spacing w:before="120" w:line="360" w:lineRule="auto"/>
              <w:rPr>
                <w:rFonts w:cs="Times New Roman"/>
                <w:i/>
                <w:iCs/>
                <w:spacing w:val="-8"/>
                <w:sz w:val="16"/>
                <w:szCs w:val="16"/>
              </w:rPr>
            </w:pPr>
            <w:r w:rsidRPr="000E4BE7">
              <w:rPr>
                <w:rFonts w:cs="Times New Roman"/>
                <w:i/>
                <w:iCs/>
                <w:spacing w:val="-8"/>
                <w:sz w:val="16"/>
                <w:szCs w:val="16"/>
              </w:rPr>
              <w:t>Anchor-based</w:t>
            </w:r>
            <w:r w:rsidR="00D337D2" w:rsidRPr="000E4BE7">
              <w:rPr>
                <w:rFonts w:cs="Times New Roman"/>
                <w:i/>
                <w:iCs/>
                <w:spacing w:val="-8"/>
                <w:sz w:val="16"/>
                <w:szCs w:val="16"/>
              </w:rPr>
              <w:t xml:space="preserve"> Methods</w:t>
            </w:r>
          </w:p>
        </w:tc>
      </w:tr>
      <w:tr w:rsidR="003472E3" w:rsidRPr="000E4BE7" w14:paraId="792380A7" w14:textId="4AA25C3B" w:rsidTr="008A3883">
        <w:tc>
          <w:tcPr>
            <w:tcW w:w="1134" w:type="dxa"/>
            <w:tcMar>
              <w:left w:w="28" w:type="dxa"/>
              <w:right w:w="28" w:type="dxa"/>
            </w:tcMar>
            <w:vAlign w:val="center"/>
          </w:tcPr>
          <w:p w14:paraId="6EDF2C1D"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RetinaNet-O</w:t>
            </w:r>
          </w:p>
        </w:tc>
        <w:tc>
          <w:tcPr>
            <w:tcW w:w="993" w:type="dxa"/>
            <w:tcMar>
              <w:left w:w="28" w:type="dxa"/>
              <w:right w:w="28" w:type="dxa"/>
            </w:tcMar>
            <w:vAlign w:val="center"/>
          </w:tcPr>
          <w:p w14:paraId="02AC52CB"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R-50-FPN</w:t>
            </w:r>
          </w:p>
        </w:tc>
        <w:tc>
          <w:tcPr>
            <w:tcW w:w="425" w:type="dxa"/>
            <w:tcMar>
              <w:left w:w="28" w:type="dxa"/>
              <w:right w:w="28" w:type="dxa"/>
            </w:tcMar>
            <w:vAlign w:val="center"/>
          </w:tcPr>
          <w:p w14:paraId="27F0EBC5" w14:textId="6504193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88.6</w:t>
            </w:r>
            <w:r w:rsidR="00C92849" w:rsidRPr="000E4BE7">
              <w:rPr>
                <w:rFonts w:cs="Times New Roman"/>
                <w:spacing w:val="-8"/>
                <w:sz w:val="16"/>
                <w:szCs w:val="16"/>
              </w:rPr>
              <w:t>5</w:t>
            </w:r>
          </w:p>
        </w:tc>
        <w:tc>
          <w:tcPr>
            <w:tcW w:w="425" w:type="dxa"/>
            <w:tcMar>
              <w:left w:w="28" w:type="dxa"/>
              <w:right w:w="28" w:type="dxa"/>
            </w:tcMar>
            <w:vAlign w:val="center"/>
          </w:tcPr>
          <w:p w14:paraId="6091BCFC"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77.62</w:t>
            </w:r>
          </w:p>
        </w:tc>
        <w:tc>
          <w:tcPr>
            <w:tcW w:w="425" w:type="dxa"/>
            <w:tcMar>
              <w:left w:w="28" w:type="dxa"/>
              <w:right w:w="28" w:type="dxa"/>
            </w:tcMar>
            <w:vAlign w:val="center"/>
          </w:tcPr>
          <w:p w14:paraId="520BE6EA" w14:textId="3379180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41.8</w:t>
            </w:r>
            <w:r w:rsidR="00C92849" w:rsidRPr="000E4BE7">
              <w:rPr>
                <w:rFonts w:cs="Times New Roman"/>
                <w:spacing w:val="-8"/>
                <w:sz w:val="16"/>
                <w:szCs w:val="16"/>
              </w:rPr>
              <w:t>0</w:t>
            </w:r>
          </w:p>
        </w:tc>
        <w:tc>
          <w:tcPr>
            <w:tcW w:w="426" w:type="dxa"/>
            <w:tcMar>
              <w:left w:w="28" w:type="dxa"/>
              <w:right w:w="28" w:type="dxa"/>
            </w:tcMar>
            <w:vAlign w:val="center"/>
          </w:tcPr>
          <w:p w14:paraId="2DA670E8" w14:textId="34F02B9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58.1</w:t>
            </w:r>
            <w:r w:rsidR="00C92849" w:rsidRPr="000E4BE7">
              <w:rPr>
                <w:rFonts w:cs="Times New Roman"/>
                <w:spacing w:val="-8"/>
                <w:sz w:val="16"/>
                <w:szCs w:val="16"/>
              </w:rPr>
              <w:t>6</w:t>
            </w:r>
          </w:p>
        </w:tc>
        <w:tc>
          <w:tcPr>
            <w:tcW w:w="425" w:type="dxa"/>
            <w:tcMar>
              <w:left w:w="28" w:type="dxa"/>
              <w:right w:w="28" w:type="dxa"/>
            </w:tcMar>
            <w:vAlign w:val="center"/>
          </w:tcPr>
          <w:p w14:paraId="65463C36" w14:textId="53F5DA8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74.5</w:t>
            </w:r>
            <w:r w:rsidR="00C92849" w:rsidRPr="000E4BE7">
              <w:rPr>
                <w:rFonts w:cs="Times New Roman"/>
                <w:spacing w:val="-8"/>
                <w:sz w:val="16"/>
                <w:szCs w:val="16"/>
              </w:rPr>
              <w:t>7</w:t>
            </w:r>
          </w:p>
        </w:tc>
        <w:tc>
          <w:tcPr>
            <w:tcW w:w="425" w:type="dxa"/>
            <w:tcMar>
              <w:left w:w="28" w:type="dxa"/>
              <w:right w:w="28" w:type="dxa"/>
            </w:tcMar>
            <w:vAlign w:val="center"/>
          </w:tcPr>
          <w:p w14:paraId="5280CBD7" w14:textId="011CFCE5"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71.6</w:t>
            </w:r>
            <w:r w:rsidR="00C92849" w:rsidRPr="000E4BE7">
              <w:rPr>
                <w:rFonts w:cs="Times New Roman"/>
                <w:spacing w:val="-8"/>
                <w:sz w:val="16"/>
                <w:szCs w:val="16"/>
              </w:rPr>
              <w:t>3</w:t>
            </w:r>
          </w:p>
        </w:tc>
        <w:tc>
          <w:tcPr>
            <w:tcW w:w="425" w:type="dxa"/>
            <w:tcMar>
              <w:left w:w="28" w:type="dxa"/>
              <w:right w:w="28" w:type="dxa"/>
            </w:tcMar>
            <w:vAlign w:val="center"/>
          </w:tcPr>
          <w:p w14:paraId="3218EA59"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79.11</w:t>
            </w:r>
          </w:p>
        </w:tc>
        <w:tc>
          <w:tcPr>
            <w:tcW w:w="426" w:type="dxa"/>
            <w:tcMar>
              <w:left w:w="28" w:type="dxa"/>
              <w:right w:w="28" w:type="dxa"/>
            </w:tcMar>
            <w:vAlign w:val="center"/>
          </w:tcPr>
          <w:p w14:paraId="00E319C0" w14:textId="41ABEA4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90.2</w:t>
            </w:r>
            <w:r w:rsidR="00C92849" w:rsidRPr="000E4BE7">
              <w:rPr>
                <w:rFonts w:cs="Times New Roman"/>
                <w:spacing w:val="-8"/>
                <w:sz w:val="16"/>
                <w:szCs w:val="16"/>
              </w:rPr>
              <w:t>7</w:t>
            </w:r>
          </w:p>
        </w:tc>
        <w:tc>
          <w:tcPr>
            <w:tcW w:w="425" w:type="dxa"/>
            <w:tcMar>
              <w:left w:w="28" w:type="dxa"/>
              <w:right w:w="28" w:type="dxa"/>
            </w:tcMar>
            <w:vAlign w:val="center"/>
          </w:tcPr>
          <w:p w14:paraId="235F7DD2" w14:textId="62B5780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82.1</w:t>
            </w:r>
            <w:r w:rsidR="00C92849" w:rsidRPr="000E4BE7">
              <w:rPr>
                <w:rFonts w:cs="Times New Roman"/>
                <w:spacing w:val="-8"/>
                <w:sz w:val="16"/>
                <w:szCs w:val="16"/>
              </w:rPr>
              <w:t>7</w:t>
            </w:r>
          </w:p>
        </w:tc>
        <w:tc>
          <w:tcPr>
            <w:tcW w:w="425" w:type="dxa"/>
            <w:tcMar>
              <w:left w:w="28" w:type="dxa"/>
              <w:right w:w="28" w:type="dxa"/>
            </w:tcMar>
            <w:vAlign w:val="center"/>
          </w:tcPr>
          <w:p w14:paraId="216A9511" w14:textId="2C71D72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74.3</w:t>
            </w:r>
            <w:r w:rsidR="00C92849" w:rsidRPr="000E4BE7">
              <w:rPr>
                <w:rFonts w:cs="Times New Roman"/>
                <w:spacing w:val="-8"/>
                <w:sz w:val="16"/>
                <w:szCs w:val="16"/>
              </w:rPr>
              <w:t>1</w:t>
            </w:r>
          </w:p>
        </w:tc>
        <w:tc>
          <w:tcPr>
            <w:tcW w:w="425" w:type="dxa"/>
            <w:tcMar>
              <w:left w:w="28" w:type="dxa"/>
              <w:right w:w="28" w:type="dxa"/>
            </w:tcMar>
            <w:vAlign w:val="center"/>
          </w:tcPr>
          <w:p w14:paraId="10E57FDD"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54.75</w:t>
            </w:r>
          </w:p>
        </w:tc>
        <w:tc>
          <w:tcPr>
            <w:tcW w:w="426" w:type="dxa"/>
            <w:tcMar>
              <w:left w:w="28" w:type="dxa"/>
              <w:right w:w="28" w:type="dxa"/>
            </w:tcMar>
            <w:vAlign w:val="center"/>
          </w:tcPr>
          <w:p w14:paraId="4F66F27A" w14:textId="60917AD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60.</w:t>
            </w:r>
            <w:r w:rsidR="00C92849" w:rsidRPr="000E4BE7">
              <w:rPr>
                <w:rFonts w:cs="Times New Roman"/>
                <w:spacing w:val="-8"/>
                <w:sz w:val="16"/>
                <w:szCs w:val="16"/>
              </w:rPr>
              <w:t>58</w:t>
            </w:r>
          </w:p>
        </w:tc>
        <w:tc>
          <w:tcPr>
            <w:tcW w:w="425" w:type="dxa"/>
            <w:tcMar>
              <w:left w:w="28" w:type="dxa"/>
              <w:right w:w="28" w:type="dxa"/>
            </w:tcMar>
            <w:vAlign w:val="center"/>
          </w:tcPr>
          <w:p w14:paraId="3B710275" w14:textId="676FEE78"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62.5</w:t>
            </w:r>
            <w:r w:rsidR="00C92849" w:rsidRPr="000E4BE7">
              <w:rPr>
                <w:rFonts w:cs="Times New Roman"/>
                <w:spacing w:val="-8"/>
                <w:sz w:val="16"/>
                <w:szCs w:val="16"/>
              </w:rPr>
              <w:t>6</w:t>
            </w:r>
          </w:p>
        </w:tc>
        <w:tc>
          <w:tcPr>
            <w:tcW w:w="425" w:type="dxa"/>
            <w:tcMar>
              <w:left w:w="28" w:type="dxa"/>
              <w:right w:w="28" w:type="dxa"/>
            </w:tcMar>
            <w:vAlign w:val="center"/>
          </w:tcPr>
          <w:p w14:paraId="79781346"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69.67</w:t>
            </w:r>
          </w:p>
        </w:tc>
        <w:tc>
          <w:tcPr>
            <w:tcW w:w="425" w:type="dxa"/>
            <w:tcMar>
              <w:left w:w="28" w:type="dxa"/>
              <w:right w:w="28" w:type="dxa"/>
            </w:tcMar>
            <w:vAlign w:val="center"/>
          </w:tcPr>
          <w:p w14:paraId="0E885D4B" w14:textId="754A2A3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60.6</w:t>
            </w:r>
            <w:r w:rsidR="00C92849" w:rsidRPr="000E4BE7">
              <w:rPr>
                <w:rFonts w:cs="Times New Roman"/>
                <w:spacing w:val="-8"/>
                <w:sz w:val="16"/>
                <w:szCs w:val="16"/>
              </w:rPr>
              <w:t>2</w:t>
            </w:r>
          </w:p>
        </w:tc>
        <w:tc>
          <w:tcPr>
            <w:tcW w:w="426" w:type="dxa"/>
            <w:tcMar>
              <w:left w:w="28" w:type="dxa"/>
              <w:right w:w="28" w:type="dxa"/>
            </w:tcMar>
            <w:vAlign w:val="center"/>
          </w:tcPr>
          <w:p w14:paraId="206FB946" w14:textId="2E6BBAA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68.4</w:t>
            </w:r>
            <w:r w:rsidR="00C92849" w:rsidRPr="000E4BE7">
              <w:rPr>
                <w:rFonts w:cs="Times New Roman"/>
                <w:spacing w:val="-8"/>
                <w:sz w:val="16"/>
                <w:szCs w:val="16"/>
              </w:rPr>
              <w:t>2</w:t>
            </w:r>
          </w:p>
        </w:tc>
        <w:tc>
          <w:tcPr>
            <w:tcW w:w="425" w:type="dxa"/>
          </w:tcPr>
          <w:p w14:paraId="51B910C2" w14:textId="4F8E244B"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10.5</w:t>
            </w:r>
          </w:p>
        </w:tc>
      </w:tr>
      <w:tr w:rsidR="003472E3" w:rsidRPr="000E4BE7" w14:paraId="5CB57BCD" w14:textId="133AB032" w:rsidTr="008A3883">
        <w:tc>
          <w:tcPr>
            <w:tcW w:w="1134" w:type="dxa"/>
            <w:tcMar>
              <w:left w:w="28" w:type="dxa"/>
              <w:right w:w="28" w:type="dxa"/>
            </w:tcMar>
            <w:vAlign w:val="center"/>
          </w:tcPr>
          <w:p w14:paraId="2710A2AE"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S</w:t>
            </w:r>
            <w:r w:rsidRPr="000E4BE7">
              <w:rPr>
                <w:rFonts w:cs="Times New Roman"/>
                <w:spacing w:val="-8"/>
                <w:sz w:val="16"/>
                <w:szCs w:val="16"/>
                <w:vertAlign w:val="superscript"/>
              </w:rPr>
              <w:t>2</w:t>
            </w:r>
            <w:r w:rsidRPr="000E4BE7">
              <w:rPr>
                <w:rFonts w:cs="Times New Roman"/>
                <w:spacing w:val="-8"/>
                <w:sz w:val="16"/>
                <w:szCs w:val="16"/>
              </w:rPr>
              <w:t>A-Net</w:t>
            </w:r>
          </w:p>
        </w:tc>
        <w:tc>
          <w:tcPr>
            <w:tcW w:w="993" w:type="dxa"/>
            <w:tcMar>
              <w:left w:w="28" w:type="dxa"/>
              <w:right w:w="28" w:type="dxa"/>
            </w:tcMar>
            <w:vAlign w:val="center"/>
          </w:tcPr>
          <w:p w14:paraId="443DC208"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R-50-FPN</w:t>
            </w:r>
          </w:p>
        </w:tc>
        <w:tc>
          <w:tcPr>
            <w:tcW w:w="425" w:type="dxa"/>
            <w:tcMar>
              <w:left w:w="28" w:type="dxa"/>
              <w:right w:w="28" w:type="dxa"/>
            </w:tcMar>
            <w:vAlign w:val="center"/>
          </w:tcPr>
          <w:p w14:paraId="10497810" w14:textId="6A9837D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89.1</w:t>
            </w:r>
            <w:r w:rsidR="00C92849" w:rsidRPr="000E4BE7">
              <w:rPr>
                <w:rFonts w:cs="Times New Roman"/>
                <w:spacing w:val="-8"/>
                <w:sz w:val="16"/>
                <w:szCs w:val="16"/>
              </w:rPr>
              <w:t>0</w:t>
            </w:r>
          </w:p>
        </w:tc>
        <w:tc>
          <w:tcPr>
            <w:tcW w:w="425" w:type="dxa"/>
            <w:tcMar>
              <w:left w:w="28" w:type="dxa"/>
              <w:right w:w="28" w:type="dxa"/>
            </w:tcMar>
            <w:vAlign w:val="center"/>
          </w:tcPr>
          <w:p w14:paraId="6D8FB867" w14:textId="1F40D238"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82.8</w:t>
            </w:r>
            <w:r w:rsidR="00C92849" w:rsidRPr="000E4BE7">
              <w:rPr>
                <w:rFonts w:cs="Times New Roman"/>
                <w:spacing w:val="-8"/>
                <w:sz w:val="16"/>
                <w:szCs w:val="16"/>
              </w:rPr>
              <w:t>3</w:t>
            </w:r>
          </w:p>
        </w:tc>
        <w:tc>
          <w:tcPr>
            <w:tcW w:w="425" w:type="dxa"/>
            <w:tcMar>
              <w:left w:w="28" w:type="dxa"/>
              <w:right w:w="28" w:type="dxa"/>
            </w:tcMar>
            <w:vAlign w:val="center"/>
          </w:tcPr>
          <w:p w14:paraId="3DA24945"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48.37</w:t>
            </w:r>
          </w:p>
        </w:tc>
        <w:tc>
          <w:tcPr>
            <w:tcW w:w="426" w:type="dxa"/>
            <w:tcMar>
              <w:left w:w="28" w:type="dxa"/>
              <w:right w:w="28" w:type="dxa"/>
            </w:tcMar>
            <w:vAlign w:val="center"/>
          </w:tcPr>
          <w:p w14:paraId="15E1ADAB" w14:textId="5DE056C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71.</w:t>
            </w:r>
            <w:r w:rsidR="00C92849" w:rsidRPr="000E4BE7">
              <w:rPr>
                <w:rFonts w:cs="Times New Roman"/>
                <w:spacing w:val="-8"/>
                <w:sz w:val="16"/>
                <w:szCs w:val="16"/>
              </w:rPr>
              <w:t>09</w:t>
            </w:r>
          </w:p>
        </w:tc>
        <w:tc>
          <w:tcPr>
            <w:tcW w:w="425" w:type="dxa"/>
            <w:tcMar>
              <w:left w:w="28" w:type="dxa"/>
              <w:right w:w="28" w:type="dxa"/>
            </w:tcMar>
            <w:vAlign w:val="center"/>
          </w:tcPr>
          <w:p w14:paraId="0DD0252F"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78.11</w:t>
            </w:r>
          </w:p>
        </w:tc>
        <w:tc>
          <w:tcPr>
            <w:tcW w:w="425" w:type="dxa"/>
            <w:tcMar>
              <w:left w:w="28" w:type="dxa"/>
              <w:right w:w="28" w:type="dxa"/>
            </w:tcMar>
            <w:vAlign w:val="center"/>
          </w:tcPr>
          <w:p w14:paraId="052F2810"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78.39</w:t>
            </w:r>
          </w:p>
        </w:tc>
        <w:tc>
          <w:tcPr>
            <w:tcW w:w="425" w:type="dxa"/>
            <w:tcMar>
              <w:left w:w="28" w:type="dxa"/>
              <w:right w:w="28" w:type="dxa"/>
            </w:tcMar>
            <w:vAlign w:val="center"/>
          </w:tcPr>
          <w:p w14:paraId="7D2092D3" w14:textId="744AEFEA"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87.2</w:t>
            </w:r>
            <w:r w:rsidR="00C92849" w:rsidRPr="000E4BE7">
              <w:rPr>
                <w:rFonts w:cs="Times New Roman"/>
                <w:spacing w:val="-8"/>
                <w:sz w:val="16"/>
                <w:szCs w:val="16"/>
              </w:rPr>
              <w:t>2</w:t>
            </w:r>
          </w:p>
        </w:tc>
        <w:tc>
          <w:tcPr>
            <w:tcW w:w="426" w:type="dxa"/>
            <w:tcMar>
              <w:left w:w="28" w:type="dxa"/>
              <w:right w:w="28" w:type="dxa"/>
            </w:tcMar>
            <w:vAlign w:val="center"/>
          </w:tcPr>
          <w:p w14:paraId="65AD9E83" w14:textId="10EF4D9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90.8</w:t>
            </w:r>
            <w:r w:rsidR="00C92849" w:rsidRPr="000E4BE7">
              <w:rPr>
                <w:rFonts w:cs="Times New Roman"/>
                <w:spacing w:val="-8"/>
                <w:sz w:val="16"/>
                <w:szCs w:val="16"/>
              </w:rPr>
              <w:t>2</w:t>
            </w:r>
          </w:p>
        </w:tc>
        <w:tc>
          <w:tcPr>
            <w:tcW w:w="425" w:type="dxa"/>
            <w:tcMar>
              <w:left w:w="28" w:type="dxa"/>
              <w:right w:w="28" w:type="dxa"/>
            </w:tcMar>
            <w:vAlign w:val="center"/>
          </w:tcPr>
          <w:p w14:paraId="50A6FD27"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84.90</w:t>
            </w:r>
          </w:p>
        </w:tc>
        <w:tc>
          <w:tcPr>
            <w:tcW w:w="425" w:type="dxa"/>
            <w:tcMar>
              <w:left w:w="28" w:type="dxa"/>
              <w:right w:w="28" w:type="dxa"/>
            </w:tcMar>
            <w:vAlign w:val="center"/>
          </w:tcPr>
          <w:p w14:paraId="314A9AC9" w14:textId="045C078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85.6</w:t>
            </w:r>
            <w:r w:rsidR="00C92849" w:rsidRPr="000E4BE7">
              <w:rPr>
                <w:rFonts w:cs="Times New Roman"/>
                <w:spacing w:val="-8"/>
                <w:sz w:val="16"/>
                <w:szCs w:val="16"/>
              </w:rPr>
              <w:t>2</w:t>
            </w:r>
          </w:p>
        </w:tc>
        <w:tc>
          <w:tcPr>
            <w:tcW w:w="425" w:type="dxa"/>
            <w:tcMar>
              <w:left w:w="28" w:type="dxa"/>
              <w:right w:w="28" w:type="dxa"/>
            </w:tcMar>
            <w:vAlign w:val="center"/>
          </w:tcPr>
          <w:p w14:paraId="1620CDCA" w14:textId="51A9109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60.3</w:t>
            </w:r>
            <w:r w:rsidR="00C92849" w:rsidRPr="000E4BE7">
              <w:rPr>
                <w:rFonts w:cs="Times New Roman"/>
                <w:spacing w:val="-8"/>
                <w:sz w:val="16"/>
                <w:szCs w:val="16"/>
              </w:rPr>
              <w:t>5</w:t>
            </w:r>
          </w:p>
        </w:tc>
        <w:tc>
          <w:tcPr>
            <w:tcW w:w="426" w:type="dxa"/>
            <w:tcMar>
              <w:left w:w="28" w:type="dxa"/>
              <w:right w:w="28" w:type="dxa"/>
            </w:tcMar>
            <w:vAlign w:val="center"/>
          </w:tcPr>
          <w:p w14:paraId="03837DC7" w14:textId="31569C9F"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62.</w:t>
            </w:r>
            <w:r w:rsidR="00C92849" w:rsidRPr="000E4BE7">
              <w:rPr>
                <w:rFonts w:cs="Times New Roman"/>
                <w:spacing w:val="-8"/>
                <w:sz w:val="16"/>
                <w:szCs w:val="16"/>
              </w:rPr>
              <w:t>59</w:t>
            </w:r>
          </w:p>
        </w:tc>
        <w:tc>
          <w:tcPr>
            <w:tcW w:w="425" w:type="dxa"/>
            <w:tcMar>
              <w:left w:w="28" w:type="dxa"/>
              <w:right w:w="28" w:type="dxa"/>
            </w:tcMar>
            <w:vAlign w:val="center"/>
          </w:tcPr>
          <w:p w14:paraId="667CE207"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65.26</w:t>
            </w:r>
          </w:p>
        </w:tc>
        <w:tc>
          <w:tcPr>
            <w:tcW w:w="425" w:type="dxa"/>
            <w:tcMar>
              <w:left w:w="28" w:type="dxa"/>
              <w:right w:w="28" w:type="dxa"/>
            </w:tcMar>
            <w:vAlign w:val="center"/>
          </w:tcPr>
          <w:p w14:paraId="5FF82339" w14:textId="36878D7C"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69.1</w:t>
            </w:r>
            <w:r w:rsidR="00C92849" w:rsidRPr="000E4BE7">
              <w:rPr>
                <w:rFonts w:cs="Times New Roman"/>
                <w:spacing w:val="-8"/>
                <w:sz w:val="16"/>
                <w:szCs w:val="16"/>
              </w:rPr>
              <w:t>1</w:t>
            </w:r>
          </w:p>
        </w:tc>
        <w:tc>
          <w:tcPr>
            <w:tcW w:w="425" w:type="dxa"/>
            <w:tcMar>
              <w:left w:w="28" w:type="dxa"/>
              <w:right w:w="28" w:type="dxa"/>
            </w:tcMar>
            <w:vAlign w:val="center"/>
          </w:tcPr>
          <w:p w14:paraId="4D6C2523" w14:textId="35B9A98B"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57.9</w:t>
            </w:r>
            <w:r w:rsidR="00C92849" w:rsidRPr="000E4BE7">
              <w:rPr>
                <w:rFonts w:cs="Times New Roman"/>
                <w:spacing w:val="-8"/>
                <w:sz w:val="16"/>
                <w:szCs w:val="16"/>
              </w:rPr>
              <w:t>3</w:t>
            </w:r>
          </w:p>
        </w:tc>
        <w:tc>
          <w:tcPr>
            <w:tcW w:w="426" w:type="dxa"/>
            <w:tcMar>
              <w:left w:w="28" w:type="dxa"/>
              <w:right w:w="28" w:type="dxa"/>
            </w:tcMar>
            <w:vAlign w:val="center"/>
          </w:tcPr>
          <w:p w14:paraId="48D98AFA" w14:textId="4D897DDA"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74.1</w:t>
            </w:r>
            <w:r w:rsidR="00C92849" w:rsidRPr="000E4BE7">
              <w:rPr>
                <w:rFonts w:cs="Times New Roman"/>
                <w:spacing w:val="-8"/>
                <w:sz w:val="16"/>
                <w:szCs w:val="16"/>
              </w:rPr>
              <w:t>1</w:t>
            </w:r>
          </w:p>
        </w:tc>
        <w:tc>
          <w:tcPr>
            <w:tcW w:w="425" w:type="dxa"/>
          </w:tcPr>
          <w:p w14:paraId="4D862C94" w14:textId="682431D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9.8</w:t>
            </w:r>
          </w:p>
        </w:tc>
      </w:tr>
      <w:tr w:rsidR="003472E3" w:rsidRPr="000E4BE7" w14:paraId="45B58DB2" w14:textId="77777777" w:rsidTr="008A3883">
        <w:tc>
          <w:tcPr>
            <w:tcW w:w="1134" w:type="dxa"/>
            <w:tcMar>
              <w:left w:w="28" w:type="dxa"/>
              <w:right w:w="28" w:type="dxa"/>
            </w:tcMar>
            <w:vAlign w:val="center"/>
          </w:tcPr>
          <w:p w14:paraId="56F97108" w14:textId="2C926837" w:rsidR="003472E3" w:rsidRPr="000E4BE7" w:rsidRDefault="003472E3" w:rsidP="003472E3">
            <w:pPr>
              <w:spacing w:before="120" w:line="360" w:lineRule="auto"/>
              <w:jc w:val="center"/>
              <w:rPr>
                <w:rFonts w:cs="Times New Roman"/>
                <w:b/>
                <w:bCs/>
                <w:spacing w:val="-12"/>
                <w:sz w:val="16"/>
                <w:szCs w:val="16"/>
              </w:rPr>
            </w:pPr>
            <w:r w:rsidRPr="000E4BE7">
              <w:rPr>
                <w:rFonts w:cs="Times New Roman"/>
                <w:b/>
                <w:bCs/>
                <w:spacing w:val="-12"/>
                <w:sz w:val="16"/>
                <w:szCs w:val="16"/>
              </w:rPr>
              <w:t>YOLOv5m_OBB</w:t>
            </w:r>
          </w:p>
        </w:tc>
        <w:tc>
          <w:tcPr>
            <w:tcW w:w="993" w:type="dxa"/>
            <w:tcMar>
              <w:left w:w="28" w:type="dxa"/>
              <w:right w:w="28" w:type="dxa"/>
            </w:tcMar>
            <w:vAlign w:val="center"/>
          </w:tcPr>
          <w:p w14:paraId="3A723385" w14:textId="6109973C"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CSPDarknet53</w:t>
            </w:r>
          </w:p>
        </w:tc>
        <w:tc>
          <w:tcPr>
            <w:tcW w:w="425" w:type="dxa"/>
            <w:tcMar>
              <w:left w:w="28" w:type="dxa"/>
              <w:right w:w="28" w:type="dxa"/>
            </w:tcMar>
            <w:vAlign w:val="center"/>
          </w:tcPr>
          <w:p w14:paraId="4A2F5992" w14:textId="6A6FEB55"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90.20</w:t>
            </w:r>
          </w:p>
        </w:tc>
        <w:tc>
          <w:tcPr>
            <w:tcW w:w="425" w:type="dxa"/>
            <w:tcMar>
              <w:left w:w="28" w:type="dxa"/>
              <w:right w:w="28" w:type="dxa"/>
            </w:tcMar>
            <w:vAlign w:val="center"/>
          </w:tcPr>
          <w:p w14:paraId="158C113B" w14:textId="5CC2ACBA"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85.10</w:t>
            </w:r>
          </w:p>
        </w:tc>
        <w:tc>
          <w:tcPr>
            <w:tcW w:w="425" w:type="dxa"/>
            <w:tcMar>
              <w:left w:w="28" w:type="dxa"/>
              <w:right w:w="28" w:type="dxa"/>
            </w:tcMar>
            <w:vAlign w:val="center"/>
          </w:tcPr>
          <w:p w14:paraId="397DBA15" w14:textId="33694CA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55.30</w:t>
            </w:r>
          </w:p>
        </w:tc>
        <w:tc>
          <w:tcPr>
            <w:tcW w:w="426" w:type="dxa"/>
            <w:tcMar>
              <w:left w:w="28" w:type="dxa"/>
              <w:right w:w="28" w:type="dxa"/>
            </w:tcMar>
            <w:vAlign w:val="center"/>
          </w:tcPr>
          <w:p w14:paraId="27589391" w14:textId="69ADE6B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71.61</w:t>
            </w:r>
          </w:p>
        </w:tc>
        <w:tc>
          <w:tcPr>
            <w:tcW w:w="425" w:type="dxa"/>
            <w:tcMar>
              <w:left w:w="28" w:type="dxa"/>
              <w:right w:w="28" w:type="dxa"/>
            </w:tcMar>
            <w:vAlign w:val="center"/>
          </w:tcPr>
          <w:p w14:paraId="0C21F6A6" w14:textId="4F793B6C"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79.39</w:t>
            </w:r>
          </w:p>
        </w:tc>
        <w:tc>
          <w:tcPr>
            <w:tcW w:w="425" w:type="dxa"/>
            <w:tcMar>
              <w:left w:w="28" w:type="dxa"/>
              <w:right w:w="28" w:type="dxa"/>
            </w:tcMar>
            <w:vAlign w:val="center"/>
          </w:tcPr>
          <w:p w14:paraId="0DFFF109" w14:textId="78E96D8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81.03</w:t>
            </w:r>
          </w:p>
        </w:tc>
        <w:tc>
          <w:tcPr>
            <w:tcW w:w="425" w:type="dxa"/>
            <w:tcMar>
              <w:left w:w="28" w:type="dxa"/>
              <w:right w:w="28" w:type="dxa"/>
            </w:tcMar>
            <w:vAlign w:val="center"/>
          </w:tcPr>
          <w:p w14:paraId="2ECE989F" w14:textId="2E1AF4D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87.65</w:t>
            </w:r>
          </w:p>
        </w:tc>
        <w:tc>
          <w:tcPr>
            <w:tcW w:w="426" w:type="dxa"/>
            <w:tcMar>
              <w:left w:w="28" w:type="dxa"/>
              <w:right w:w="28" w:type="dxa"/>
            </w:tcMar>
            <w:vAlign w:val="center"/>
          </w:tcPr>
          <w:p w14:paraId="46C1E800" w14:textId="5B2E8848"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85.70</w:t>
            </w:r>
          </w:p>
        </w:tc>
        <w:tc>
          <w:tcPr>
            <w:tcW w:w="425" w:type="dxa"/>
            <w:tcMar>
              <w:left w:w="28" w:type="dxa"/>
              <w:right w:w="28" w:type="dxa"/>
            </w:tcMar>
            <w:vAlign w:val="center"/>
          </w:tcPr>
          <w:p w14:paraId="17EE127B" w14:textId="232F1F41"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88.87</w:t>
            </w:r>
          </w:p>
        </w:tc>
        <w:tc>
          <w:tcPr>
            <w:tcW w:w="425" w:type="dxa"/>
            <w:tcMar>
              <w:left w:w="28" w:type="dxa"/>
              <w:right w:w="28" w:type="dxa"/>
            </w:tcMar>
            <w:vAlign w:val="center"/>
          </w:tcPr>
          <w:p w14:paraId="2347C14B" w14:textId="61CEC61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84.03</w:t>
            </w:r>
          </w:p>
        </w:tc>
        <w:tc>
          <w:tcPr>
            <w:tcW w:w="425" w:type="dxa"/>
            <w:tcMar>
              <w:left w:w="28" w:type="dxa"/>
              <w:right w:w="28" w:type="dxa"/>
            </w:tcMar>
            <w:vAlign w:val="center"/>
          </w:tcPr>
          <w:p w14:paraId="12CF0E19" w14:textId="549188F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63.40</w:t>
            </w:r>
          </w:p>
        </w:tc>
        <w:tc>
          <w:tcPr>
            <w:tcW w:w="426" w:type="dxa"/>
            <w:tcMar>
              <w:left w:w="28" w:type="dxa"/>
              <w:right w:w="28" w:type="dxa"/>
            </w:tcMar>
            <w:vAlign w:val="center"/>
          </w:tcPr>
          <w:p w14:paraId="2C5CA33C" w14:textId="6E4133B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66.20</w:t>
            </w:r>
          </w:p>
        </w:tc>
        <w:tc>
          <w:tcPr>
            <w:tcW w:w="425" w:type="dxa"/>
            <w:tcMar>
              <w:left w:w="28" w:type="dxa"/>
              <w:right w:w="28" w:type="dxa"/>
            </w:tcMar>
            <w:vAlign w:val="center"/>
          </w:tcPr>
          <w:p w14:paraId="78EEF994" w14:textId="5668E8B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68.40</w:t>
            </w:r>
          </w:p>
        </w:tc>
        <w:tc>
          <w:tcPr>
            <w:tcW w:w="425" w:type="dxa"/>
            <w:tcMar>
              <w:left w:w="28" w:type="dxa"/>
              <w:right w:w="28" w:type="dxa"/>
            </w:tcMar>
            <w:vAlign w:val="center"/>
          </w:tcPr>
          <w:p w14:paraId="02E9993B" w14:textId="11B47F0A"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72.10</w:t>
            </w:r>
          </w:p>
        </w:tc>
        <w:tc>
          <w:tcPr>
            <w:tcW w:w="425" w:type="dxa"/>
            <w:tcMar>
              <w:left w:w="28" w:type="dxa"/>
              <w:right w:w="28" w:type="dxa"/>
            </w:tcMar>
            <w:vAlign w:val="center"/>
          </w:tcPr>
          <w:p w14:paraId="56A826A7" w14:textId="547A4BD8"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68.82</w:t>
            </w:r>
          </w:p>
        </w:tc>
        <w:tc>
          <w:tcPr>
            <w:tcW w:w="426" w:type="dxa"/>
            <w:tcMar>
              <w:left w:w="28" w:type="dxa"/>
              <w:right w:w="28" w:type="dxa"/>
            </w:tcMar>
            <w:vAlign w:val="center"/>
          </w:tcPr>
          <w:p w14:paraId="0BDFB3AF" w14:textId="72BC738F"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77.3</w:t>
            </w:r>
          </w:p>
        </w:tc>
        <w:tc>
          <w:tcPr>
            <w:tcW w:w="425" w:type="dxa"/>
          </w:tcPr>
          <w:p w14:paraId="1FFCF0FB" w14:textId="198F1E3D"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15.5</w:t>
            </w:r>
          </w:p>
        </w:tc>
      </w:tr>
      <w:tr w:rsidR="003472E3" w:rsidRPr="000E4BE7" w14:paraId="1CFE6859" w14:textId="6F0D71FD" w:rsidTr="008A3883">
        <w:tc>
          <w:tcPr>
            <w:tcW w:w="1134" w:type="dxa"/>
            <w:tcMar>
              <w:left w:w="28" w:type="dxa"/>
              <w:right w:w="28" w:type="dxa"/>
            </w:tcMar>
            <w:vAlign w:val="center"/>
          </w:tcPr>
          <w:p w14:paraId="225EC046"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Faster RCNN-O</w:t>
            </w:r>
          </w:p>
        </w:tc>
        <w:tc>
          <w:tcPr>
            <w:tcW w:w="993" w:type="dxa"/>
            <w:tcMar>
              <w:left w:w="28" w:type="dxa"/>
              <w:right w:w="28" w:type="dxa"/>
            </w:tcMar>
            <w:vAlign w:val="center"/>
          </w:tcPr>
          <w:p w14:paraId="28030C8E"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R-50-FPN</w:t>
            </w:r>
          </w:p>
        </w:tc>
        <w:tc>
          <w:tcPr>
            <w:tcW w:w="425" w:type="dxa"/>
            <w:tcMar>
              <w:left w:w="28" w:type="dxa"/>
              <w:right w:w="28" w:type="dxa"/>
            </w:tcMar>
            <w:vAlign w:val="center"/>
          </w:tcPr>
          <w:p w14:paraId="1805763C" w14:textId="0C45CBE5"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88.4</w:t>
            </w:r>
            <w:r w:rsidR="00C92849" w:rsidRPr="000E4BE7">
              <w:rPr>
                <w:rFonts w:cs="Times New Roman"/>
                <w:spacing w:val="-8"/>
                <w:sz w:val="16"/>
                <w:szCs w:val="16"/>
              </w:rPr>
              <w:t>2</w:t>
            </w:r>
          </w:p>
        </w:tc>
        <w:tc>
          <w:tcPr>
            <w:tcW w:w="425" w:type="dxa"/>
            <w:tcMar>
              <w:left w:w="28" w:type="dxa"/>
              <w:right w:w="28" w:type="dxa"/>
            </w:tcMar>
            <w:vAlign w:val="center"/>
          </w:tcPr>
          <w:p w14:paraId="24959CB0" w14:textId="14280CA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73.0</w:t>
            </w:r>
            <w:r w:rsidR="00C92849" w:rsidRPr="000E4BE7">
              <w:rPr>
                <w:rFonts w:cs="Times New Roman"/>
                <w:spacing w:val="-8"/>
                <w:sz w:val="16"/>
                <w:szCs w:val="16"/>
              </w:rPr>
              <w:t>4</w:t>
            </w:r>
          </w:p>
        </w:tc>
        <w:tc>
          <w:tcPr>
            <w:tcW w:w="425" w:type="dxa"/>
            <w:tcMar>
              <w:left w:w="28" w:type="dxa"/>
              <w:right w:w="28" w:type="dxa"/>
            </w:tcMar>
            <w:vAlign w:val="center"/>
          </w:tcPr>
          <w:p w14:paraId="1AA8CAF4"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44.86</w:t>
            </w:r>
          </w:p>
        </w:tc>
        <w:tc>
          <w:tcPr>
            <w:tcW w:w="426" w:type="dxa"/>
            <w:tcMar>
              <w:left w:w="28" w:type="dxa"/>
              <w:right w:w="28" w:type="dxa"/>
            </w:tcMar>
            <w:vAlign w:val="center"/>
          </w:tcPr>
          <w:p w14:paraId="587EC343" w14:textId="0D653FDC"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59.0</w:t>
            </w:r>
            <w:r w:rsidR="00C92849" w:rsidRPr="000E4BE7">
              <w:rPr>
                <w:rFonts w:cs="Times New Roman"/>
                <w:spacing w:val="-8"/>
                <w:sz w:val="16"/>
                <w:szCs w:val="16"/>
              </w:rPr>
              <w:t>5</w:t>
            </w:r>
          </w:p>
        </w:tc>
        <w:tc>
          <w:tcPr>
            <w:tcW w:w="425" w:type="dxa"/>
            <w:tcMar>
              <w:left w:w="28" w:type="dxa"/>
              <w:right w:w="28" w:type="dxa"/>
            </w:tcMar>
            <w:vAlign w:val="center"/>
          </w:tcPr>
          <w:p w14:paraId="1215CC44" w14:textId="094FD72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73.2</w:t>
            </w:r>
            <w:r w:rsidR="00C92849" w:rsidRPr="000E4BE7">
              <w:rPr>
                <w:rFonts w:cs="Times New Roman"/>
                <w:spacing w:val="-8"/>
                <w:sz w:val="16"/>
                <w:szCs w:val="16"/>
              </w:rPr>
              <w:t>3</w:t>
            </w:r>
          </w:p>
        </w:tc>
        <w:tc>
          <w:tcPr>
            <w:tcW w:w="425" w:type="dxa"/>
            <w:tcMar>
              <w:left w:w="28" w:type="dxa"/>
              <w:right w:w="28" w:type="dxa"/>
            </w:tcMar>
            <w:vAlign w:val="center"/>
          </w:tcPr>
          <w:p w14:paraId="694A07E5" w14:textId="6906FABA"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71.4</w:t>
            </w:r>
            <w:r w:rsidR="00C92849" w:rsidRPr="000E4BE7">
              <w:rPr>
                <w:rFonts w:cs="Times New Roman"/>
                <w:spacing w:val="-8"/>
                <w:sz w:val="16"/>
                <w:szCs w:val="16"/>
              </w:rPr>
              <w:t>5</w:t>
            </w:r>
          </w:p>
        </w:tc>
        <w:tc>
          <w:tcPr>
            <w:tcW w:w="425" w:type="dxa"/>
            <w:tcMar>
              <w:left w:w="28" w:type="dxa"/>
              <w:right w:w="28" w:type="dxa"/>
            </w:tcMar>
            <w:vAlign w:val="center"/>
          </w:tcPr>
          <w:p w14:paraId="581DC910"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77.11</w:t>
            </w:r>
          </w:p>
        </w:tc>
        <w:tc>
          <w:tcPr>
            <w:tcW w:w="426" w:type="dxa"/>
            <w:tcMar>
              <w:left w:w="28" w:type="dxa"/>
              <w:right w:w="28" w:type="dxa"/>
            </w:tcMar>
            <w:vAlign w:val="center"/>
          </w:tcPr>
          <w:p w14:paraId="09B741BC" w14:textId="2B18E26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90.8</w:t>
            </w:r>
            <w:r w:rsidR="00C92849" w:rsidRPr="000E4BE7">
              <w:rPr>
                <w:rFonts w:cs="Times New Roman"/>
                <w:spacing w:val="-8"/>
                <w:sz w:val="16"/>
                <w:szCs w:val="16"/>
              </w:rPr>
              <w:t>2</w:t>
            </w:r>
          </w:p>
        </w:tc>
        <w:tc>
          <w:tcPr>
            <w:tcW w:w="425" w:type="dxa"/>
            <w:tcMar>
              <w:left w:w="28" w:type="dxa"/>
              <w:right w:w="28" w:type="dxa"/>
            </w:tcMar>
            <w:vAlign w:val="center"/>
          </w:tcPr>
          <w:p w14:paraId="56617162" w14:textId="736CBF28"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78.9</w:t>
            </w:r>
            <w:r w:rsidR="00C92849" w:rsidRPr="000E4BE7">
              <w:rPr>
                <w:rFonts w:cs="Times New Roman"/>
                <w:spacing w:val="-8"/>
                <w:sz w:val="16"/>
                <w:szCs w:val="16"/>
              </w:rPr>
              <w:t>2</w:t>
            </w:r>
          </w:p>
        </w:tc>
        <w:tc>
          <w:tcPr>
            <w:tcW w:w="425" w:type="dxa"/>
            <w:tcMar>
              <w:left w:w="28" w:type="dxa"/>
              <w:right w:w="28" w:type="dxa"/>
            </w:tcMar>
            <w:vAlign w:val="center"/>
          </w:tcPr>
          <w:p w14:paraId="73479D42" w14:textId="21C3924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83.</w:t>
            </w:r>
            <w:r w:rsidR="00C92849" w:rsidRPr="000E4BE7">
              <w:rPr>
                <w:rFonts w:cs="Times New Roman"/>
                <w:spacing w:val="-8"/>
                <w:sz w:val="16"/>
                <w:szCs w:val="16"/>
              </w:rPr>
              <w:t>88</w:t>
            </w:r>
          </w:p>
        </w:tc>
        <w:tc>
          <w:tcPr>
            <w:tcW w:w="425" w:type="dxa"/>
            <w:tcMar>
              <w:left w:w="28" w:type="dxa"/>
              <w:right w:w="28" w:type="dxa"/>
            </w:tcMar>
            <w:vAlign w:val="center"/>
          </w:tcPr>
          <w:p w14:paraId="1D68D2F5"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48.59</w:t>
            </w:r>
          </w:p>
        </w:tc>
        <w:tc>
          <w:tcPr>
            <w:tcW w:w="426" w:type="dxa"/>
            <w:tcMar>
              <w:left w:w="28" w:type="dxa"/>
              <w:right w:w="28" w:type="dxa"/>
            </w:tcMar>
            <w:vAlign w:val="center"/>
          </w:tcPr>
          <w:p w14:paraId="5971BCB8" w14:textId="18CE049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62.9</w:t>
            </w:r>
            <w:r w:rsidR="00C92849" w:rsidRPr="000E4BE7">
              <w:rPr>
                <w:rFonts w:cs="Times New Roman"/>
                <w:spacing w:val="-8"/>
                <w:sz w:val="16"/>
                <w:szCs w:val="16"/>
              </w:rPr>
              <w:t>1</w:t>
            </w:r>
          </w:p>
        </w:tc>
        <w:tc>
          <w:tcPr>
            <w:tcW w:w="425" w:type="dxa"/>
            <w:tcMar>
              <w:left w:w="28" w:type="dxa"/>
              <w:right w:w="28" w:type="dxa"/>
            </w:tcMar>
            <w:vAlign w:val="center"/>
          </w:tcPr>
          <w:p w14:paraId="7B61D620"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62.18</w:t>
            </w:r>
          </w:p>
        </w:tc>
        <w:tc>
          <w:tcPr>
            <w:tcW w:w="425" w:type="dxa"/>
            <w:tcMar>
              <w:left w:w="28" w:type="dxa"/>
              <w:right w:w="28" w:type="dxa"/>
            </w:tcMar>
            <w:vAlign w:val="center"/>
          </w:tcPr>
          <w:p w14:paraId="7360906B" w14:textId="3737421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64.</w:t>
            </w:r>
            <w:r w:rsidR="00C92849" w:rsidRPr="000E4BE7">
              <w:rPr>
                <w:rFonts w:cs="Times New Roman"/>
                <w:spacing w:val="-8"/>
                <w:sz w:val="16"/>
                <w:szCs w:val="16"/>
              </w:rPr>
              <w:t>87</w:t>
            </w:r>
          </w:p>
        </w:tc>
        <w:tc>
          <w:tcPr>
            <w:tcW w:w="425" w:type="dxa"/>
            <w:tcMar>
              <w:left w:w="28" w:type="dxa"/>
              <w:right w:w="28" w:type="dxa"/>
            </w:tcMar>
            <w:vAlign w:val="center"/>
          </w:tcPr>
          <w:p w14:paraId="5A915061" w14:textId="2E1F4D9F"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56.1</w:t>
            </w:r>
            <w:r w:rsidR="00C92849" w:rsidRPr="000E4BE7">
              <w:rPr>
                <w:rFonts w:cs="Times New Roman"/>
                <w:spacing w:val="-8"/>
                <w:sz w:val="16"/>
                <w:szCs w:val="16"/>
              </w:rPr>
              <w:t>6</w:t>
            </w:r>
          </w:p>
        </w:tc>
        <w:tc>
          <w:tcPr>
            <w:tcW w:w="426" w:type="dxa"/>
            <w:tcMar>
              <w:left w:w="28" w:type="dxa"/>
              <w:right w:w="28" w:type="dxa"/>
            </w:tcMar>
            <w:vAlign w:val="center"/>
          </w:tcPr>
          <w:p w14:paraId="13C58EA7" w14:textId="2C244F8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69.0</w:t>
            </w:r>
            <w:r w:rsidR="00C92849" w:rsidRPr="000E4BE7">
              <w:rPr>
                <w:rFonts w:cs="Times New Roman"/>
                <w:spacing w:val="-8"/>
                <w:sz w:val="16"/>
                <w:szCs w:val="16"/>
              </w:rPr>
              <w:t>3</w:t>
            </w:r>
          </w:p>
        </w:tc>
        <w:tc>
          <w:tcPr>
            <w:tcW w:w="425" w:type="dxa"/>
          </w:tcPr>
          <w:p w14:paraId="71DADB76" w14:textId="7B75636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9.5</w:t>
            </w:r>
          </w:p>
        </w:tc>
      </w:tr>
      <w:tr w:rsidR="003472E3" w:rsidRPr="000E4BE7" w14:paraId="47C09168" w14:textId="44F9D013" w:rsidTr="008A3883">
        <w:tc>
          <w:tcPr>
            <w:tcW w:w="1134" w:type="dxa"/>
            <w:tcMar>
              <w:left w:w="28" w:type="dxa"/>
              <w:right w:w="28" w:type="dxa"/>
            </w:tcMar>
            <w:vAlign w:val="center"/>
          </w:tcPr>
          <w:p w14:paraId="21BE5488"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SCRDet</w:t>
            </w:r>
          </w:p>
        </w:tc>
        <w:tc>
          <w:tcPr>
            <w:tcW w:w="993" w:type="dxa"/>
            <w:tcMar>
              <w:left w:w="28" w:type="dxa"/>
              <w:right w:w="28" w:type="dxa"/>
            </w:tcMar>
            <w:vAlign w:val="center"/>
          </w:tcPr>
          <w:p w14:paraId="1DBD9FDA"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R-101-FPN</w:t>
            </w:r>
          </w:p>
        </w:tc>
        <w:tc>
          <w:tcPr>
            <w:tcW w:w="425" w:type="dxa"/>
            <w:tcMar>
              <w:left w:w="28" w:type="dxa"/>
              <w:right w:w="28" w:type="dxa"/>
            </w:tcMar>
            <w:vAlign w:val="center"/>
          </w:tcPr>
          <w:p w14:paraId="0EAA3BC0" w14:textId="77777777" w:rsidR="003472E3" w:rsidRPr="000E4BE7" w:rsidRDefault="003472E3" w:rsidP="003472E3">
            <w:pPr>
              <w:spacing w:before="120" w:line="360" w:lineRule="auto"/>
              <w:jc w:val="center"/>
              <w:rPr>
                <w:rFonts w:cs="Times New Roman"/>
                <w:b/>
                <w:bCs/>
                <w:spacing w:val="-8"/>
                <w:sz w:val="16"/>
                <w:szCs w:val="16"/>
              </w:rPr>
            </w:pPr>
            <w:r w:rsidRPr="000E4BE7">
              <w:rPr>
                <w:rFonts w:cs="Times New Roman"/>
                <w:b/>
                <w:bCs/>
                <w:color w:val="4472C4" w:themeColor="accent1"/>
                <w:spacing w:val="-8"/>
                <w:sz w:val="16"/>
                <w:szCs w:val="16"/>
              </w:rPr>
              <w:t>89.98</w:t>
            </w:r>
          </w:p>
        </w:tc>
        <w:tc>
          <w:tcPr>
            <w:tcW w:w="425" w:type="dxa"/>
            <w:tcMar>
              <w:left w:w="28" w:type="dxa"/>
              <w:right w:w="28" w:type="dxa"/>
            </w:tcMar>
            <w:vAlign w:val="center"/>
          </w:tcPr>
          <w:p w14:paraId="33C2E827" w14:textId="49C861C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80.6</w:t>
            </w:r>
            <w:r w:rsidR="00C92849" w:rsidRPr="000E4BE7">
              <w:rPr>
                <w:rFonts w:cs="Times New Roman"/>
                <w:spacing w:val="-8"/>
                <w:sz w:val="16"/>
                <w:szCs w:val="16"/>
              </w:rPr>
              <w:t>3</w:t>
            </w:r>
          </w:p>
        </w:tc>
        <w:tc>
          <w:tcPr>
            <w:tcW w:w="425" w:type="dxa"/>
            <w:tcMar>
              <w:left w:w="28" w:type="dxa"/>
              <w:right w:w="28" w:type="dxa"/>
            </w:tcMar>
            <w:vAlign w:val="center"/>
          </w:tcPr>
          <w:p w14:paraId="5750EADF" w14:textId="7CB4FFA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52.0</w:t>
            </w:r>
            <w:r w:rsidR="00C92849" w:rsidRPr="000E4BE7">
              <w:rPr>
                <w:rFonts w:cs="Times New Roman"/>
                <w:spacing w:val="-8"/>
                <w:sz w:val="16"/>
                <w:szCs w:val="16"/>
              </w:rPr>
              <w:t>8</w:t>
            </w:r>
          </w:p>
        </w:tc>
        <w:tc>
          <w:tcPr>
            <w:tcW w:w="426" w:type="dxa"/>
            <w:tcMar>
              <w:left w:w="28" w:type="dxa"/>
              <w:right w:w="28" w:type="dxa"/>
            </w:tcMar>
            <w:vAlign w:val="center"/>
          </w:tcPr>
          <w:p w14:paraId="564F4A85" w14:textId="0EED645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68.3</w:t>
            </w:r>
            <w:r w:rsidR="00C92849" w:rsidRPr="000E4BE7">
              <w:rPr>
                <w:rFonts w:cs="Times New Roman"/>
                <w:spacing w:val="-8"/>
                <w:sz w:val="16"/>
                <w:szCs w:val="16"/>
              </w:rPr>
              <w:t>5</w:t>
            </w:r>
          </w:p>
        </w:tc>
        <w:tc>
          <w:tcPr>
            <w:tcW w:w="425" w:type="dxa"/>
            <w:tcMar>
              <w:left w:w="28" w:type="dxa"/>
              <w:right w:w="28" w:type="dxa"/>
            </w:tcMar>
            <w:vAlign w:val="center"/>
          </w:tcPr>
          <w:p w14:paraId="3AEAC488" w14:textId="0061292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68.3</w:t>
            </w:r>
            <w:r w:rsidR="00C92849" w:rsidRPr="000E4BE7">
              <w:rPr>
                <w:rFonts w:cs="Times New Roman"/>
                <w:spacing w:val="-8"/>
                <w:sz w:val="16"/>
                <w:szCs w:val="16"/>
              </w:rPr>
              <w:t>5</w:t>
            </w:r>
          </w:p>
        </w:tc>
        <w:tc>
          <w:tcPr>
            <w:tcW w:w="425" w:type="dxa"/>
            <w:tcMar>
              <w:left w:w="28" w:type="dxa"/>
              <w:right w:w="28" w:type="dxa"/>
            </w:tcMar>
            <w:vAlign w:val="center"/>
          </w:tcPr>
          <w:p w14:paraId="5B8264AE" w14:textId="7567ED9A"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60.3</w:t>
            </w:r>
            <w:r w:rsidR="00C92849" w:rsidRPr="000E4BE7">
              <w:rPr>
                <w:rFonts w:cs="Times New Roman"/>
                <w:spacing w:val="-8"/>
                <w:sz w:val="16"/>
                <w:szCs w:val="16"/>
              </w:rPr>
              <w:t>0</w:t>
            </w:r>
          </w:p>
        </w:tc>
        <w:tc>
          <w:tcPr>
            <w:tcW w:w="425" w:type="dxa"/>
            <w:tcMar>
              <w:left w:w="28" w:type="dxa"/>
              <w:right w:w="28" w:type="dxa"/>
            </w:tcMar>
            <w:vAlign w:val="center"/>
          </w:tcPr>
          <w:p w14:paraId="345D47CB"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72.41</w:t>
            </w:r>
          </w:p>
        </w:tc>
        <w:tc>
          <w:tcPr>
            <w:tcW w:w="426" w:type="dxa"/>
            <w:tcMar>
              <w:left w:w="28" w:type="dxa"/>
              <w:right w:w="28" w:type="dxa"/>
            </w:tcMar>
            <w:vAlign w:val="center"/>
          </w:tcPr>
          <w:p w14:paraId="799815C1" w14:textId="0EC8F058"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90.8</w:t>
            </w:r>
            <w:r w:rsidR="00C92849" w:rsidRPr="000E4BE7">
              <w:rPr>
                <w:rFonts w:cs="Times New Roman"/>
                <w:spacing w:val="-8"/>
                <w:sz w:val="16"/>
                <w:szCs w:val="16"/>
              </w:rPr>
              <w:t>4</w:t>
            </w:r>
          </w:p>
        </w:tc>
        <w:tc>
          <w:tcPr>
            <w:tcW w:w="425" w:type="dxa"/>
            <w:tcMar>
              <w:left w:w="28" w:type="dxa"/>
              <w:right w:w="28" w:type="dxa"/>
            </w:tcMar>
            <w:vAlign w:val="center"/>
          </w:tcPr>
          <w:p w14:paraId="5A87733D"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4472C4" w:themeColor="accent1"/>
                <w:spacing w:val="-8"/>
                <w:sz w:val="16"/>
                <w:szCs w:val="16"/>
              </w:rPr>
              <w:t>87.94</w:t>
            </w:r>
          </w:p>
        </w:tc>
        <w:tc>
          <w:tcPr>
            <w:tcW w:w="425" w:type="dxa"/>
            <w:tcMar>
              <w:left w:w="28" w:type="dxa"/>
              <w:right w:w="28" w:type="dxa"/>
            </w:tcMar>
            <w:vAlign w:val="center"/>
          </w:tcPr>
          <w:p w14:paraId="195CDB2E"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86.86</w:t>
            </w:r>
          </w:p>
        </w:tc>
        <w:tc>
          <w:tcPr>
            <w:tcW w:w="425" w:type="dxa"/>
            <w:tcMar>
              <w:left w:w="28" w:type="dxa"/>
              <w:right w:w="28" w:type="dxa"/>
            </w:tcMar>
            <w:vAlign w:val="center"/>
          </w:tcPr>
          <w:p w14:paraId="1A513C65"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65.02</w:t>
            </w:r>
          </w:p>
        </w:tc>
        <w:tc>
          <w:tcPr>
            <w:tcW w:w="426" w:type="dxa"/>
            <w:tcMar>
              <w:left w:w="28" w:type="dxa"/>
              <w:right w:w="28" w:type="dxa"/>
            </w:tcMar>
            <w:vAlign w:val="center"/>
          </w:tcPr>
          <w:p w14:paraId="3986A983" w14:textId="5103646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66.6</w:t>
            </w:r>
            <w:r w:rsidR="00C92849" w:rsidRPr="000E4BE7">
              <w:rPr>
                <w:rFonts w:cs="Times New Roman"/>
                <w:spacing w:val="-8"/>
                <w:sz w:val="16"/>
                <w:szCs w:val="16"/>
              </w:rPr>
              <w:t>5</w:t>
            </w:r>
          </w:p>
        </w:tc>
        <w:tc>
          <w:tcPr>
            <w:tcW w:w="425" w:type="dxa"/>
            <w:tcMar>
              <w:left w:w="28" w:type="dxa"/>
              <w:right w:w="28" w:type="dxa"/>
            </w:tcMar>
            <w:vAlign w:val="center"/>
          </w:tcPr>
          <w:p w14:paraId="7E21D09E" w14:textId="484D2C0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66.2</w:t>
            </w:r>
            <w:r w:rsidR="00C92849" w:rsidRPr="000E4BE7">
              <w:rPr>
                <w:rFonts w:cs="Times New Roman"/>
                <w:spacing w:val="-8"/>
                <w:sz w:val="16"/>
                <w:szCs w:val="16"/>
              </w:rPr>
              <w:t>4</w:t>
            </w:r>
          </w:p>
        </w:tc>
        <w:tc>
          <w:tcPr>
            <w:tcW w:w="425" w:type="dxa"/>
            <w:tcMar>
              <w:left w:w="28" w:type="dxa"/>
              <w:right w:w="28" w:type="dxa"/>
            </w:tcMar>
            <w:vAlign w:val="center"/>
          </w:tcPr>
          <w:p w14:paraId="724D28EB" w14:textId="4FB69CF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68.2</w:t>
            </w:r>
            <w:r w:rsidR="00C92849" w:rsidRPr="000E4BE7">
              <w:rPr>
                <w:rFonts w:cs="Times New Roman"/>
                <w:spacing w:val="-8"/>
                <w:sz w:val="16"/>
                <w:szCs w:val="16"/>
              </w:rPr>
              <w:t>2</w:t>
            </w:r>
          </w:p>
        </w:tc>
        <w:tc>
          <w:tcPr>
            <w:tcW w:w="425" w:type="dxa"/>
            <w:tcMar>
              <w:left w:w="28" w:type="dxa"/>
              <w:right w:w="28" w:type="dxa"/>
            </w:tcMar>
            <w:vAlign w:val="center"/>
          </w:tcPr>
          <w:p w14:paraId="1527B264" w14:textId="77777777" w:rsidR="003472E3" w:rsidRPr="000E4BE7" w:rsidRDefault="003472E3" w:rsidP="003472E3">
            <w:pPr>
              <w:spacing w:before="120" w:line="360" w:lineRule="auto"/>
              <w:jc w:val="center"/>
              <w:rPr>
                <w:rFonts w:cs="Times New Roman"/>
                <w:b/>
                <w:bCs/>
                <w:color w:val="4472C4" w:themeColor="accent1"/>
                <w:spacing w:val="-8"/>
                <w:sz w:val="16"/>
                <w:szCs w:val="16"/>
              </w:rPr>
            </w:pPr>
            <w:r w:rsidRPr="000E4BE7">
              <w:rPr>
                <w:rFonts w:cs="Times New Roman"/>
                <w:b/>
                <w:bCs/>
                <w:color w:val="4472C4" w:themeColor="accent1"/>
                <w:spacing w:val="-8"/>
                <w:sz w:val="16"/>
                <w:szCs w:val="16"/>
              </w:rPr>
              <w:t>65.21</w:t>
            </w:r>
          </w:p>
        </w:tc>
        <w:tc>
          <w:tcPr>
            <w:tcW w:w="426" w:type="dxa"/>
            <w:tcMar>
              <w:left w:w="28" w:type="dxa"/>
              <w:right w:w="28" w:type="dxa"/>
            </w:tcMar>
            <w:vAlign w:val="center"/>
          </w:tcPr>
          <w:p w14:paraId="2EF352E9" w14:textId="53D36AFF"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72.6</w:t>
            </w:r>
            <w:r w:rsidR="00C92849" w:rsidRPr="000E4BE7">
              <w:rPr>
                <w:rFonts w:cs="Times New Roman"/>
                <w:spacing w:val="-8"/>
                <w:sz w:val="16"/>
                <w:szCs w:val="16"/>
              </w:rPr>
              <w:t>0</w:t>
            </w:r>
          </w:p>
        </w:tc>
        <w:tc>
          <w:tcPr>
            <w:tcW w:w="425" w:type="dxa"/>
          </w:tcPr>
          <w:p w14:paraId="3EB03362" w14:textId="0E10B46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w:t>
            </w:r>
          </w:p>
        </w:tc>
      </w:tr>
      <w:tr w:rsidR="003472E3" w:rsidRPr="000E4BE7" w14:paraId="1A023B39" w14:textId="0A40BFBF" w:rsidTr="008A3883">
        <w:tc>
          <w:tcPr>
            <w:tcW w:w="1134" w:type="dxa"/>
            <w:tcMar>
              <w:left w:w="28" w:type="dxa"/>
              <w:right w:w="28" w:type="dxa"/>
            </w:tcMar>
            <w:vAlign w:val="center"/>
          </w:tcPr>
          <w:p w14:paraId="3952BBDE"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RoI-Trans</w:t>
            </w:r>
          </w:p>
        </w:tc>
        <w:tc>
          <w:tcPr>
            <w:tcW w:w="993" w:type="dxa"/>
            <w:tcMar>
              <w:left w:w="28" w:type="dxa"/>
              <w:right w:w="28" w:type="dxa"/>
            </w:tcMar>
            <w:vAlign w:val="center"/>
          </w:tcPr>
          <w:p w14:paraId="35FDF968"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R-101-FPN</w:t>
            </w:r>
          </w:p>
        </w:tc>
        <w:tc>
          <w:tcPr>
            <w:tcW w:w="425" w:type="dxa"/>
            <w:tcMar>
              <w:left w:w="28" w:type="dxa"/>
              <w:right w:w="28" w:type="dxa"/>
            </w:tcMar>
            <w:vAlign w:val="center"/>
          </w:tcPr>
          <w:p w14:paraId="6B55E8BD" w14:textId="33AC913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88.6</w:t>
            </w:r>
            <w:r w:rsidR="00BD2DF4" w:rsidRPr="000E4BE7">
              <w:rPr>
                <w:rFonts w:cs="Times New Roman"/>
                <w:spacing w:val="-8"/>
                <w:sz w:val="16"/>
                <w:szCs w:val="16"/>
              </w:rPr>
              <w:t>4</w:t>
            </w:r>
          </w:p>
        </w:tc>
        <w:tc>
          <w:tcPr>
            <w:tcW w:w="425" w:type="dxa"/>
            <w:tcMar>
              <w:left w:w="28" w:type="dxa"/>
              <w:right w:w="28" w:type="dxa"/>
            </w:tcMar>
            <w:vAlign w:val="center"/>
          </w:tcPr>
          <w:p w14:paraId="59CE9252"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82.60</w:t>
            </w:r>
          </w:p>
        </w:tc>
        <w:tc>
          <w:tcPr>
            <w:tcW w:w="425" w:type="dxa"/>
            <w:tcMar>
              <w:left w:w="28" w:type="dxa"/>
              <w:right w:w="28" w:type="dxa"/>
            </w:tcMar>
            <w:vAlign w:val="center"/>
          </w:tcPr>
          <w:p w14:paraId="64D030C6" w14:textId="29C20DA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52.5</w:t>
            </w:r>
            <w:r w:rsidR="00BD2DF4" w:rsidRPr="000E4BE7">
              <w:rPr>
                <w:rFonts w:cs="Times New Roman"/>
                <w:spacing w:val="-8"/>
                <w:sz w:val="16"/>
                <w:szCs w:val="16"/>
              </w:rPr>
              <w:t>1</w:t>
            </w:r>
          </w:p>
        </w:tc>
        <w:tc>
          <w:tcPr>
            <w:tcW w:w="426" w:type="dxa"/>
            <w:tcMar>
              <w:left w:w="28" w:type="dxa"/>
              <w:right w:w="28" w:type="dxa"/>
            </w:tcMar>
            <w:vAlign w:val="center"/>
          </w:tcPr>
          <w:p w14:paraId="21EC05BB" w14:textId="5FC2FE0F"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70.8</w:t>
            </w:r>
            <w:r w:rsidR="00BD2DF4" w:rsidRPr="000E4BE7">
              <w:rPr>
                <w:rFonts w:cs="Times New Roman"/>
                <w:spacing w:val="-8"/>
                <w:sz w:val="16"/>
                <w:szCs w:val="16"/>
              </w:rPr>
              <w:t>5</w:t>
            </w:r>
          </w:p>
        </w:tc>
        <w:tc>
          <w:tcPr>
            <w:tcW w:w="425" w:type="dxa"/>
            <w:tcMar>
              <w:left w:w="28" w:type="dxa"/>
              <w:right w:w="28" w:type="dxa"/>
            </w:tcMar>
            <w:vAlign w:val="center"/>
          </w:tcPr>
          <w:p w14:paraId="76A49CB0"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77.93</w:t>
            </w:r>
          </w:p>
        </w:tc>
        <w:tc>
          <w:tcPr>
            <w:tcW w:w="425" w:type="dxa"/>
            <w:tcMar>
              <w:left w:w="28" w:type="dxa"/>
              <w:right w:w="28" w:type="dxa"/>
            </w:tcMar>
            <w:vAlign w:val="center"/>
          </w:tcPr>
          <w:p w14:paraId="241C1043" w14:textId="553FA7A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76.6</w:t>
            </w:r>
            <w:r w:rsidR="00BD2DF4" w:rsidRPr="000E4BE7">
              <w:rPr>
                <w:rFonts w:cs="Times New Roman"/>
                <w:spacing w:val="-8"/>
                <w:sz w:val="16"/>
                <w:szCs w:val="16"/>
              </w:rPr>
              <w:t>6</w:t>
            </w:r>
          </w:p>
        </w:tc>
        <w:tc>
          <w:tcPr>
            <w:tcW w:w="425" w:type="dxa"/>
            <w:tcMar>
              <w:left w:w="28" w:type="dxa"/>
              <w:right w:w="28" w:type="dxa"/>
            </w:tcMar>
            <w:vAlign w:val="center"/>
          </w:tcPr>
          <w:p w14:paraId="63A8ABC9" w14:textId="3E8D4E2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86.8</w:t>
            </w:r>
            <w:r w:rsidR="00BD2DF4" w:rsidRPr="000E4BE7">
              <w:rPr>
                <w:rFonts w:cs="Times New Roman"/>
                <w:spacing w:val="-8"/>
                <w:sz w:val="16"/>
                <w:szCs w:val="16"/>
              </w:rPr>
              <w:t>6</w:t>
            </w:r>
          </w:p>
        </w:tc>
        <w:tc>
          <w:tcPr>
            <w:tcW w:w="426" w:type="dxa"/>
            <w:tcMar>
              <w:left w:w="28" w:type="dxa"/>
              <w:right w:w="28" w:type="dxa"/>
            </w:tcMar>
            <w:vAlign w:val="center"/>
          </w:tcPr>
          <w:p w14:paraId="58D328DE" w14:textId="359B5BB5"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90.7</w:t>
            </w:r>
            <w:r w:rsidR="00BD2DF4" w:rsidRPr="000E4BE7">
              <w:rPr>
                <w:rFonts w:cs="Times New Roman"/>
                <w:spacing w:val="-8"/>
                <w:sz w:val="16"/>
                <w:szCs w:val="16"/>
              </w:rPr>
              <w:t>0</w:t>
            </w:r>
          </w:p>
        </w:tc>
        <w:tc>
          <w:tcPr>
            <w:tcW w:w="425" w:type="dxa"/>
            <w:tcMar>
              <w:left w:w="28" w:type="dxa"/>
              <w:right w:w="28" w:type="dxa"/>
            </w:tcMar>
            <w:vAlign w:val="center"/>
          </w:tcPr>
          <w:p w14:paraId="37D3A73D"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83.83</w:t>
            </w:r>
          </w:p>
        </w:tc>
        <w:tc>
          <w:tcPr>
            <w:tcW w:w="425" w:type="dxa"/>
            <w:tcMar>
              <w:left w:w="28" w:type="dxa"/>
              <w:right w:w="28" w:type="dxa"/>
            </w:tcMar>
            <w:vAlign w:val="center"/>
          </w:tcPr>
          <w:p w14:paraId="4DC399CA" w14:textId="4505C21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82.</w:t>
            </w:r>
            <w:r w:rsidR="00BD2DF4" w:rsidRPr="000E4BE7">
              <w:rPr>
                <w:rFonts w:cs="Times New Roman"/>
                <w:spacing w:val="-8"/>
                <w:sz w:val="16"/>
                <w:szCs w:val="16"/>
              </w:rPr>
              <w:t>49</w:t>
            </w:r>
          </w:p>
        </w:tc>
        <w:tc>
          <w:tcPr>
            <w:tcW w:w="425" w:type="dxa"/>
            <w:tcMar>
              <w:left w:w="28" w:type="dxa"/>
              <w:right w:w="28" w:type="dxa"/>
            </w:tcMar>
            <w:vAlign w:val="center"/>
          </w:tcPr>
          <w:p w14:paraId="63EFB0EC" w14:textId="6F2E7E9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53.9</w:t>
            </w:r>
            <w:r w:rsidR="00BD2DF4" w:rsidRPr="000E4BE7">
              <w:rPr>
                <w:rFonts w:cs="Times New Roman"/>
                <w:spacing w:val="-8"/>
                <w:sz w:val="16"/>
                <w:szCs w:val="16"/>
              </w:rPr>
              <w:t>4</w:t>
            </w:r>
          </w:p>
        </w:tc>
        <w:tc>
          <w:tcPr>
            <w:tcW w:w="426" w:type="dxa"/>
            <w:tcMar>
              <w:left w:w="28" w:type="dxa"/>
              <w:right w:w="28" w:type="dxa"/>
            </w:tcMar>
            <w:vAlign w:val="center"/>
          </w:tcPr>
          <w:p w14:paraId="7D634611" w14:textId="69A6D40C"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67.</w:t>
            </w:r>
            <w:r w:rsidR="00C92849" w:rsidRPr="000E4BE7">
              <w:rPr>
                <w:rFonts w:cs="Times New Roman"/>
                <w:spacing w:val="-8"/>
                <w:sz w:val="16"/>
                <w:szCs w:val="16"/>
              </w:rPr>
              <w:t>58</w:t>
            </w:r>
          </w:p>
        </w:tc>
        <w:tc>
          <w:tcPr>
            <w:tcW w:w="425" w:type="dxa"/>
            <w:tcMar>
              <w:left w:w="28" w:type="dxa"/>
              <w:right w:w="28" w:type="dxa"/>
            </w:tcMar>
            <w:vAlign w:val="center"/>
          </w:tcPr>
          <w:p w14:paraId="6483EF70"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74.67</w:t>
            </w:r>
          </w:p>
        </w:tc>
        <w:tc>
          <w:tcPr>
            <w:tcW w:w="425" w:type="dxa"/>
            <w:tcMar>
              <w:left w:w="28" w:type="dxa"/>
              <w:right w:w="28" w:type="dxa"/>
            </w:tcMar>
            <w:vAlign w:val="center"/>
          </w:tcPr>
          <w:p w14:paraId="34857FDE"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68.75</w:t>
            </w:r>
          </w:p>
        </w:tc>
        <w:tc>
          <w:tcPr>
            <w:tcW w:w="425" w:type="dxa"/>
            <w:tcMar>
              <w:left w:w="28" w:type="dxa"/>
              <w:right w:w="28" w:type="dxa"/>
            </w:tcMar>
            <w:vAlign w:val="center"/>
          </w:tcPr>
          <w:p w14:paraId="00873BDF"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61.03</w:t>
            </w:r>
          </w:p>
        </w:tc>
        <w:tc>
          <w:tcPr>
            <w:tcW w:w="426" w:type="dxa"/>
            <w:tcMar>
              <w:left w:w="28" w:type="dxa"/>
              <w:right w:w="28" w:type="dxa"/>
            </w:tcMar>
            <w:vAlign w:val="center"/>
          </w:tcPr>
          <w:p w14:paraId="5F1093C8" w14:textId="680C66D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74.6</w:t>
            </w:r>
            <w:r w:rsidR="00C92849" w:rsidRPr="000E4BE7">
              <w:rPr>
                <w:rFonts w:cs="Times New Roman"/>
                <w:spacing w:val="-8"/>
                <w:sz w:val="16"/>
                <w:szCs w:val="16"/>
              </w:rPr>
              <w:t>0</w:t>
            </w:r>
          </w:p>
        </w:tc>
        <w:tc>
          <w:tcPr>
            <w:tcW w:w="425" w:type="dxa"/>
          </w:tcPr>
          <w:p w14:paraId="7108C72B" w14:textId="2F3D8CE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7.2</w:t>
            </w:r>
          </w:p>
        </w:tc>
      </w:tr>
      <w:tr w:rsidR="003472E3" w:rsidRPr="000E4BE7" w14:paraId="6D7C13B0" w14:textId="78CDB314" w:rsidTr="008A3883">
        <w:tc>
          <w:tcPr>
            <w:tcW w:w="1134" w:type="dxa"/>
            <w:tcMar>
              <w:left w:w="28" w:type="dxa"/>
              <w:right w:w="28" w:type="dxa"/>
            </w:tcMar>
            <w:vAlign w:val="center"/>
          </w:tcPr>
          <w:p w14:paraId="62A6B74C"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Gliding Vertex</w:t>
            </w:r>
          </w:p>
        </w:tc>
        <w:tc>
          <w:tcPr>
            <w:tcW w:w="993" w:type="dxa"/>
            <w:tcMar>
              <w:left w:w="28" w:type="dxa"/>
              <w:right w:w="28" w:type="dxa"/>
            </w:tcMar>
            <w:vAlign w:val="center"/>
          </w:tcPr>
          <w:p w14:paraId="30D2C44A"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R-101-FPN</w:t>
            </w:r>
          </w:p>
        </w:tc>
        <w:tc>
          <w:tcPr>
            <w:tcW w:w="425" w:type="dxa"/>
            <w:tcMar>
              <w:left w:w="28" w:type="dxa"/>
              <w:right w:w="28" w:type="dxa"/>
            </w:tcMar>
            <w:vAlign w:val="center"/>
          </w:tcPr>
          <w:p w14:paraId="20C11105" w14:textId="18577F0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89.6</w:t>
            </w:r>
            <w:r w:rsidR="00BD2DF4" w:rsidRPr="000E4BE7">
              <w:rPr>
                <w:rFonts w:cs="Times New Roman"/>
                <w:spacing w:val="-8"/>
                <w:sz w:val="16"/>
                <w:szCs w:val="16"/>
              </w:rPr>
              <w:t>0</w:t>
            </w:r>
          </w:p>
        </w:tc>
        <w:tc>
          <w:tcPr>
            <w:tcW w:w="425" w:type="dxa"/>
            <w:tcMar>
              <w:left w:w="28" w:type="dxa"/>
              <w:right w:w="28" w:type="dxa"/>
            </w:tcMar>
            <w:vAlign w:val="center"/>
          </w:tcPr>
          <w:p w14:paraId="29B6A0E5"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85.00</w:t>
            </w:r>
          </w:p>
        </w:tc>
        <w:tc>
          <w:tcPr>
            <w:tcW w:w="425" w:type="dxa"/>
            <w:tcMar>
              <w:left w:w="28" w:type="dxa"/>
              <w:right w:w="28" w:type="dxa"/>
            </w:tcMar>
            <w:vAlign w:val="center"/>
          </w:tcPr>
          <w:p w14:paraId="5E472DE2" w14:textId="16094BE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52.</w:t>
            </w:r>
            <w:r w:rsidR="00BD2DF4" w:rsidRPr="000E4BE7">
              <w:rPr>
                <w:rFonts w:cs="Times New Roman"/>
                <w:spacing w:val="-8"/>
                <w:sz w:val="16"/>
                <w:szCs w:val="16"/>
              </w:rPr>
              <w:t>18</w:t>
            </w:r>
          </w:p>
        </w:tc>
        <w:tc>
          <w:tcPr>
            <w:tcW w:w="426" w:type="dxa"/>
            <w:tcMar>
              <w:left w:w="28" w:type="dxa"/>
              <w:right w:w="28" w:type="dxa"/>
            </w:tcMar>
            <w:vAlign w:val="center"/>
          </w:tcPr>
          <w:p w14:paraId="6BB815E2" w14:textId="7B28EC8C"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77.3</w:t>
            </w:r>
            <w:r w:rsidR="00BD2DF4" w:rsidRPr="000E4BE7">
              <w:rPr>
                <w:rFonts w:cs="Times New Roman"/>
                <w:b/>
                <w:bCs/>
                <w:color w:val="FF0000"/>
                <w:spacing w:val="-8"/>
                <w:sz w:val="16"/>
                <w:szCs w:val="16"/>
              </w:rPr>
              <w:t>0</w:t>
            </w:r>
          </w:p>
        </w:tc>
        <w:tc>
          <w:tcPr>
            <w:tcW w:w="425" w:type="dxa"/>
            <w:tcMar>
              <w:left w:w="28" w:type="dxa"/>
              <w:right w:w="28" w:type="dxa"/>
            </w:tcMar>
            <w:vAlign w:val="center"/>
          </w:tcPr>
          <w:p w14:paraId="102C76B1" w14:textId="41177B8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73.</w:t>
            </w:r>
            <w:r w:rsidR="00BD2DF4" w:rsidRPr="000E4BE7">
              <w:rPr>
                <w:rFonts w:cs="Times New Roman"/>
                <w:spacing w:val="-8"/>
                <w:sz w:val="16"/>
                <w:szCs w:val="16"/>
              </w:rPr>
              <w:t>97</w:t>
            </w:r>
          </w:p>
        </w:tc>
        <w:tc>
          <w:tcPr>
            <w:tcW w:w="425" w:type="dxa"/>
            <w:tcMar>
              <w:left w:w="28" w:type="dxa"/>
              <w:right w:w="28" w:type="dxa"/>
            </w:tcMar>
            <w:vAlign w:val="center"/>
          </w:tcPr>
          <w:p w14:paraId="14D213E2" w14:textId="382A168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73.1</w:t>
            </w:r>
            <w:r w:rsidR="00BD2DF4" w:rsidRPr="000E4BE7">
              <w:rPr>
                <w:rFonts w:cs="Times New Roman"/>
                <w:spacing w:val="-8"/>
                <w:sz w:val="16"/>
                <w:szCs w:val="16"/>
              </w:rPr>
              <w:t>0</w:t>
            </w:r>
          </w:p>
        </w:tc>
        <w:tc>
          <w:tcPr>
            <w:tcW w:w="425" w:type="dxa"/>
            <w:tcMar>
              <w:left w:w="28" w:type="dxa"/>
              <w:right w:w="28" w:type="dxa"/>
            </w:tcMar>
            <w:vAlign w:val="center"/>
          </w:tcPr>
          <w:p w14:paraId="5A5185B0" w14:textId="7C7C28A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86.</w:t>
            </w:r>
            <w:r w:rsidR="00BD2DF4" w:rsidRPr="000E4BE7">
              <w:rPr>
                <w:rFonts w:cs="Times New Roman"/>
                <w:spacing w:val="-8"/>
                <w:sz w:val="16"/>
                <w:szCs w:val="16"/>
              </w:rPr>
              <w:t>78</w:t>
            </w:r>
          </w:p>
        </w:tc>
        <w:tc>
          <w:tcPr>
            <w:tcW w:w="426" w:type="dxa"/>
            <w:tcMar>
              <w:left w:w="28" w:type="dxa"/>
              <w:right w:w="28" w:type="dxa"/>
            </w:tcMar>
            <w:vAlign w:val="center"/>
          </w:tcPr>
          <w:p w14:paraId="0482A0CF" w14:textId="692899F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90.7</w:t>
            </w:r>
            <w:r w:rsidR="00BD2DF4" w:rsidRPr="000E4BE7">
              <w:rPr>
                <w:rFonts w:cs="Times New Roman"/>
                <w:spacing w:val="-8"/>
                <w:sz w:val="16"/>
                <w:szCs w:val="16"/>
              </w:rPr>
              <w:t>0</w:t>
            </w:r>
          </w:p>
        </w:tc>
        <w:tc>
          <w:tcPr>
            <w:tcW w:w="425" w:type="dxa"/>
            <w:tcMar>
              <w:left w:w="28" w:type="dxa"/>
              <w:right w:w="28" w:type="dxa"/>
            </w:tcMar>
            <w:vAlign w:val="center"/>
          </w:tcPr>
          <w:p w14:paraId="225FDFF2" w14:textId="31D654C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w:t>
            </w:r>
            <w:r w:rsidR="00BD2DF4" w:rsidRPr="000E4BE7">
              <w:rPr>
                <w:rFonts w:cs="Times New Roman"/>
                <w:spacing w:val="-8"/>
                <w:sz w:val="16"/>
                <w:szCs w:val="16"/>
              </w:rPr>
              <w:t>8</w:t>
            </w:r>
            <w:r w:rsidRPr="000E4BE7">
              <w:rPr>
                <w:rFonts w:cs="Times New Roman"/>
                <w:spacing w:val="-8"/>
                <w:sz w:val="16"/>
                <w:szCs w:val="16"/>
              </w:rPr>
              <w:t>.</w:t>
            </w:r>
            <w:r w:rsidR="00BD2DF4" w:rsidRPr="000E4BE7">
              <w:rPr>
                <w:rFonts w:cs="Times New Roman"/>
                <w:spacing w:val="-8"/>
                <w:sz w:val="16"/>
                <w:szCs w:val="16"/>
              </w:rPr>
              <w:t>98</w:t>
            </w:r>
          </w:p>
        </w:tc>
        <w:tc>
          <w:tcPr>
            <w:tcW w:w="425" w:type="dxa"/>
            <w:tcMar>
              <w:left w:w="28" w:type="dxa"/>
              <w:right w:w="28" w:type="dxa"/>
            </w:tcMar>
            <w:vAlign w:val="center"/>
          </w:tcPr>
          <w:p w14:paraId="531F09F9"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86.81</w:t>
            </w:r>
          </w:p>
        </w:tc>
        <w:tc>
          <w:tcPr>
            <w:tcW w:w="425" w:type="dxa"/>
            <w:tcMar>
              <w:left w:w="28" w:type="dxa"/>
              <w:right w:w="28" w:type="dxa"/>
            </w:tcMar>
            <w:vAlign w:val="center"/>
          </w:tcPr>
          <w:p w14:paraId="68CE8519" w14:textId="05C7BD2F"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59.</w:t>
            </w:r>
            <w:r w:rsidR="00BD2DF4" w:rsidRPr="000E4BE7">
              <w:rPr>
                <w:rFonts w:cs="Times New Roman"/>
                <w:spacing w:val="-8"/>
                <w:sz w:val="16"/>
                <w:szCs w:val="16"/>
              </w:rPr>
              <w:t>47</w:t>
            </w:r>
          </w:p>
        </w:tc>
        <w:tc>
          <w:tcPr>
            <w:tcW w:w="426" w:type="dxa"/>
            <w:tcMar>
              <w:left w:w="28" w:type="dxa"/>
              <w:right w:w="28" w:type="dxa"/>
            </w:tcMar>
            <w:vAlign w:val="center"/>
          </w:tcPr>
          <w:p w14:paraId="55D502A5"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70.91</w:t>
            </w:r>
          </w:p>
        </w:tc>
        <w:tc>
          <w:tcPr>
            <w:tcW w:w="425" w:type="dxa"/>
            <w:tcMar>
              <w:left w:w="28" w:type="dxa"/>
              <w:right w:w="28" w:type="dxa"/>
            </w:tcMar>
            <w:vAlign w:val="center"/>
          </w:tcPr>
          <w:p w14:paraId="67D369BA" w14:textId="47E53A6C"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72.</w:t>
            </w:r>
            <w:r w:rsidR="00BD2DF4" w:rsidRPr="000E4BE7">
              <w:rPr>
                <w:rFonts w:cs="Times New Roman"/>
                <w:spacing w:val="-8"/>
                <w:sz w:val="16"/>
                <w:szCs w:val="16"/>
              </w:rPr>
              <w:t>86</w:t>
            </w:r>
          </w:p>
        </w:tc>
        <w:tc>
          <w:tcPr>
            <w:tcW w:w="425" w:type="dxa"/>
            <w:tcMar>
              <w:left w:w="28" w:type="dxa"/>
              <w:right w:w="28" w:type="dxa"/>
            </w:tcMar>
            <w:vAlign w:val="center"/>
          </w:tcPr>
          <w:p w14:paraId="348BF317" w14:textId="3B259DE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70.8</w:t>
            </w:r>
            <w:r w:rsidR="00BD2DF4" w:rsidRPr="000E4BE7">
              <w:rPr>
                <w:rFonts w:cs="Times New Roman"/>
                <w:spacing w:val="-8"/>
                <w:sz w:val="16"/>
                <w:szCs w:val="16"/>
              </w:rPr>
              <w:t>2</w:t>
            </w:r>
          </w:p>
        </w:tc>
        <w:tc>
          <w:tcPr>
            <w:tcW w:w="425" w:type="dxa"/>
            <w:tcMar>
              <w:left w:w="28" w:type="dxa"/>
              <w:right w:w="28" w:type="dxa"/>
            </w:tcMar>
            <w:vAlign w:val="center"/>
          </w:tcPr>
          <w:p w14:paraId="77F9901F" w14:textId="33CFE79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57.</w:t>
            </w:r>
            <w:r w:rsidR="00BD2DF4" w:rsidRPr="000E4BE7">
              <w:rPr>
                <w:rFonts w:cs="Times New Roman"/>
                <w:spacing w:val="-8"/>
                <w:sz w:val="16"/>
                <w:szCs w:val="16"/>
              </w:rPr>
              <w:t>28</w:t>
            </w:r>
          </w:p>
        </w:tc>
        <w:tc>
          <w:tcPr>
            <w:tcW w:w="426" w:type="dxa"/>
            <w:tcMar>
              <w:left w:w="28" w:type="dxa"/>
              <w:right w:w="28" w:type="dxa"/>
            </w:tcMar>
            <w:vAlign w:val="center"/>
          </w:tcPr>
          <w:p w14:paraId="3C1ADC24" w14:textId="43187B7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w:t>
            </w:r>
            <w:r w:rsidR="00BD2DF4" w:rsidRPr="000E4BE7">
              <w:rPr>
                <w:rFonts w:cs="Times New Roman"/>
                <w:spacing w:val="-8"/>
                <w:sz w:val="16"/>
                <w:szCs w:val="16"/>
              </w:rPr>
              <w:t>4</w:t>
            </w:r>
            <w:r w:rsidRPr="000E4BE7">
              <w:rPr>
                <w:rFonts w:cs="Times New Roman"/>
                <w:spacing w:val="-8"/>
                <w:sz w:val="16"/>
                <w:szCs w:val="16"/>
              </w:rPr>
              <w:t>.</w:t>
            </w:r>
            <w:r w:rsidR="00BD2DF4" w:rsidRPr="000E4BE7">
              <w:rPr>
                <w:rFonts w:cs="Times New Roman"/>
                <w:spacing w:val="-8"/>
                <w:sz w:val="16"/>
                <w:szCs w:val="16"/>
              </w:rPr>
              <w:t>98</w:t>
            </w:r>
          </w:p>
        </w:tc>
        <w:tc>
          <w:tcPr>
            <w:tcW w:w="425" w:type="dxa"/>
          </w:tcPr>
          <w:p w14:paraId="065C0D37" w14:textId="67526FE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7.5</w:t>
            </w:r>
          </w:p>
        </w:tc>
      </w:tr>
      <w:tr w:rsidR="003472E3" w:rsidRPr="000E4BE7" w14:paraId="6380DE73" w14:textId="2D726F0C" w:rsidTr="008A3883">
        <w:tc>
          <w:tcPr>
            <w:tcW w:w="1134" w:type="dxa"/>
            <w:tcMar>
              <w:left w:w="28" w:type="dxa"/>
              <w:right w:w="28" w:type="dxa"/>
            </w:tcMar>
            <w:vAlign w:val="center"/>
          </w:tcPr>
          <w:p w14:paraId="02A950EC"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ReDet</w:t>
            </w:r>
          </w:p>
        </w:tc>
        <w:tc>
          <w:tcPr>
            <w:tcW w:w="993" w:type="dxa"/>
            <w:tcMar>
              <w:left w:w="28" w:type="dxa"/>
              <w:right w:w="28" w:type="dxa"/>
            </w:tcMar>
            <w:vAlign w:val="center"/>
          </w:tcPr>
          <w:p w14:paraId="34920D6E"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ReR-50-ReFPN</w:t>
            </w:r>
          </w:p>
        </w:tc>
        <w:tc>
          <w:tcPr>
            <w:tcW w:w="425" w:type="dxa"/>
            <w:tcMar>
              <w:left w:w="28" w:type="dxa"/>
              <w:right w:w="28" w:type="dxa"/>
            </w:tcMar>
            <w:vAlign w:val="center"/>
          </w:tcPr>
          <w:p w14:paraId="621A086F" w14:textId="41FAE20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88.7</w:t>
            </w:r>
            <w:r w:rsidR="00BD2DF4" w:rsidRPr="000E4BE7">
              <w:rPr>
                <w:rFonts w:cs="Times New Roman"/>
                <w:spacing w:val="-8"/>
                <w:sz w:val="16"/>
                <w:szCs w:val="16"/>
              </w:rPr>
              <w:t>4</w:t>
            </w:r>
          </w:p>
        </w:tc>
        <w:tc>
          <w:tcPr>
            <w:tcW w:w="425" w:type="dxa"/>
            <w:tcMar>
              <w:left w:w="28" w:type="dxa"/>
              <w:right w:w="28" w:type="dxa"/>
            </w:tcMar>
            <w:vAlign w:val="center"/>
          </w:tcPr>
          <w:p w14:paraId="1BC26225" w14:textId="14D0DCFF"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82.</w:t>
            </w:r>
            <w:r w:rsidR="00BD2DF4" w:rsidRPr="000E4BE7">
              <w:rPr>
                <w:rFonts w:cs="Times New Roman"/>
                <w:spacing w:val="-8"/>
                <w:sz w:val="16"/>
                <w:szCs w:val="16"/>
              </w:rPr>
              <w:t>59</w:t>
            </w:r>
          </w:p>
        </w:tc>
        <w:tc>
          <w:tcPr>
            <w:tcW w:w="425" w:type="dxa"/>
            <w:tcMar>
              <w:left w:w="28" w:type="dxa"/>
              <w:right w:w="28" w:type="dxa"/>
            </w:tcMar>
            <w:vAlign w:val="center"/>
          </w:tcPr>
          <w:p w14:paraId="0B3BD46D" w14:textId="3D8BFBFA"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53.9</w:t>
            </w:r>
            <w:r w:rsidR="00BD2DF4" w:rsidRPr="000E4BE7">
              <w:rPr>
                <w:rFonts w:cs="Times New Roman"/>
                <w:spacing w:val="-8"/>
                <w:sz w:val="16"/>
                <w:szCs w:val="16"/>
              </w:rPr>
              <w:t>2</w:t>
            </w:r>
          </w:p>
        </w:tc>
        <w:tc>
          <w:tcPr>
            <w:tcW w:w="426" w:type="dxa"/>
            <w:tcMar>
              <w:left w:w="28" w:type="dxa"/>
              <w:right w:w="28" w:type="dxa"/>
            </w:tcMar>
            <w:vAlign w:val="center"/>
          </w:tcPr>
          <w:p w14:paraId="115108CE" w14:textId="2BE4DBDB"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w:t>
            </w:r>
            <w:r w:rsidR="00BD2DF4" w:rsidRPr="000E4BE7">
              <w:rPr>
                <w:rFonts w:cs="Times New Roman"/>
                <w:spacing w:val="-8"/>
                <w:sz w:val="16"/>
                <w:szCs w:val="16"/>
              </w:rPr>
              <w:t>95</w:t>
            </w:r>
          </w:p>
        </w:tc>
        <w:tc>
          <w:tcPr>
            <w:tcW w:w="425" w:type="dxa"/>
            <w:tcMar>
              <w:left w:w="28" w:type="dxa"/>
              <w:right w:w="28" w:type="dxa"/>
            </w:tcMar>
            <w:vAlign w:val="center"/>
          </w:tcPr>
          <w:p w14:paraId="6CCB8AF1" w14:textId="1D1C436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78.</w:t>
            </w:r>
            <w:r w:rsidR="00BD2DF4" w:rsidRPr="000E4BE7">
              <w:rPr>
                <w:rFonts w:cs="Times New Roman"/>
                <w:spacing w:val="-8"/>
                <w:sz w:val="16"/>
                <w:szCs w:val="16"/>
              </w:rPr>
              <w:t>08</w:t>
            </w:r>
          </w:p>
        </w:tc>
        <w:tc>
          <w:tcPr>
            <w:tcW w:w="425" w:type="dxa"/>
            <w:tcMar>
              <w:left w:w="28" w:type="dxa"/>
              <w:right w:w="28" w:type="dxa"/>
            </w:tcMar>
            <w:vAlign w:val="center"/>
          </w:tcPr>
          <w:p w14:paraId="579E4406" w14:textId="00283F0D"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84.0</w:t>
            </w:r>
            <w:r w:rsidR="00BD2DF4" w:rsidRPr="000E4BE7">
              <w:rPr>
                <w:rFonts w:cs="Times New Roman"/>
                <w:b/>
                <w:bCs/>
                <w:color w:val="FF0000"/>
                <w:spacing w:val="-8"/>
                <w:sz w:val="16"/>
                <w:szCs w:val="16"/>
              </w:rPr>
              <w:t>1</w:t>
            </w:r>
          </w:p>
        </w:tc>
        <w:tc>
          <w:tcPr>
            <w:tcW w:w="425" w:type="dxa"/>
            <w:tcMar>
              <w:left w:w="28" w:type="dxa"/>
              <w:right w:w="28" w:type="dxa"/>
            </w:tcMar>
            <w:vAlign w:val="center"/>
          </w:tcPr>
          <w:p w14:paraId="6DA47969" w14:textId="3331F7E1"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8</w:t>
            </w:r>
            <w:r w:rsidR="00BD2DF4" w:rsidRPr="000E4BE7">
              <w:rPr>
                <w:rFonts w:cs="Times New Roman"/>
                <w:b/>
                <w:bCs/>
                <w:color w:val="FF0000"/>
                <w:spacing w:val="-8"/>
                <w:sz w:val="16"/>
                <w:szCs w:val="16"/>
              </w:rPr>
              <w:t>7</w:t>
            </w:r>
            <w:r w:rsidRPr="000E4BE7">
              <w:rPr>
                <w:rFonts w:cs="Times New Roman"/>
                <w:b/>
                <w:bCs/>
                <w:color w:val="FF0000"/>
                <w:spacing w:val="-8"/>
                <w:sz w:val="16"/>
                <w:szCs w:val="16"/>
              </w:rPr>
              <w:t>.</w:t>
            </w:r>
            <w:r w:rsidR="00BD2DF4" w:rsidRPr="000E4BE7">
              <w:rPr>
                <w:rFonts w:cs="Times New Roman"/>
                <w:b/>
                <w:bCs/>
                <w:color w:val="FF0000"/>
                <w:spacing w:val="-8"/>
                <w:sz w:val="16"/>
                <w:szCs w:val="16"/>
              </w:rPr>
              <w:t>99</w:t>
            </w:r>
          </w:p>
        </w:tc>
        <w:tc>
          <w:tcPr>
            <w:tcW w:w="426" w:type="dxa"/>
            <w:tcMar>
              <w:left w:w="28" w:type="dxa"/>
              <w:right w:w="28" w:type="dxa"/>
            </w:tcMar>
            <w:vAlign w:val="center"/>
          </w:tcPr>
          <w:p w14:paraId="59D2AC2D" w14:textId="42AE010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90.8</w:t>
            </w:r>
            <w:r w:rsidR="00BD2DF4" w:rsidRPr="000E4BE7">
              <w:rPr>
                <w:rFonts w:cs="Times New Roman"/>
                <w:spacing w:val="-8"/>
                <w:sz w:val="16"/>
                <w:szCs w:val="16"/>
              </w:rPr>
              <w:t>4</w:t>
            </w:r>
          </w:p>
        </w:tc>
        <w:tc>
          <w:tcPr>
            <w:tcW w:w="425" w:type="dxa"/>
            <w:tcMar>
              <w:left w:w="28" w:type="dxa"/>
              <w:right w:w="28" w:type="dxa"/>
            </w:tcMar>
            <w:vAlign w:val="center"/>
          </w:tcPr>
          <w:p w14:paraId="02241E15" w14:textId="6527E1C5" w:rsidR="003472E3" w:rsidRPr="000E4BE7" w:rsidRDefault="003472E3" w:rsidP="003472E3">
            <w:pPr>
              <w:spacing w:before="120" w:line="360" w:lineRule="auto"/>
              <w:jc w:val="center"/>
              <w:rPr>
                <w:rFonts w:cs="Times New Roman"/>
                <w:spacing w:val="-8"/>
                <w:sz w:val="16"/>
                <w:szCs w:val="16"/>
              </w:rPr>
            </w:pPr>
            <w:r w:rsidRPr="000E4BE7">
              <w:rPr>
                <w:rFonts w:cs="Times New Roman"/>
                <w:color w:val="000000" w:themeColor="text1"/>
                <w:spacing w:val="-8"/>
                <w:sz w:val="16"/>
                <w:szCs w:val="16"/>
              </w:rPr>
              <w:t>87.7</w:t>
            </w:r>
            <w:r w:rsidR="00BD2DF4" w:rsidRPr="000E4BE7">
              <w:rPr>
                <w:rFonts w:cs="Times New Roman"/>
                <w:color w:val="000000" w:themeColor="text1"/>
                <w:spacing w:val="-8"/>
                <w:sz w:val="16"/>
                <w:szCs w:val="16"/>
              </w:rPr>
              <w:t>3</w:t>
            </w:r>
          </w:p>
        </w:tc>
        <w:tc>
          <w:tcPr>
            <w:tcW w:w="425" w:type="dxa"/>
            <w:tcMar>
              <w:left w:w="28" w:type="dxa"/>
              <w:right w:w="28" w:type="dxa"/>
            </w:tcMar>
            <w:vAlign w:val="center"/>
          </w:tcPr>
          <w:p w14:paraId="3EA2B60A" w14:textId="035D4D0C"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85.7</w:t>
            </w:r>
            <w:r w:rsidR="00BD2DF4" w:rsidRPr="000E4BE7">
              <w:rPr>
                <w:rFonts w:cs="Times New Roman"/>
                <w:spacing w:val="-8"/>
                <w:sz w:val="16"/>
                <w:szCs w:val="16"/>
              </w:rPr>
              <w:t>0</w:t>
            </w:r>
          </w:p>
        </w:tc>
        <w:tc>
          <w:tcPr>
            <w:tcW w:w="425" w:type="dxa"/>
            <w:tcMar>
              <w:left w:w="28" w:type="dxa"/>
              <w:right w:w="28" w:type="dxa"/>
            </w:tcMar>
            <w:vAlign w:val="center"/>
          </w:tcPr>
          <w:p w14:paraId="032E7023" w14:textId="0FE115DB"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61.7</w:t>
            </w:r>
            <w:r w:rsidR="00BD2DF4" w:rsidRPr="000E4BE7">
              <w:rPr>
                <w:rFonts w:cs="Times New Roman"/>
                <w:spacing w:val="-8"/>
                <w:sz w:val="16"/>
                <w:szCs w:val="16"/>
              </w:rPr>
              <w:t>1</w:t>
            </w:r>
          </w:p>
        </w:tc>
        <w:tc>
          <w:tcPr>
            <w:tcW w:w="426" w:type="dxa"/>
            <w:tcMar>
              <w:left w:w="28" w:type="dxa"/>
              <w:right w:w="28" w:type="dxa"/>
            </w:tcMar>
            <w:vAlign w:val="center"/>
          </w:tcPr>
          <w:p w14:paraId="2790924F" w14:textId="0DAF408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60.3</w:t>
            </w:r>
            <w:r w:rsidR="00BD2DF4" w:rsidRPr="000E4BE7">
              <w:rPr>
                <w:rFonts w:cs="Times New Roman"/>
                <w:spacing w:val="-8"/>
                <w:sz w:val="16"/>
                <w:szCs w:val="16"/>
              </w:rPr>
              <w:t>4</w:t>
            </w:r>
          </w:p>
        </w:tc>
        <w:tc>
          <w:tcPr>
            <w:tcW w:w="425" w:type="dxa"/>
            <w:tcMar>
              <w:left w:w="28" w:type="dxa"/>
              <w:right w:w="28" w:type="dxa"/>
            </w:tcMar>
            <w:vAlign w:val="center"/>
          </w:tcPr>
          <w:p w14:paraId="70499EE4"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75.96</w:t>
            </w:r>
          </w:p>
        </w:tc>
        <w:tc>
          <w:tcPr>
            <w:tcW w:w="425" w:type="dxa"/>
            <w:tcMar>
              <w:left w:w="28" w:type="dxa"/>
              <w:right w:w="28" w:type="dxa"/>
            </w:tcMar>
            <w:vAlign w:val="center"/>
          </w:tcPr>
          <w:p w14:paraId="53617887" w14:textId="32014115"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w:t>
            </w:r>
            <w:r w:rsidR="00BD2DF4" w:rsidRPr="000E4BE7">
              <w:rPr>
                <w:rFonts w:cs="Times New Roman"/>
                <w:spacing w:val="-8"/>
                <w:sz w:val="16"/>
                <w:szCs w:val="16"/>
              </w:rPr>
              <w:t>7</w:t>
            </w:r>
            <w:r w:rsidRPr="000E4BE7">
              <w:rPr>
                <w:rFonts w:cs="Times New Roman"/>
                <w:spacing w:val="-8"/>
                <w:sz w:val="16"/>
                <w:szCs w:val="16"/>
              </w:rPr>
              <w:t>.</w:t>
            </w:r>
            <w:r w:rsidR="00BD2DF4" w:rsidRPr="000E4BE7">
              <w:rPr>
                <w:rFonts w:cs="Times New Roman"/>
                <w:spacing w:val="-8"/>
                <w:sz w:val="16"/>
                <w:szCs w:val="16"/>
              </w:rPr>
              <w:t>93</w:t>
            </w:r>
          </w:p>
        </w:tc>
        <w:tc>
          <w:tcPr>
            <w:tcW w:w="425" w:type="dxa"/>
            <w:tcMar>
              <w:left w:w="28" w:type="dxa"/>
              <w:right w:w="28" w:type="dxa"/>
            </w:tcMar>
            <w:vAlign w:val="center"/>
          </w:tcPr>
          <w:p w14:paraId="5D59BBDE" w14:textId="7CDBAF1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63.5</w:t>
            </w:r>
            <w:r w:rsidR="00BD2DF4" w:rsidRPr="000E4BE7">
              <w:rPr>
                <w:rFonts w:cs="Times New Roman"/>
                <w:spacing w:val="-8"/>
                <w:sz w:val="16"/>
                <w:szCs w:val="16"/>
              </w:rPr>
              <w:t>4</w:t>
            </w:r>
          </w:p>
        </w:tc>
        <w:tc>
          <w:tcPr>
            <w:tcW w:w="426" w:type="dxa"/>
            <w:tcMar>
              <w:left w:w="28" w:type="dxa"/>
              <w:right w:w="28" w:type="dxa"/>
            </w:tcMar>
            <w:vAlign w:val="center"/>
          </w:tcPr>
          <w:p w14:paraId="568911E8" w14:textId="53C9F79F"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76.2</w:t>
            </w:r>
            <w:r w:rsidR="00BD2DF4" w:rsidRPr="000E4BE7">
              <w:rPr>
                <w:rFonts w:cs="Times New Roman"/>
                <w:spacing w:val="-8"/>
                <w:sz w:val="16"/>
                <w:szCs w:val="16"/>
              </w:rPr>
              <w:t>0</w:t>
            </w:r>
          </w:p>
        </w:tc>
        <w:tc>
          <w:tcPr>
            <w:tcW w:w="425" w:type="dxa"/>
          </w:tcPr>
          <w:p w14:paraId="1A1AFAD9" w14:textId="679EB5C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8.9</w:t>
            </w:r>
          </w:p>
        </w:tc>
      </w:tr>
      <w:tr w:rsidR="003472E3" w:rsidRPr="000E4BE7" w14:paraId="5BFD9F03" w14:textId="1816285B" w:rsidTr="008A3883">
        <w:tc>
          <w:tcPr>
            <w:tcW w:w="1134" w:type="dxa"/>
            <w:tcMar>
              <w:left w:w="28" w:type="dxa"/>
              <w:right w:w="28" w:type="dxa"/>
            </w:tcMar>
            <w:vAlign w:val="center"/>
          </w:tcPr>
          <w:p w14:paraId="61E2D491"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Oriented R-CNN</w:t>
            </w:r>
          </w:p>
        </w:tc>
        <w:tc>
          <w:tcPr>
            <w:tcW w:w="993" w:type="dxa"/>
            <w:tcMar>
              <w:left w:w="28" w:type="dxa"/>
              <w:right w:w="28" w:type="dxa"/>
            </w:tcMar>
            <w:vAlign w:val="center"/>
          </w:tcPr>
          <w:p w14:paraId="5601A301"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R-101-FPN</w:t>
            </w:r>
          </w:p>
        </w:tc>
        <w:tc>
          <w:tcPr>
            <w:tcW w:w="425" w:type="dxa"/>
            <w:tcMar>
              <w:left w:w="28" w:type="dxa"/>
              <w:right w:w="28" w:type="dxa"/>
            </w:tcMar>
            <w:vAlign w:val="center"/>
          </w:tcPr>
          <w:p w14:paraId="17D73F86" w14:textId="3B7A040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88.8</w:t>
            </w:r>
            <w:r w:rsidR="00BD2DF4" w:rsidRPr="000E4BE7">
              <w:rPr>
                <w:rFonts w:cs="Times New Roman"/>
                <w:spacing w:val="-8"/>
                <w:sz w:val="16"/>
                <w:szCs w:val="16"/>
              </w:rPr>
              <w:t>8</w:t>
            </w:r>
          </w:p>
        </w:tc>
        <w:tc>
          <w:tcPr>
            <w:tcW w:w="425" w:type="dxa"/>
            <w:tcMar>
              <w:left w:w="28" w:type="dxa"/>
              <w:right w:w="28" w:type="dxa"/>
            </w:tcMar>
            <w:vAlign w:val="center"/>
          </w:tcPr>
          <w:p w14:paraId="37ACA935" w14:textId="69ABB0B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83.</w:t>
            </w:r>
            <w:r w:rsidR="00BD2DF4" w:rsidRPr="000E4BE7">
              <w:rPr>
                <w:rFonts w:cs="Times New Roman"/>
                <w:spacing w:val="-8"/>
                <w:sz w:val="16"/>
                <w:szCs w:val="16"/>
              </w:rPr>
              <w:t>50</w:t>
            </w:r>
          </w:p>
        </w:tc>
        <w:tc>
          <w:tcPr>
            <w:tcW w:w="425" w:type="dxa"/>
            <w:tcMar>
              <w:left w:w="28" w:type="dxa"/>
              <w:right w:w="28" w:type="dxa"/>
            </w:tcMar>
            <w:vAlign w:val="center"/>
          </w:tcPr>
          <w:p w14:paraId="75E43290" w14:textId="780A656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55.2</w:t>
            </w:r>
            <w:r w:rsidR="00BD2DF4" w:rsidRPr="000E4BE7">
              <w:rPr>
                <w:rFonts w:cs="Times New Roman"/>
                <w:spacing w:val="-8"/>
                <w:sz w:val="16"/>
                <w:szCs w:val="16"/>
              </w:rPr>
              <w:t>9</w:t>
            </w:r>
          </w:p>
        </w:tc>
        <w:tc>
          <w:tcPr>
            <w:tcW w:w="426" w:type="dxa"/>
            <w:tcMar>
              <w:left w:w="28" w:type="dxa"/>
              <w:right w:w="28" w:type="dxa"/>
            </w:tcMar>
            <w:vAlign w:val="center"/>
          </w:tcPr>
          <w:p w14:paraId="4E74B61F" w14:textId="1A229614" w:rsidR="003472E3" w:rsidRPr="000E4BE7" w:rsidRDefault="003472E3" w:rsidP="003472E3">
            <w:pPr>
              <w:spacing w:before="120" w:line="360" w:lineRule="auto"/>
              <w:jc w:val="center"/>
              <w:rPr>
                <w:rFonts w:cs="Times New Roman"/>
                <w:b/>
                <w:bCs/>
                <w:color w:val="2F5496" w:themeColor="accent1" w:themeShade="BF"/>
                <w:spacing w:val="-8"/>
                <w:sz w:val="16"/>
                <w:szCs w:val="16"/>
              </w:rPr>
            </w:pPr>
            <w:r w:rsidRPr="000E4BE7">
              <w:rPr>
                <w:rFonts w:cs="Times New Roman"/>
                <w:b/>
                <w:bCs/>
                <w:color w:val="2F5496" w:themeColor="accent1" w:themeShade="BF"/>
                <w:spacing w:val="-8"/>
                <w:sz w:val="16"/>
                <w:szCs w:val="16"/>
              </w:rPr>
              <w:t>76.9</w:t>
            </w:r>
            <w:r w:rsidR="00BD2DF4" w:rsidRPr="000E4BE7">
              <w:rPr>
                <w:rFonts w:cs="Times New Roman"/>
                <w:b/>
                <w:bCs/>
                <w:color w:val="2F5496" w:themeColor="accent1" w:themeShade="BF"/>
                <w:spacing w:val="-8"/>
                <w:sz w:val="16"/>
                <w:szCs w:val="16"/>
              </w:rPr>
              <w:t>5</w:t>
            </w:r>
          </w:p>
        </w:tc>
        <w:tc>
          <w:tcPr>
            <w:tcW w:w="425" w:type="dxa"/>
            <w:tcMar>
              <w:left w:w="28" w:type="dxa"/>
              <w:right w:w="28" w:type="dxa"/>
            </w:tcMar>
            <w:vAlign w:val="center"/>
          </w:tcPr>
          <w:p w14:paraId="6E7BAE2F" w14:textId="40D7A50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74.2</w:t>
            </w:r>
            <w:r w:rsidR="00BD2DF4" w:rsidRPr="000E4BE7">
              <w:rPr>
                <w:rFonts w:cs="Times New Roman"/>
                <w:spacing w:val="-8"/>
                <w:sz w:val="16"/>
                <w:szCs w:val="16"/>
              </w:rPr>
              <w:t>8</w:t>
            </w:r>
          </w:p>
        </w:tc>
        <w:tc>
          <w:tcPr>
            <w:tcW w:w="425" w:type="dxa"/>
            <w:tcMar>
              <w:left w:w="28" w:type="dxa"/>
              <w:right w:w="28" w:type="dxa"/>
            </w:tcMar>
            <w:vAlign w:val="center"/>
          </w:tcPr>
          <w:p w14:paraId="19D622A2" w14:textId="3506A37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82.1</w:t>
            </w:r>
            <w:r w:rsidR="00BD2DF4" w:rsidRPr="000E4BE7">
              <w:rPr>
                <w:rFonts w:cs="Times New Roman"/>
                <w:spacing w:val="-8"/>
                <w:sz w:val="16"/>
                <w:szCs w:val="16"/>
              </w:rPr>
              <w:t>2</w:t>
            </w:r>
          </w:p>
        </w:tc>
        <w:tc>
          <w:tcPr>
            <w:tcW w:w="425" w:type="dxa"/>
            <w:tcMar>
              <w:left w:w="28" w:type="dxa"/>
              <w:right w:w="28" w:type="dxa"/>
            </w:tcMar>
            <w:vAlign w:val="center"/>
          </w:tcPr>
          <w:p w14:paraId="46FB6782" w14:textId="2053131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87.5</w:t>
            </w:r>
            <w:r w:rsidR="00BD2DF4" w:rsidRPr="000E4BE7">
              <w:rPr>
                <w:rFonts w:cs="Times New Roman"/>
                <w:spacing w:val="-8"/>
                <w:sz w:val="16"/>
                <w:szCs w:val="16"/>
              </w:rPr>
              <w:t>4</w:t>
            </w:r>
          </w:p>
        </w:tc>
        <w:tc>
          <w:tcPr>
            <w:tcW w:w="426" w:type="dxa"/>
            <w:tcMar>
              <w:left w:w="28" w:type="dxa"/>
              <w:right w:w="28" w:type="dxa"/>
            </w:tcMar>
            <w:vAlign w:val="center"/>
          </w:tcPr>
          <w:p w14:paraId="35BECB15" w14:textId="2A1C2215"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90.9</w:t>
            </w:r>
            <w:r w:rsidR="00BD2DF4" w:rsidRPr="000E4BE7">
              <w:rPr>
                <w:rFonts w:cs="Times New Roman"/>
                <w:b/>
                <w:bCs/>
                <w:color w:val="2F5496" w:themeColor="accent1" w:themeShade="BF"/>
                <w:spacing w:val="-8"/>
                <w:sz w:val="16"/>
                <w:szCs w:val="16"/>
              </w:rPr>
              <w:t>0</w:t>
            </w:r>
          </w:p>
        </w:tc>
        <w:tc>
          <w:tcPr>
            <w:tcW w:w="425" w:type="dxa"/>
            <w:tcMar>
              <w:left w:w="28" w:type="dxa"/>
              <w:right w:w="28" w:type="dxa"/>
            </w:tcMar>
            <w:vAlign w:val="center"/>
          </w:tcPr>
          <w:p w14:paraId="7381AAD5" w14:textId="7752AB7A"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85.</w:t>
            </w:r>
            <w:r w:rsidR="00BD2DF4" w:rsidRPr="000E4BE7">
              <w:rPr>
                <w:rFonts w:cs="Times New Roman"/>
                <w:spacing w:val="-8"/>
                <w:sz w:val="16"/>
                <w:szCs w:val="16"/>
              </w:rPr>
              <w:t>60</w:t>
            </w:r>
          </w:p>
        </w:tc>
        <w:tc>
          <w:tcPr>
            <w:tcW w:w="425" w:type="dxa"/>
            <w:tcMar>
              <w:left w:w="28" w:type="dxa"/>
              <w:right w:w="28" w:type="dxa"/>
            </w:tcMar>
            <w:vAlign w:val="center"/>
          </w:tcPr>
          <w:p w14:paraId="5083B526" w14:textId="63AF1B88"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85.3</w:t>
            </w:r>
            <w:r w:rsidR="00BD2DF4" w:rsidRPr="000E4BE7">
              <w:rPr>
                <w:rFonts w:cs="Times New Roman"/>
                <w:spacing w:val="-8"/>
                <w:sz w:val="16"/>
                <w:szCs w:val="16"/>
              </w:rPr>
              <w:t>5</w:t>
            </w:r>
          </w:p>
        </w:tc>
        <w:tc>
          <w:tcPr>
            <w:tcW w:w="425" w:type="dxa"/>
            <w:tcMar>
              <w:left w:w="28" w:type="dxa"/>
              <w:right w:w="28" w:type="dxa"/>
            </w:tcMar>
            <w:vAlign w:val="center"/>
          </w:tcPr>
          <w:p w14:paraId="67C951BD" w14:textId="16D9F31A"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65.5</w:t>
            </w:r>
            <w:r w:rsidR="00BD2DF4" w:rsidRPr="000E4BE7">
              <w:rPr>
                <w:rFonts w:cs="Times New Roman"/>
                <w:b/>
                <w:bCs/>
                <w:color w:val="FF0000"/>
                <w:spacing w:val="-8"/>
                <w:sz w:val="16"/>
                <w:szCs w:val="16"/>
              </w:rPr>
              <w:t>3</w:t>
            </w:r>
          </w:p>
        </w:tc>
        <w:tc>
          <w:tcPr>
            <w:tcW w:w="426" w:type="dxa"/>
            <w:tcMar>
              <w:left w:w="28" w:type="dxa"/>
              <w:right w:w="28" w:type="dxa"/>
            </w:tcMar>
            <w:vAlign w:val="center"/>
          </w:tcPr>
          <w:p w14:paraId="31519ED2" w14:textId="1019F235"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66.8</w:t>
            </w:r>
            <w:r w:rsidR="00BD2DF4" w:rsidRPr="000E4BE7">
              <w:rPr>
                <w:rFonts w:cs="Times New Roman"/>
                <w:spacing w:val="-8"/>
                <w:sz w:val="16"/>
                <w:szCs w:val="16"/>
              </w:rPr>
              <w:t>4</w:t>
            </w:r>
          </w:p>
        </w:tc>
        <w:tc>
          <w:tcPr>
            <w:tcW w:w="425" w:type="dxa"/>
            <w:tcMar>
              <w:left w:w="28" w:type="dxa"/>
              <w:right w:w="28" w:type="dxa"/>
            </w:tcMar>
            <w:vAlign w:val="center"/>
          </w:tcPr>
          <w:p w14:paraId="2346ABFE" w14:textId="5D6AFDB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74.3</w:t>
            </w:r>
            <w:r w:rsidR="00BD2DF4" w:rsidRPr="000E4BE7">
              <w:rPr>
                <w:rFonts w:cs="Times New Roman"/>
                <w:spacing w:val="-8"/>
                <w:sz w:val="16"/>
                <w:szCs w:val="16"/>
              </w:rPr>
              <w:t>8</w:t>
            </w:r>
          </w:p>
        </w:tc>
        <w:tc>
          <w:tcPr>
            <w:tcW w:w="425" w:type="dxa"/>
            <w:tcMar>
              <w:left w:w="28" w:type="dxa"/>
              <w:right w:w="28" w:type="dxa"/>
            </w:tcMar>
            <w:vAlign w:val="center"/>
          </w:tcPr>
          <w:p w14:paraId="6940F09C" w14:textId="739EA63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70.1</w:t>
            </w:r>
            <w:r w:rsidR="00BD2DF4" w:rsidRPr="000E4BE7">
              <w:rPr>
                <w:rFonts w:cs="Times New Roman"/>
                <w:spacing w:val="-8"/>
                <w:sz w:val="16"/>
                <w:szCs w:val="16"/>
              </w:rPr>
              <w:t>7</w:t>
            </w:r>
          </w:p>
        </w:tc>
        <w:tc>
          <w:tcPr>
            <w:tcW w:w="425" w:type="dxa"/>
            <w:tcMar>
              <w:left w:w="28" w:type="dxa"/>
              <w:right w:w="28" w:type="dxa"/>
            </w:tcMar>
            <w:vAlign w:val="center"/>
          </w:tcPr>
          <w:p w14:paraId="7B5B797E" w14:textId="6A93676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57.</w:t>
            </w:r>
            <w:r w:rsidR="00BD2DF4" w:rsidRPr="000E4BE7">
              <w:rPr>
                <w:rFonts w:cs="Times New Roman"/>
                <w:spacing w:val="-8"/>
                <w:sz w:val="16"/>
                <w:szCs w:val="16"/>
              </w:rPr>
              <w:t>30</w:t>
            </w:r>
          </w:p>
        </w:tc>
        <w:tc>
          <w:tcPr>
            <w:tcW w:w="426" w:type="dxa"/>
            <w:tcMar>
              <w:left w:w="28" w:type="dxa"/>
              <w:right w:w="28" w:type="dxa"/>
            </w:tcMar>
            <w:vAlign w:val="center"/>
          </w:tcPr>
          <w:p w14:paraId="7F50DB65" w14:textId="429BE47B"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76.</w:t>
            </w:r>
            <w:r w:rsidR="00BD2DF4" w:rsidRPr="000E4BE7">
              <w:rPr>
                <w:rFonts w:cs="Times New Roman"/>
                <w:spacing w:val="-8"/>
                <w:sz w:val="16"/>
                <w:szCs w:val="16"/>
              </w:rPr>
              <w:t>30</w:t>
            </w:r>
          </w:p>
        </w:tc>
        <w:tc>
          <w:tcPr>
            <w:tcW w:w="425" w:type="dxa"/>
          </w:tcPr>
          <w:p w14:paraId="2516F683" w14:textId="4EB064F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7.6</w:t>
            </w:r>
          </w:p>
        </w:tc>
      </w:tr>
      <w:tr w:rsidR="00D337D2" w:rsidRPr="000E4BE7" w14:paraId="01E8EE1A" w14:textId="7CFBD60E" w:rsidTr="00D337D2">
        <w:tc>
          <w:tcPr>
            <w:tcW w:w="9356" w:type="dxa"/>
            <w:gridSpan w:val="19"/>
            <w:tcMar>
              <w:left w:w="28" w:type="dxa"/>
              <w:right w:w="28" w:type="dxa"/>
            </w:tcMar>
            <w:vAlign w:val="center"/>
          </w:tcPr>
          <w:p w14:paraId="644FC873" w14:textId="6F643E44" w:rsidR="00D337D2" w:rsidRPr="000E4BE7" w:rsidRDefault="00D337D2" w:rsidP="003472E3">
            <w:pPr>
              <w:spacing w:before="120" w:line="360" w:lineRule="auto"/>
              <w:jc w:val="left"/>
              <w:rPr>
                <w:rFonts w:cs="Times New Roman"/>
                <w:i/>
                <w:iCs/>
                <w:spacing w:val="-8"/>
                <w:sz w:val="16"/>
                <w:szCs w:val="16"/>
              </w:rPr>
            </w:pPr>
            <w:r w:rsidRPr="000E4BE7">
              <w:rPr>
                <w:rFonts w:cs="Times New Roman"/>
                <w:i/>
                <w:iCs/>
                <w:spacing w:val="-8"/>
                <w:sz w:val="16"/>
                <w:szCs w:val="16"/>
              </w:rPr>
              <w:t>Anchor-free Methods</w:t>
            </w:r>
          </w:p>
        </w:tc>
      </w:tr>
      <w:tr w:rsidR="003472E3" w:rsidRPr="000E4BE7" w14:paraId="162B8981" w14:textId="63C9DD3C" w:rsidTr="008A3883">
        <w:tc>
          <w:tcPr>
            <w:tcW w:w="1134" w:type="dxa"/>
            <w:tcMar>
              <w:left w:w="28" w:type="dxa"/>
              <w:right w:w="28" w:type="dxa"/>
            </w:tcMar>
            <w:vAlign w:val="center"/>
          </w:tcPr>
          <w:p w14:paraId="600313DD"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CenterNet-O</w:t>
            </w:r>
          </w:p>
        </w:tc>
        <w:tc>
          <w:tcPr>
            <w:tcW w:w="993" w:type="dxa"/>
            <w:tcMar>
              <w:left w:w="28" w:type="dxa"/>
              <w:right w:w="28" w:type="dxa"/>
            </w:tcMar>
            <w:vAlign w:val="center"/>
          </w:tcPr>
          <w:p w14:paraId="711DFCDF"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DLA-34</w:t>
            </w:r>
          </w:p>
        </w:tc>
        <w:tc>
          <w:tcPr>
            <w:tcW w:w="425" w:type="dxa"/>
            <w:tcMar>
              <w:left w:w="28" w:type="dxa"/>
              <w:right w:w="28" w:type="dxa"/>
            </w:tcMar>
            <w:vAlign w:val="center"/>
          </w:tcPr>
          <w:p w14:paraId="267AE3F6" w14:textId="666A8B9C"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81.0</w:t>
            </w:r>
            <w:r w:rsidR="00BD2DF4" w:rsidRPr="000E4BE7">
              <w:rPr>
                <w:rFonts w:cs="Times New Roman"/>
                <w:spacing w:val="-8"/>
                <w:sz w:val="16"/>
                <w:szCs w:val="16"/>
              </w:rPr>
              <w:t>1</w:t>
            </w:r>
          </w:p>
        </w:tc>
        <w:tc>
          <w:tcPr>
            <w:tcW w:w="425" w:type="dxa"/>
            <w:tcMar>
              <w:left w:w="28" w:type="dxa"/>
              <w:right w:w="28" w:type="dxa"/>
            </w:tcMar>
            <w:vAlign w:val="center"/>
          </w:tcPr>
          <w:p w14:paraId="53880C0A" w14:textId="1FAD027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64.0</w:t>
            </w:r>
            <w:r w:rsidR="00BD2DF4" w:rsidRPr="000E4BE7">
              <w:rPr>
                <w:rFonts w:cs="Times New Roman"/>
                <w:spacing w:val="-8"/>
                <w:sz w:val="16"/>
                <w:szCs w:val="16"/>
              </w:rPr>
              <w:t>2</w:t>
            </w:r>
          </w:p>
        </w:tc>
        <w:tc>
          <w:tcPr>
            <w:tcW w:w="425" w:type="dxa"/>
            <w:tcMar>
              <w:left w:w="28" w:type="dxa"/>
              <w:right w:w="28" w:type="dxa"/>
            </w:tcMar>
            <w:vAlign w:val="center"/>
          </w:tcPr>
          <w:p w14:paraId="2542B3E6" w14:textId="78E44C48"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22.6</w:t>
            </w:r>
            <w:r w:rsidR="00BD2DF4" w:rsidRPr="000E4BE7">
              <w:rPr>
                <w:rFonts w:cs="Times New Roman"/>
                <w:spacing w:val="-8"/>
                <w:sz w:val="16"/>
                <w:szCs w:val="16"/>
              </w:rPr>
              <w:t>1</w:t>
            </w:r>
          </w:p>
        </w:tc>
        <w:tc>
          <w:tcPr>
            <w:tcW w:w="426" w:type="dxa"/>
            <w:tcMar>
              <w:left w:w="28" w:type="dxa"/>
              <w:right w:w="28" w:type="dxa"/>
            </w:tcMar>
            <w:vAlign w:val="center"/>
          </w:tcPr>
          <w:p w14:paraId="0AFC5759" w14:textId="518237B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56.</w:t>
            </w:r>
            <w:r w:rsidR="00BD2DF4" w:rsidRPr="000E4BE7">
              <w:rPr>
                <w:rFonts w:cs="Times New Roman"/>
                <w:spacing w:val="-8"/>
                <w:sz w:val="16"/>
                <w:szCs w:val="16"/>
              </w:rPr>
              <w:t>59</w:t>
            </w:r>
          </w:p>
        </w:tc>
        <w:tc>
          <w:tcPr>
            <w:tcW w:w="425" w:type="dxa"/>
            <w:tcMar>
              <w:left w:w="28" w:type="dxa"/>
              <w:right w:w="28" w:type="dxa"/>
            </w:tcMar>
            <w:vAlign w:val="center"/>
          </w:tcPr>
          <w:p w14:paraId="0DAFAE2D" w14:textId="7BB782E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38.6</w:t>
            </w:r>
            <w:r w:rsidR="00BD2DF4" w:rsidRPr="000E4BE7">
              <w:rPr>
                <w:rFonts w:cs="Times New Roman"/>
                <w:spacing w:val="-8"/>
                <w:sz w:val="16"/>
                <w:szCs w:val="16"/>
              </w:rPr>
              <w:t>2</w:t>
            </w:r>
          </w:p>
        </w:tc>
        <w:tc>
          <w:tcPr>
            <w:tcW w:w="425" w:type="dxa"/>
            <w:tcMar>
              <w:left w:w="28" w:type="dxa"/>
              <w:right w:w="28" w:type="dxa"/>
            </w:tcMar>
            <w:vAlign w:val="center"/>
          </w:tcPr>
          <w:p w14:paraId="27B9BAB5" w14:textId="26B907D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64.0</w:t>
            </w:r>
            <w:r w:rsidR="00BD2DF4" w:rsidRPr="000E4BE7">
              <w:rPr>
                <w:rFonts w:cs="Times New Roman"/>
                <w:spacing w:val="-8"/>
                <w:sz w:val="16"/>
                <w:szCs w:val="16"/>
              </w:rPr>
              <w:t>1</w:t>
            </w:r>
          </w:p>
        </w:tc>
        <w:tc>
          <w:tcPr>
            <w:tcW w:w="425" w:type="dxa"/>
            <w:tcMar>
              <w:left w:w="28" w:type="dxa"/>
              <w:right w:w="28" w:type="dxa"/>
            </w:tcMar>
            <w:vAlign w:val="center"/>
          </w:tcPr>
          <w:p w14:paraId="1B3C7ABD" w14:textId="6459EF2A"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64.9</w:t>
            </w:r>
            <w:r w:rsidR="00BD2DF4" w:rsidRPr="000E4BE7">
              <w:rPr>
                <w:rFonts w:cs="Times New Roman"/>
                <w:spacing w:val="-8"/>
                <w:sz w:val="16"/>
                <w:szCs w:val="16"/>
              </w:rPr>
              <w:t>1</w:t>
            </w:r>
          </w:p>
        </w:tc>
        <w:tc>
          <w:tcPr>
            <w:tcW w:w="426" w:type="dxa"/>
            <w:tcMar>
              <w:left w:w="28" w:type="dxa"/>
              <w:right w:w="28" w:type="dxa"/>
            </w:tcMar>
            <w:vAlign w:val="center"/>
          </w:tcPr>
          <w:p w14:paraId="7A3D54FC" w14:textId="4B1C770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90.8</w:t>
            </w:r>
            <w:r w:rsidR="00BD2DF4" w:rsidRPr="000E4BE7">
              <w:rPr>
                <w:rFonts w:cs="Times New Roman"/>
                <w:spacing w:val="-8"/>
                <w:sz w:val="16"/>
                <w:szCs w:val="16"/>
              </w:rPr>
              <w:t>1</w:t>
            </w:r>
          </w:p>
        </w:tc>
        <w:tc>
          <w:tcPr>
            <w:tcW w:w="425" w:type="dxa"/>
            <w:tcMar>
              <w:left w:w="28" w:type="dxa"/>
              <w:right w:w="28" w:type="dxa"/>
            </w:tcMar>
            <w:vAlign w:val="center"/>
          </w:tcPr>
          <w:p w14:paraId="1DF24DD2" w14:textId="528F87D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78.0</w:t>
            </w:r>
            <w:r w:rsidR="00BD2DF4" w:rsidRPr="000E4BE7">
              <w:rPr>
                <w:rFonts w:cs="Times New Roman"/>
                <w:spacing w:val="-8"/>
                <w:sz w:val="16"/>
                <w:szCs w:val="16"/>
              </w:rPr>
              <w:t>1</w:t>
            </w:r>
          </w:p>
        </w:tc>
        <w:tc>
          <w:tcPr>
            <w:tcW w:w="425" w:type="dxa"/>
            <w:tcMar>
              <w:left w:w="28" w:type="dxa"/>
              <w:right w:w="28" w:type="dxa"/>
            </w:tcMar>
            <w:vAlign w:val="center"/>
          </w:tcPr>
          <w:p w14:paraId="73A037F2" w14:textId="5603CE55"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72.5</w:t>
            </w:r>
            <w:r w:rsidR="00BD2DF4" w:rsidRPr="000E4BE7">
              <w:rPr>
                <w:rFonts w:cs="Times New Roman"/>
                <w:spacing w:val="-8"/>
                <w:sz w:val="16"/>
                <w:szCs w:val="16"/>
              </w:rPr>
              <w:t>1</w:t>
            </w:r>
          </w:p>
        </w:tc>
        <w:tc>
          <w:tcPr>
            <w:tcW w:w="425" w:type="dxa"/>
            <w:tcMar>
              <w:left w:w="28" w:type="dxa"/>
              <w:right w:w="28" w:type="dxa"/>
            </w:tcMar>
            <w:vAlign w:val="center"/>
          </w:tcPr>
          <w:p w14:paraId="648F23C4" w14:textId="5FB49DE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44.</w:t>
            </w:r>
            <w:r w:rsidR="00BD2DF4" w:rsidRPr="000E4BE7">
              <w:rPr>
                <w:rFonts w:cs="Times New Roman"/>
                <w:spacing w:val="-8"/>
                <w:sz w:val="16"/>
                <w:szCs w:val="16"/>
              </w:rPr>
              <w:t>99</w:t>
            </w:r>
          </w:p>
        </w:tc>
        <w:tc>
          <w:tcPr>
            <w:tcW w:w="426" w:type="dxa"/>
            <w:tcMar>
              <w:left w:w="28" w:type="dxa"/>
              <w:right w:w="28" w:type="dxa"/>
            </w:tcMar>
            <w:vAlign w:val="center"/>
          </w:tcPr>
          <w:p w14:paraId="625C02EC" w14:textId="0CE00EA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41.1</w:t>
            </w:r>
            <w:r w:rsidR="00BD2DF4" w:rsidRPr="000E4BE7">
              <w:rPr>
                <w:rFonts w:cs="Times New Roman"/>
                <w:spacing w:val="-8"/>
                <w:sz w:val="16"/>
                <w:szCs w:val="16"/>
              </w:rPr>
              <w:t>2</w:t>
            </w:r>
          </w:p>
        </w:tc>
        <w:tc>
          <w:tcPr>
            <w:tcW w:w="425" w:type="dxa"/>
            <w:tcMar>
              <w:left w:w="28" w:type="dxa"/>
              <w:right w:w="28" w:type="dxa"/>
            </w:tcMar>
            <w:vAlign w:val="center"/>
          </w:tcPr>
          <w:p w14:paraId="7EE90713" w14:textId="722C3B6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55.5</w:t>
            </w:r>
            <w:r w:rsidR="00BD2DF4" w:rsidRPr="000E4BE7">
              <w:rPr>
                <w:rFonts w:cs="Times New Roman"/>
                <w:spacing w:val="-8"/>
                <w:sz w:val="16"/>
                <w:szCs w:val="16"/>
              </w:rPr>
              <w:t>1</w:t>
            </w:r>
          </w:p>
        </w:tc>
        <w:tc>
          <w:tcPr>
            <w:tcW w:w="425" w:type="dxa"/>
            <w:tcMar>
              <w:left w:w="28" w:type="dxa"/>
              <w:right w:w="28" w:type="dxa"/>
            </w:tcMar>
            <w:vAlign w:val="center"/>
          </w:tcPr>
          <w:p w14:paraId="4CC160F5" w14:textId="7B5C6C9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55.0</w:t>
            </w:r>
            <w:r w:rsidR="00BD2DF4" w:rsidRPr="000E4BE7">
              <w:rPr>
                <w:rFonts w:cs="Times New Roman"/>
                <w:spacing w:val="-8"/>
                <w:sz w:val="16"/>
                <w:szCs w:val="16"/>
              </w:rPr>
              <w:t>1</w:t>
            </w:r>
          </w:p>
        </w:tc>
        <w:tc>
          <w:tcPr>
            <w:tcW w:w="425" w:type="dxa"/>
            <w:tcMar>
              <w:left w:w="28" w:type="dxa"/>
              <w:right w:w="28" w:type="dxa"/>
            </w:tcMar>
            <w:vAlign w:val="center"/>
          </w:tcPr>
          <w:p w14:paraId="31B176FD" w14:textId="0CCC02D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57.4</w:t>
            </w:r>
            <w:r w:rsidR="00BD2DF4" w:rsidRPr="000E4BE7">
              <w:rPr>
                <w:rFonts w:cs="Times New Roman"/>
                <w:spacing w:val="-8"/>
                <w:sz w:val="16"/>
                <w:szCs w:val="16"/>
              </w:rPr>
              <w:t>1</w:t>
            </w:r>
          </w:p>
        </w:tc>
        <w:tc>
          <w:tcPr>
            <w:tcW w:w="426" w:type="dxa"/>
            <w:tcMar>
              <w:left w:w="28" w:type="dxa"/>
              <w:right w:w="28" w:type="dxa"/>
            </w:tcMar>
            <w:vAlign w:val="center"/>
          </w:tcPr>
          <w:p w14:paraId="002E958A" w14:textId="4FE6954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59.1</w:t>
            </w:r>
            <w:r w:rsidR="00BD2DF4" w:rsidRPr="000E4BE7">
              <w:rPr>
                <w:rFonts w:cs="Times New Roman"/>
                <w:spacing w:val="-8"/>
                <w:sz w:val="16"/>
                <w:szCs w:val="16"/>
              </w:rPr>
              <w:t>1</w:t>
            </w:r>
          </w:p>
        </w:tc>
        <w:tc>
          <w:tcPr>
            <w:tcW w:w="425" w:type="dxa"/>
          </w:tcPr>
          <w:p w14:paraId="5239317E" w14:textId="54689511"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11.7</w:t>
            </w:r>
          </w:p>
        </w:tc>
      </w:tr>
      <w:tr w:rsidR="003472E3" w:rsidRPr="000E4BE7" w14:paraId="6AC60CB7" w14:textId="006E81A5" w:rsidTr="008A3883">
        <w:tc>
          <w:tcPr>
            <w:tcW w:w="1134" w:type="dxa"/>
            <w:tcMar>
              <w:left w:w="28" w:type="dxa"/>
              <w:right w:w="28" w:type="dxa"/>
            </w:tcMar>
            <w:vAlign w:val="center"/>
          </w:tcPr>
          <w:p w14:paraId="141CE15F"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DRN</w:t>
            </w:r>
          </w:p>
        </w:tc>
        <w:tc>
          <w:tcPr>
            <w:tcW w:w="993" w:type="dxa"/>
            <w:tcMar>
              <w:left w:w="28" w:type="dxa"/>
              <w:right w:w="28" w:type="dxa"/>
            </w:tcMar>
            <w:vAlign w:val="center"/>
          </w:tcPr>
          <w:p w14:paraId="32FEC138"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H-104</w:t>
            </w:r>
          </w:p>
        </w:tc>
        <w:tc>
          <w:tcPr>
            <w:tcW w:w="425" w:type="dxa"/>
            <w:tcMar>
              <w:left w:w="28" w:type="dxa"/>
              <w:right w:w="28" w:type="dxa"/>
            </w:tcMar>
            <w:vAlign w:val="center"/>
          </w:tcPr>
          <w:p w14:paraId="724754A9" w14:textId="68E47D8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89.7</w:t>
            </w:r>
            <w:r w:rsidR="00BD2DF4" w:rsidRPr="000E4BE7">
              <w:rPr>
                <w:rFonts w:cs="Times New Roman"/>
                <w:spacing w:val="-8"/>
                <w:sz w:val="16"/>
                <w:szCs w:val="16"/>
              </w:rPr>
              <w:t>0</w:t>
            </w:r>
          </w:p>
        </w:tc>
        <w:tc>
          <w:tcPr>
            <w:tcW w:w="425" w:type="dxa"/>
            <w:tcMar>
              <w:left w:w="28" w:type="dxa"/>
              <w:right w:w="28" w:type="dxa"/>
            </w:tcMar>
            <w:vAlign w:val="center"/>
          </w:tcPr>
          <w:p w14:paraId="3587D700" w14:textId="54D0980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82.3</w:t>
            </w:r>
            <w:r w:rsidR="00BD2DF4" w:rsidRPr="000E4BE7">
              <w:rPr>
                <w:rFonts w:cs="Times New Roman"/>
                <w:spacing w:val="-8"/>
                <w:sz w:val="16"/>
                <w:szCs w:val="16"/>
              </w:rPr>
              <w:t>3</w:t>
            </w:r>
          </w:p>
        </w:tc>
        <w:tc>
          <w:tcPr>
            <w:tcW w:w="425" w:type="dxa"/>
            <w:tcMar>
              <w:left w:w="28" w:type="dxa"/>
              <w:right w:w="28" w:type="dxa"/>
            </w:tcMar>
            <w:vAlign w:val="center"/>
          </w:tcPr>
          <w:p w14:paraId="374FDB5D" w14:textId="69A5609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47.2</w:t>
            </w:r>
            <w:r w:rsidR="00BD2DF4" w:rsidRPr="000E4BE7">
              <w:rPr>
                <w:rFonts w:cs="Times New Roman"/>
                <w:spacing w:val="-8"/>
                <w:sz w:val="16"/>
                <w:szCs w:val="16"/>
              </w:rPr>
              <w:t>1</w:t>
            </w:r>
          </w:p>
        </w:tc>
        <w:tc>
          <w:tcPr>
            <w:tcW w:w="426" w:type="dxa"/>
            <w:tcMar>
              <w:left w:w="28" w:type="dxa"/>
              <w:right w:w="28" w:type="dxa"/>
            </w:tcMar>
            <w:vAlign w:val="center"/>
          </w:tcPr>
          <w:p w14:paraId="0D9F59C0" w14:textId="10BD2A1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64.</w:t>
            </w:r>
            <w:r w:rsidR="00BD2DF4" w:rsidRPr="000E4BE7">
              <w:rPr>
                <w:rFonts w:cs="Times New Roman"/>
                <w:spacing w:val="-8"/>
                <w:sz w:val="16"/>
                <w:szCs w:val="16"/>
              </w:rPr>
              <w:t>07</w:t>
            </w:r>
          </w:p>
        </w:tc>
        <w:tc>
          <w:tcPr>
            <w:tcW w:w="425" w:type="dxa"/>
            <w:tcMar>
              <w:left w:w="28" w:type="dxa"/>
              <w:right w:w="28" w:type="dxa"/>
            </w:tcMar>
            <w:vAlign w:val="center"/>
          </w:tcPr>
          <w:p w14:paraId="3542E1DC" w14:textId="208D95B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76.2</w:t>
            </w:r>
            <w:r w:rsidR="00BD2DF4" w:rsidRPr="000E4BE7">
              <w:rPr>
                <w:rFonts w:cs="Times New Roman"/>
                <w:spacing w:val="-8"/>
                <w:sz w:val="16"/>
                <w:szCs w:val="16"/>
              </w:rPr>
              <w:t>4</w:t>
            </w:r>
          </w:p>
        </w:tc>
        <w:tc>
          <w:tcPr>
            <w:tcW w:w="425" w:type="dxa"/>
            <w:tcMar>
              <w:left w:w="28" w:type="dxa"/>
              <w:right w:w="28" w:type="dxa"/>
            </w:tcMar>
            <w:vAlign w:val="center"/>
          </w:tcPr>
          <w:p w14:paraId="61DF76DB" w14:textId="09EEB19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74.4</w:t>
            </w:r>
            <w:r w:rsidR="00BD2DF4" w:rsidRPr="000E4BE7">
              <w:rPr>
                <w:rFonts w:cs="Times New Roman"/>
                <w:spacing w:val="-8"/>
                <w:sz w:val="16"/>
                <w:szCs w:val="16"/>
              </w:rPr>
              <w:t>2</w:t>
            </w:r>
          </w:p>
        </w:tc>
        <w:tc>
          <w:tcPr>
            <w:tcW w:w="425" w:type="dxa"/>
            <w:tcMar>
              <w:left w:w="28" w:type="dxa"/>
              <w:right w:w="28" w:type="dxa"/>
            </w:tcMar>
            <w:vAlign w:val="center"/>
          </w:tcPr>
          <w:p w14:paraId="54DFA9C4" w14:textId="273DD5FF"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85.8</w:t>
            </w:r>
            <w:r w:rsidR="00BD2DF4" w:rsidRPr="000E4BE7">
              <w:rPr>
                <w:rFonts w:cs="Times New Roman"/>
                <w:spacing w:val="-8"/>
                <w:sz w:val="16"/>
                <w:szCs w:val="16"/>
              </w:rPr>
              <w:t>3</w:t>
            </w:r>
          </w:p>
        </w:tc>
        <w:tc>
          <w:tcPr>
            <w:tcW w:w="426" w:type="dxa"/>
            <w:tcMar>
              <w:left w:w="28" w:type="dxa"/>
              <w:right w:w="28" w:type="dxa"/>
            </w:tcMar>
            <w:vAlign w:val="center"/>
          </w:tcPr>
          <w:p w14:paraId="2380A7DC" w14:textId="6FB13FD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90.5</w:t>
            </w:r>
            <w:r w:rsidR="00BD2DF4" w:rsidRPr="000E4BE7">
              <w:rPr>
                <w:rFonts w:cs="Times New Roman"/>
                <w:spacing w:val="-8"/>
                <w:sz w:val="16"/>
                <w:szCs w:val="16"/>
              </w:rPr>
              <w:t>6</w:t>
            </w:r>
          </w:p>
        </w:tc>
        <w:tc>
          <w:tcPr>
            <w:tcW w:w="425" w:type="dxa"/>
            <w:tcMar>
              <w:left w:w="28" w:type="dxa"/>
              <w:right w:w="28" w:type="dxa"/>
            </w:tcMar>
            <w:vAlign w:val="center"/>
          </w:tcPr>
          <w:p w14:paraId="19B46CBB" w14:textId="208B9C2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86.1</w:t>
            </w:r>
            <w:r w:rsidR="00BD2DF4" w:rsidRPr="000E4BE7">
              <w:rPr>
                <w:rFonts w:cs="Times New Roman"/>
                <w:spacing w:val="-8"/>
                <w:sz w:val="16"/>
                <w:szCs w:val="16"/>
              </w:rPr>
              <w:t>7</w:t>
            </w:r>
          </w:p>
        </w:tc>
        <w:tc>
          <w:tcPr>
            <w:tcW w:w="425" w:type="dxa"/>
            <w:tcMar>
              <w:left w:w="28" w:type="dxa"/>
              <w:right w:w="28" w:type="dxa"/>
            </w:tcMar>
            <w:vAlign w:val="center"/>
          </w:tcPr>
          <w:p w14:paraId="39BBF230" w14:textId="42FC98C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84.8</w:t>
            </w:r>
            <w:r w:rsidR="00BD2DF4" w:rsidRPr="000E4BE7">
              <w:rPr>
                <w:rFonts w:cs="Times New Roman"/>
                <w:spacing w:val="-8"/>
                <w:sz w:val="16"/>
                <w:szCs w:val="16"/>
              </w:rPr>
              <w:t>7</w:t>
            </w:r>
          </w:p>
        </w:tc>
        <w:tc>
          <w:tcPr>
            <w:tcW w:w="425" w:type="dxa"/>
            <w:tcMar>
              <w:left w:w="28" w:type="dxa"/>
              <w:right w:w="28" w:type="dxa"/>
            </w:tcMar>
            <w:vAlign w:val="center"/>
          </w:tcPr>
          <w:p w14:paraId="7A46F460" w14:textId="22C0D508"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57.6</w:t>
            </w:r>
            <w:r w:rsidR="00BD2DF4" w:rsidRPr="000E4BE7">
              <w:rPr>
                <w:rFonts w:cs="Times New Roman"/>
                <w:spacing w:val="-8"/>
                <w:sz w:val="16"/>
                <w:szCs w:val="16"/>
              </w:rPr>
              <w:t>6</w:t>
            </w:r>
          </w:p>
        </w:tc>
        <w:tc>
          <w:tcPr>
            <w:tcW w:w="426" w:type="dxa"/>
            <w:tcMar>
              <w:left w:w="28" w:type="dxa"/>
              <w:right w:w="28" w:type="dxa"/>
            </w:tcMar>
            <w:vAlign w:val="center"/>
          </w:tcPr>
          <w:p w14:paraId="0F19F805" w14:textId="12363DCB"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61.9</w:t>
            </w:r>
            <w:r w:rsidR="00BD2DF4" w:rsidRPr="000E4BE7">
              <w:rPr>
                <w:rFonts w:cs="Times New Roman"/>
                <w:spacing w:val="-8"/>
                <w:sz w:val="16"/>
                <w:szCs w:val="16"/>
              </w:rPr>
              <w:t>2</w:t>
            </w:r>
          </w:p>
        </w:tc>
        <w:tc>
          <w:tcPr>
            <w:tcW w:w="425" w:type="dxa"/>
            <w:tcMar>
              <w:left w:w="28" w:type="dxa"/>
              <w:right w:w="28" w:type="dxa"/>
            </w:tcMar>
            <w:vAlign w:val="center"/>
          </w:tcPr>
          <w:p w14:paraId="724C9614" w14:textId="7EA8484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69.</w:t>
            </w:r>
            <w:r w:rsidR="00BD2DF4" w:rsidRPr="000E4BE7">
              <w:rPr>
                <w:rFonts w:cs="Times New Roman"/>
                <w:spacing w:val="-8"/>
                <w:sz w:val="16"/>
                <w:szCs w:val="16"/>
              </w:rPr>
              <w:t>29</w:t>
            </w:r>
          </w:p>
        </w:tc>
        <w:tc>
          <w:tcPr>
            <w:tcW w:w="425" w:type="dxa"/>
            <w:tcMar>
              <w:left w:w="28" w:type="dxa"/>
              <w:right w:w="28" w:type="dxa"/>
            </w:tcMar>
            <w:vAlign w:val="center"/>
          </w:tcPr>
          <w:p w14:paraId="7F267B4B" w14:textId="320BADA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69.6</w:t>
            </w:r>
            <w:r w:rsidR="00BD2DF4" w:rsidRPr="000E4BE7">
              <w:rPr>
                <w:rFonts w:cs="Times New Roman"/>
                <w:spacing w:val="-8"/>
                <w:sz w:val="16"/>
                <w:szCs w:val="16"/>
              </w:rPr>
              <w:t>2</w:t>
            </w:r>
          </w:p>
        </w:tc>
        <w:tc>
          <w:tcPr>
            <w:tcW w:w="425" w:type="dxa"/>
            <w:tcMar>
              <w:left w:w="28" w:type="dxa"/>
              <w:right w:w="28" w:type="dxa"/>
            </w:tcMar>
            <w:vAlign w:val="center"/>
          </w:tcPr>
          <w:p w14:paraId="0254DA2C" w14:textId="0EB6DF13"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58.4</w:t>
            </w:r>
            <w:r w:rsidR="00BD2DF4" w:rsidRPr="000E4BE7">
              <w:rPr>
                <w:rFonts w:cs="Times New Roman"/>
                <w:spacing w:val="-8"/>
                <w:sz w:val="16"/>
                <w:szCs w:val="16"/>
              </w:rPr>
              <w:t>7</w:t>
            </w:r>
          </w:p>
        </w:tc>
        <w:tc>
          <w:tcPr>
            <w:tcW w:w="426" w:type="dxa"/>
            <w:tcMar>
              <w:left w:w="28" w:type="dxa"/>
              <w:right w:w="28" w:type="dxa"/>
            </w:tcMar>
            <w:vAlign w:val="center"/>
          </w:tcPr>
          <w:p w14:paraId="0C426915" w14:textId="2E993B3B"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73.2</w:t>
            </w:r>
            <w:r w:rsidR="00BD2DF4" w:rsidRPr="000E4BE7">
              <w:rPr>
                <w:rFonts w:cs="Times New Roman"/>
                <w:spacing w:val="-8"/>
                <w:sz w:val="16"/>
                <w:szCs w:val="16"/>
              </w:rPr>
              <w:t>2</w:t>
            </w:r>
          </w:p>
        </w:tc>
        <w:tc>
          <w:tcPr>
            <w:tcW w:w="425" w:type="dxa"/>
          </w:tcPr>
          <w:p w14:paraId="2A704254" w14:textId="4957926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7.2</w:t>
            </w:r>
          </w:p>
        </w:tc>
      </w:tr>
      <w:tr w:rsidR="003472E3" w:rsidRPr="000E4BE7" w14:paraId="48CFB2D2" w14:textId="5C3AADF0" w:rsidTr="008A3883">
        <w:tc>
          <w:tcPr>
            <w:tcW w:w="1134" w:type="dxa"/>
            <w:tcMar>
              <w:left w:w="28" w:type="dxa"/>
              <w:right w:w="28" w:type="dxa"/>
            </w:tcMar>
            <w:vAlign w:val="center"/>
          </w:tcPr>
          <w:p w14:paraId="3462CB90" w14:textId="77777777" w:rsidR="003472E3" w:rsidRPr="000E4BE7" w:rsidRDefault="003472E3" w:rsidP="003472E3">
            <w:pPr>
              <w:spacing w:before="120" w:line="360" w:lineRule="auto"/>
              <w:jc w:val="center"/>
              <w:rPr>
                <w:rFonts w:cs="Times New Roman"/>
                <w:spacing w:val="-14"/>
                <w:sz w:val="16"/>
                <w:szCs w:val="16"/>
              </w:rPr>
            </w:pPr>
            <w:r w:rsidRPr="000E4BE7">
              <w:rPr>
                <w:rFonts w:cs="Times New Roman"/>
                <w:spacing w:val="-14"/>
                <w:sz w:val="16"/>
                <w:szCs w:val="16"/>
              </w:rPr>
              <w:t>Oriented Reppoints</w:t>
            </w:r>
          </w:p>
        </w:tc>
        <w:tc>
          <w:tcPr>
            <w:tcW w:w="993" w:type="dxa"/>
            <w:tcMar>
              <w:left w:w="28" w:type="dxa"/>
              <w:right w:w="28" w:type="dxa"/>
            </w:tcMar>
            <w:vAlign w:val="center"/>
          </w:tcPr>
          <w:p w14:paraId="4D28341F"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R-50-FPN</w:t>
            </w:r>
          </w:p>
        </w:tc>
        <w:tc>
          <w:tcPr>
            <w:tcW w:w="425" w:type="dxa"/>
            <w:tcMar>
              <w:left w:w="28" w:type="dxa"/>
              <w:right w:w="28" w:type="dxa"/>
            </w:tcMar>
            <w:vAlign w:val="center"/>
          </w:tcPr>
          <w:p w14:paraId="1A6456D1" w14:textId="03B4D56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87.0</w:t>
            </w:r>
            <w:r w:rsidR="00BD2DF4" w:rsidRPr="000E4BE7">
              <w:rPr>
                <w:rFonts w:cs="Times New Roman"/>
                <w:spacing w:val="-8"/>
                <w:sz w:val="16"/>
                <w:szCs w:val="16"/>
              </w:rPr>
              <w:t>1</w:t>
            </w:r>
          </w:p>
        </w:tc>
        <w:tc>
          <w:tcPr>
            <w:tcW w:w="425" w:type="dxa"/>
            <w:tcMar>
              <w:left w:w="28" w:type="dxa"/>
              <w:right w:w="28" w:type="dxa"/>
            </w:tcMar>
            <w:vAlign w:val="center"/>
          </w:tcPr>
          <w:p w14:paraId="16634354" w14:textId="04F11D0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83.</w:t>
            </w:r>
            <w:r w:rsidR="0079568D" w:rsidRPr="000E4BE7">
              <w:rPr>
                <w:rFonts w:cs="Times New Roman"/>
                <w:spacing w:val="-8"/>
                <w:sz w:val="16"/>
                <w:szCs w:val="16"/>
              </w:rPr>
              <w:t>08</w:t>
            </w:r>
          </w:p>
        </w:tc>
        <w:tc>
          <w:tcPr>
            <w:tcW w:w="425" w:type="dxa"/>
            <w:tcMar>
              <w:left w:w="28" w:type="dxa"/>
              <w:right w:w="28" w:type="dxa"/>
            </w:tcMar>
            <w:vAlign w:val="center"/>
          </w:tcPr>
          <w:p w14:paraId="791AB837" w14:textId="53DD92A5"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54.</w:t>
            </w:r>
            <w:r w:rsidR="0079568D" w:rsidRPr="000E4BE7">
              <w:rPr>
                <w:rFonts w:cs="Times New Roman"/>
                <w:spacing w:val="-8"/>
                <w:sz w:val="16"/>
                <w:szCs w:val="16"/>
              </w:rPr>
              <w:t>08</w:t>
            </w:r>
          </w:p>
        </w:tc>
        <w:tc>
          <w:tcPr>
            <w:tcW w:w="426" w:type="dxa"/>
            <w:tcMar>
              <w:left w:w="28" w:type="dxa"/>
              <w:right w:w="28" w:type="dxa"/>
            </w:tcMar>
            <w:vAlign w:val="center"/>
          </w:tcPr>
          <w:p w14:paraId="111A19DC" w14:textId="77EC33C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71.</w:t>
            </w:r>
            <w:r w:rsidR="0079568D" w:rsidRPr="000E4BE7">
              <w:rPr>
                <w:rFonts w:cs="Times New Roman"/>
                <w:spacing w:val="-8"/>
                <w:sz w:val="16"/>
                <w:szCs w:val="16"/>
              </w:rPr>
              <w:t>07</w:t>
            </w:r>
          </w:p>
        </w:tc>
        <w:tc>
          <w:tcPr>
            <w:tcW w:w="425" w:type="dxa"/>
            <w:tcMar>
              <w:left w:w="28" w:type="dxa"/>
              <w:right w:w="28" w:type="dxa"/>
            </w:tcMar>
            <w:vAlign w:val="center"/>
          </w:tcPr>
          <w:p w14:paraId="315EB469" w14:textId="4F47C9D6"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80.1</w:t>
            </w:r>
            <w:r w:rsidR="00BD2DF4" w:rsidRPr="000E4BE7">
              <w:rPr>
                <w:rFonts w:cs="Times New Roman"/>
                <w:b/>
                <w:bCs/>
                <w:color w:val="2F5496" w:themeColor="accent1" w:themeShade="BF"/>
                <w:spacing w:val="-8"/>
                <w:sz w:val="16"/>
                <w:szCs w:val="16"/>
              </w:rPr>
              <w:t>7</w:t>
            </w:r>
          </w:p>
        </w:tc>
        <w:tc>
          <w:tcPr>
            <w:tcW w:w="425" w:type="dxa"/>
            <w:tcMar>
              <w:left w:w="28" w:type="dxa"/>
              <w:right w:w="28" w:type="dxa"/>
            </w:tcMar>
            <w:vAlign w:val="center"/>
          </w:tcPr>
          <w:p w14:paraId="193BEF6C" w14:textId="3392805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78.</w:t>
            </w:r>
            <w:r w:rsidR="00BD2DF4" w:rsidRPr="000E4BE7">
              <w:rPr>
                <w:rFonts w:cs="Times New Roman"/>
                <w:spacing w:val="-8"/>
                <w:sz w:val="16"/>
                <w:szCs w:val="16"/>
              </w:rPr>
              <w:t>3</w:t>
            </w:r>
            <w:r w:rsidR="0079568D" w:rsidRPr="000E4BE7">
              <w:rPr>
                <w:rFonts w:cs="Times New Roman"/>
                <w:spacing w:val="-8"/>
                <w:sz w:val="16"/>
                <w:szCs w:val="16"/>
              </w:rPr>
              <w:t>5</w:t>
            </w:r>
          </w:p>
        </w:tc>
        <w:tc>
          <w:tcPr>
            <w:tcW w:w="425" w:type="dxa"/>
            <w:tcMar>
              <w:left w:w="28" w:type="dxa"/>
              <w:right w:w="28" w:type="dxa"/>
            </w:tcMar>
            <w:vAlign w:val="center"/>
          </w:tcPr>
          <w:p w14:paraId="2B5CBC75" w14:textId="49E3753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87.2</w:t>
            </w:r>
            <w:r w:rsidR="0079568D" w:rsidRPr="000E4BE7">
              <w:rPr>
                <w:rFonts w:cs="Times New Roman"/>
                <w:spacing w:val="-8"/>
                <w:sz w:val="16"/>
                <w:szCs w:val="16"/>
              </w:rPr>
              <w:t>1</w:t>
            </w:r>
          </w:p>
        </w:tc>
        <w:tc>
          <w:tcPr>
            <w:tcW w:w="426" w:type="dxa"/>
            <w:tcMar>
              <w:left w:w="28" w:type="dxa"/>
              <w:right w:w="28" w:type="dxa"/>
            </w:tcMar>
            <w:vAlign w:val="center"/>
          </w:tcPr>
          <w:p w14:paraId="1FB68D27" w14:textId="2D4312A8"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90.9</w:t>
            </w:r>
            <w:r w:rsidR="00BD2DF4" w:rsidRPr="000E4BE7">
              <w:rPr>
                <w:rFonts w:cs="Times New Roman"/>
                <w:b/>
                <w:bCs/>
                <w:color w:val="FF0000"/>
                <w:spacing w:val="-8"/>
                <w:sz w:val="16"/>
                <w:szCs w:val="16"/>
              </w:rPr>
              <w:t>2</w:t>
            </w:r>
          </w:p>
        </w:tc>
        <w:tc>
          <w:tcPr>
            <w:tcW w:w="425" w:type="dxa"/>
            <w:tcMar>
              <w:left w:w="28" w:type="dxa"/>
              <w:right w:w="28" w:type="dxa"/>
            </w:tcMar>
            <w:vAlign w:val="center"/>
          </w:tcPr>
          <w:p w14:paraId="3951D0EF" w14:textId="09EE349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85.</w:t>
            </w:r>
            <w:r w:rsidR="0079568D" w:rsidRPr="000E4BE7">
              <w:rPr>
                <w:rFonts w:cs="Times New Roman"/>
                <w:spacing w:val="-8"/>
                <w:sz w:val="16"/>
                <w:szCs w:val="16"/>
              </w:rPr>
              <w:t>88</w:t>
            </w:r>
          </w:p>
        </w:tc>
        <w:tc>
          <w:tcPr>
            <w:tcW w:w="425" w:type="dxa"/>
            <w:tcMar>
              <w:left w:w="28" w:type="dxa"/>
              <w:right w:w="28" w:type="dxa"/>
            </w:tcMar>
            <w:vAlign w:val="center"/>
          </w:tcPr>
          <w:p w14:paraId="12C92A68" w14:textId="5F5F072E"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86.2</w:t>
            </w:r>
            <w:r w:rsidR="0079568D" w:rsidRPr="000E4BE7">
              <w:rPr>
                <w:rFonts w:cs="Times New Roman"/>
                <w:spacing w:val="-8"/>
                <w:sz w:val="16"/>
                <w:szCs w:val="16"/>
              </w:rPr>
              <w:t>0</w:t>
            </w:r>
          </w:p>
        </w:tc>
        <w:tc>
          <w:tcPr>
            <w:tcW w:w="425" w:type="dxa"/>
            <w:tcMar>
              <w:left w:w="28" w:type="dxa"/>
              <w:right w:w="28" w:type="dxa"/>
            </w:tcMar>
            <w:vAlign w:val="center"/>
          </w:tcPr>
          <w:p w14:paraId="4A6C997E" w14:textId="1D2CFD3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59.</w:t>
            </w:r>
            <w:r w:rsidR="00BD2DF4" w:rsidRPr="000E4BE7">
              <w:rPr>
                <w:rFonts w:cs="Times New Roman"/>
                <w:spacing w:val="-8"/>
                <w:sz w:val="16"/>
                <w:szCs w:val="16"/>
              </w:rPr>
              <w:t>8</w:t>
            </w:r>
            <w:r w:rsidR="0079568D" w:rsidRPr="000E4BE7">
              <w:rPr>
                <w:rFonts w:cs="Times New Roman"/>
                <w:spacing w:val="-8"/>
                <w:sz w:val="16"/>
                <w:szCs w:val="16"/>
              </w:rPr>
              <w:t>5</w:t>
            </w:r>
          </w:p>
        </w:tc>
        <w:tc>
          <w:tcPr>
            <w:tcW w:w="426" w:type="dxa"/>
            <w:tcMar>
              <w:left w:w="28" w:type="dxa"/>
              <w:right w:w="28" w:type="dxa"/>
            </w:tcMar>
            <w:vAlign w:val="center"/>
          </w:tcPr>
          <w:p w14:paraId="43495C14" w14:textId="48962787"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70.4</w:t>
            </w:r>
            <w:r w:rsidR="00BD2DF4" w:rsidRPr="000E4BE7">
              <w:rPr>
                <w:rFonts w:cs="Times New Roman"/>
                <w:b/>
                <w:bCs/>
                <w:color w:val="2F5496" w:themeColor="accent1" w:themeShade="BF"/>
                <w:spacing w:val="-8"/>
                <w:sz w:val="16"/>
                <w:szCs w:val="16"/>
              </w:rPr>
              <w:t>8</w:t>
            </w:r>
          </w:p>
        </w:tc>
        <w:tc>
          <w:tcPr>
            <w:tcW w:w="425" w:type="dxa"/>
            <w:tcMar>
              <w:left w:w="28" w:type="dxa"/>
              <w:right w:w="28" w:type="dxa"/>
            </w:tcMar>
            <w:vAlign w:val="center"/>
          </w:tcPr>
          <w:p w14:paraId="705E34EB" w14:textId="050DFD6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73.</w:t>
            </w:r>
            <w:r w:rsidR="0079568D" w:rsidRPr="000E4BE7">
              <w:rPr>
                <w:rFonts w:cs="Times New Roman"/>
                <w:spacing w:val="-8"/>
                <w:sz w:val="16"/>
                <w:szCs w:val="16"/>
              </w:rPr>
              <w:t>44</w:t>
            </w:r>
          </w:p>
        </w:tc>
        <w:tc>
          <w:tcPr>
            <w:tcW w:w="425" w:type="dxa"/>
            <w:tcMar>
              <w:left w:w="28" w:type="dxa"/>
              <w:right w:w="28" w:type="dxa"/>
            </w:tcMar>
            <w:vAlign w:val="center"/>
          </w:tcPr>
          <w:p w14:paraId="69210A6A" w14:textId="5C6CC92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72.2</w:t>
            </w:r>
            <w:r w:rsidR="0079568D" w:rsidRPr="000E4BE7">
              <w:rPr>
                <w:rFonts w:cs="Times New Roman"/>
                <w:spacing w:val="-8"/>
                <w:sz w:val="16"/>
                <w:szCs w:val="16"/>
              </w:rPr>
              <w:t>1</w:t>
            </w:r>
          </w:p>
        </w:tc>
        <w:tc>
          <w:tcPr>
            <w:tcW w:w="425" w:type="dxa"/>
            <w:tcMar>
              <w:left w:w="28" w:type="dxa"/>
              <w:right w:w="28" w:type="dxa"/>
            </w:tcMar>
            <w:vAlign w:val="center"/>
          </w:tcPr>
          <w:p w14:paraId="339965D7" w14:textId="6A3BF86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58.9</w:t>
            </w:r>
            <w:r w:rsidR="0079568D" w:rsidRPr="000E4BE7">
              <w:rPr>
                <w:rFonts w:cs="Times New Roman"/>
                <w:spacing w:val="-8"/>
                <w:sz w:val="16"/>
                <w:szCs w:val="16"/>
              </w:rPr>
              <w:t>3</w:t>
            </w:r>
          </w:p>
        </w:tc>
        <w:tc>
          <w:tcPr>
            <w:tcW w:w="426" w:type="dxa"/>
            <w:tcMar>
              <w:left w:w="28" w:type="dxa"/>
              <w:right w:w="28" w:type="dxa"/>
            </w:tcMar>
            <w:vAlign w:val="center"/>
          </w:tcPr>
          <w:p w14:paraId="1EE4C113" w14:textId="0954C70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75.9</w:t>
            </w:r>
            <w:r w:rsidR="0079568D" w:rsidRPr="000E4BE7">
              <w:rPr>
                <w:rFonts w:cs="Times New Roman"/>
                <w:spacing w:val="-8"/>
                <w:sz w:val="16"/>
                <w:szCs w:val="16"/>
              </w:rPr>
              <w:t>2</w:t>
            </w:r>
          </w:p>
        </w:tc>
        <w:tc>
          <w:tcPr>
            <w:tcW w:w="425" w:type="dxa"/>
          </w:tcPr>
          <w:p w14:paraId="522FBF6B" w14:textId="51BBFCC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9.7</w:t>
            </w:r>
          </w:p>
        </w:tc>
      </w:tr>
      <w:tr w:rsidR="003472E3" w:rsidRPr="000E4BE7" w14:paraId="03757E7A" w14:textId="0CCF4B55" w:rsidTr="008A3883">
        <w:tc>
          <w:tcPr>
            <w:tcW w:w="1134" w:type="dxa"/>
            <w:tcMar>
              <w:left w:w="28" w:type="dxa"/>
              <w:right w:w="28" w:type="dxa"/>
            </w:tcMar>
            <w:vAlign w:val="center"/>
          </w:tcPr>
          <w:p w14:paraId="630BEF9D" w14:textId="4AABEB2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14"/>
                <w:sz w:val="16"/>
                <w:szCs w:val="16"/>
              </w:rPr>
              <w:lastRenderedPageBreak/>
              <w:t>Oriented Reppoints</w:t>
            </w:r>
          </w:p>
        </w:tc>
        <w:tc>
          <w:tcPr>
            <w:tcW w:w="993" w:type="dxa"/>
            <w:tcMar>
              <w:left w:w="28" w:type="dxa"/>
              <w:right w:w="28" w:type="dxa"/>
            </w:tcMar>
            <w:vAlign w:val="center"/>
          </w:tcPr>
          <w:p w14:paraId="5BF44542"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R-101-FPN</w:t>
            </w:r>
          </w:p>
        </w:tc>
        <w:tc>
          <w:tcPr>
            <w:tcW w:w="425" w:type="dxa"/>
            <w:tcMar>
              <w:left w:w="28" w:type="dxa"/>
              <w:right w:w="28" w:type="dxa"/>
            </w:tcMar>
            <w:vAlign w:val="center"/>
          </w:tcPr>
          <w:p w14:paraId="4511CC0B" w14:textId="22BE719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89.5</w:t>
            </w:r>
            <w:r w:rsidR="00E7120D" w:rsidRPr="000E4BE7">
              <w:rPr>
                <w:rFonts w:cs="Times New Roman"/>
                <w:spacing w:val="-8"/>
                <w:sz w:val="16"/>
                <w:szCs w:val="16"/>
              </w:rPr>
              <w:t>1</w:t>
            </w:r>
          </w:p>
        </w:tc>
        <w:tc>
          <w:tcPr>
            <w:tcW w:w="425" w:type="dxa"/>
            <w:tcMar>
              <w:left w:w="28" w:type="dxa"/>
              <w:right w:w="28" w:type="dxa"/>
            </w:tcMar>
            <w:vAlign w:val="center"/>
          </w:tcPr>
          <w:p w14:paraId="56CD9E62" w14:textId="6372218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84.0</w:t>
            </w:r>
            <w:r w:rsidR="00E7120D" w:rsidRPr="000E4BE7">
              <w:rPr>
                <w:rFonts w:cs="Times New Roman"/>
                <w:spacing w:val="-8"/>
                <w:sz w:val="16"/>
                <w:szCs w:val="16"/>
              </w:rPr>
              <w:t>5</w:t>
            </w:r>
          </w:p>
        </w:tc>
        <w:tc>
          <w:tcPr>
            <w:tcW w:w="425" w:type="dxa"/>
            <w:tcMar>
              <w:left w:w="28" w:type="dxa"/>
              <w:right w:w="28" w:type="dxa"/>
            </w:tcMar>
            <w:vAlign w:val="center"/>
          </w:tcPr>
          <w:p w14:paraId="2941EE05" w14:textId="621347CA"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59.8</w:t>
            </w:r>
            <w:r w:rsidR="00E7120D" w:rsidRPr="000E4BE7">
              <w:rPr>
                <w:rFonts w:cs="Times New Roman"/>
                <w:b/>
                <w:bCs/>
                <w:color w:val="FF0000"/>
                <w:spacing w:val="-8"/>
                <w:sz w:val="16"/>
                <w:szCs w:val="16"/>
              </w:rPr>
              <w:t>4</w:t>
            </w:r>
          </w:p>
        </w:tc>
        <w:tc>
          <w:tcPr>
            <w:tcW w:w="426" w:type="dxa"/>
            <w:tcMar>
              <w:left w:w="28" w:type="dxa"/>
              <w:right w:w="28" w:type="dxa"/>
            </w:tcMar>
            <w:vAlign w:val="center"/>
          </w:tcPr>
          <w:p w14:paraId="6154F62E" w14:textId="17460E9B"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71.7</w:t>
            </w:r>
            <w:r w:rsidR="00E7120D" w:rsidRPr="000E4BE7">
              <w:rPr>
                <w:rFonts w:cs="Times New Roman"/>
                <w:spacing w:val="-8"/>
                <w:sz w:val="16"/>
                <w:szCs w:val="16"/>
              </w:rPr>
              <w:t>4</w:t>
            </w:r>
          </w:p>
        </w:tc>
        <w:tc>
          <w:tcPr>
            <w:tcW w:w="425" w:type="dxa"/>
            <w:tcMar>
              <w:left w:w="28" w:type="dxa"/>
              <w:right w:w="28" w:type="dxa"/>
            </w:tcMar>
            <w:vAlign w:val="center"/>
          </w:tcPr>
          <w:p w14:paraId="13751DAD" w14:textId="3C108F7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79.9</w:t>
            </w:r>
            <w:r w:rsidR="00E7120D" w:rsidRPr="000E4BE7">
              <w:rPr>
                <w:rFonts w:cs="Times New Roman"/>
                <w:spacing w:val="-8"/>
                <w:sz w:val="16"/>
                <w:szCs w:val="16"/>
              </w:rPr>
              <w:t>3</w:t>
            </w:r>
          </w:p>
        </w:tc>
        <w:tc>
          <w:tcPr>
            <w:tcW w:w="425" w:type="dxa"/>
            <w:tcMar>
              <w:left w:w="28" w:type="dxa"/>
              <w:right w:w="28" w:type="dxa"/>
            </w:tcMar>
            <w:vAlign w:val="center"/>
          </w:tcPr>
          <w:p w14:paraId="0F003CF5" w14:textId="02474A1B"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80.0</w:t>
            </w:r>
            <w:r w:rsidR="00E7120D" w:rsidRPr="000E4BE7">
              <w:rPr>
                <w:rFonts w:cs="Times New Roman"/>
                <w:spacing w:val="-8"/>
                <w:sz w:val="16"/>
                <w:szCs w:val="16"/>
              </w:rPr>
              <w:t>1</w:t>
            </w:r>
          </w:p>
        </w:tc>
        <w:tc>
          <w:tcPr>
            <w:tcW w:w="425" w:type="dxa"/>
            <w:tcMar>
              <w:left w:w="28" w:type="dxa"/>
              <w:right w:w="28" w:type="dxa"/>
            </w:tcMar>
            <w:vAlign w:val="center"/>
          </w:tcPr>
          <w:p w14:paraId="172F44F2" w14:textId="0DB5041D"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87.3</w:t>
            </w:r>
            <w:r w:rsidR="00E7120D" w:rsidRPr="000E4BE7">
              <w:rPr>
                <w:rFonts w:cs="Times New Roman"/>
                <w:spacing w:val="-8"/>
                <w:sz w:val="16"/>
                <w:szCs w:val="16"/>
              </w:rPr>
              <w:t>1</w:t>
            </w:r>
          </w:p>
        </w:tc>
        <w:tc>
          <w:tcPr>
            <w:tcW w:w="426" w:type="dxa"/>
            <w:tcMar>
              <w:left w:w="28" w:type="dxa"/>
              <w:right w:w="28" w:type="dxa"/>
            </w:tcMar>
            <w:vAlign w:val="center"/>
          </w:tcPr>
          <w:p w14:paraId="0B74A566" w14:textId="59349EA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90.8</w:t>
            </w:r>
            <w:r w:rsidR="00E7120D" w:rsidRPr="000E4BE7">
              <w:rPr>
                <w:rFonts w:cs="Times New Roman"/>
                <w:spacing w:val="-8"/>
                <w:sz w:val="16"/>
                <w:szCs w:val="16"/>
              </w:rPr>
              <w:t>2</w:t>
            </w:r>
          </w:p>
        </w:tc>
        <w:tc>
          <w:tcPr>
            <w:tcW w:w="425" w:type="dxa"/>
            <w:tcMar>
              <w:left w:w="28" w:type="dxa"/>
              <w:right w:w="28" w:type="dxa"/>
            </w:tcMar>
            <w:vAlign w:val="center"/>
          </w:tcPr>
          <w:p w14:paraId="14F9F759" w14:textId="4EC1D48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87.5</w:t>
            </w:r>
            <w:r w:rsidR="00E7120D" w:rsidRPr="000E4BE7">
              <w:rPr>
                <w:rFonts w:cs="Times New Roman"/>
                <w:spacing w:val="-8"/>
                <w:sz w:val="16"/>
                <w:szCs w:val="16"/>
              </w:rPr>
              <w:t>2</w:t>
            </w:r>
          </w:p>
        </w:tc>
        <w:tc>
          <w:tcPr>
            <w:tcW w:w="425" w:type="dxa"/>
            <w:tcMar>
              <w:left w:w="28" w:type="dxa"/>
              <w:right w:w="28" w:type="dxa"/>
            </w:tcMar>
            <w:vAlign w:val="center"/>
          </w:tcPr>
          <w:p w14:paraId="5492DB23" w14:textId="09D8FB42"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85.2</w:t>
            </w:r>
            <w:r w:rsidR="00E7120D" w:rsidRPr="000E4BE7">
              <w:rPr>
                <w:rFonts w:cs="Times New Roman"/>
                <w:spacing w:val="-8"/>
                <w:sz w:val="16"/>
                <w:szCs w:val="16"/>
              </w:rPr>
              <w:t>1</w:t>
            </w:r>
          </w:p>
        </w:tc>
        <w:tc>
          <w:tcPr>
            <w:tcW w:w="425" w:type="dxa"/>
            <w:tcMar>
              <w:left w:w="28" w:type="dxa"/>
              <w:right w:w="28" w:type="dxa"/>
            </w:tcMar>
            <w:vAlign w:val="center"/>
          </w:tcPr>
          <w:p w14:paraId="20EDA456" w14:textId="7C9D3680"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59.1</w:t>
            </w:r>
            <w:r w:rsidR="00E7120D" w:rsidRPr="000E4BE7">
              <w:rPr>
                <w:rFonts w:cs="Times New Roman"/>
                <w:spacing w:val="-8"/>
                <w:sz w:val="16"/>
                <w:szCs w:val="16"/>
              </w:rPr>
              <w:t>3</w:t>
            </w:r>
          </w:p>
        </w:tc>
        <w:tc>
          <w:tcPr>
            <w:tcW w:w="426" w:type="dxa"/>
            <w:tcMar>
              <w:left w:w="28" w:type="dxa"/>
              <w:right w:w="28" w:type="dxa"/>
            </w:tcMar>
            <w:vAlign w:val="center"/>
          </w:tcPr>
          <w:p w14:paraId="57C629D1" w14:textId="6FFC9B7F"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66.3</w:t>
            </w:r>
            <w:r w:rsidR="00E7120D" w:rsidRPr="000E4BE7">
              <w:rPr>
                <w:rFonts w:cs="Times New Roman"/>
                <w:spacing w:val="-8"/>
                <w:sz w:val="16"/>
                <w:szCs w:val="16"/>
              </w:rPr>
              <w:t>5</w:t>
            </w:r>
          </w:p>
        </w:tc>
        <w:tc>
          <w:tcPr>
            <w:tcW w:w="425" w:type="dxa"/>
            <w:tcMar>
              <w:left w:w="28" w:type="dxa"/>
              <w:right w:w="28" w:type="dxa"/>
            </w:tcMar>
            <w:vAlign w:val="center"/>
          </w:tcPr>
          <w:p w14:paraId="683F2811" w14:textId="44D4774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75.2</w:t>
            </w:r>
            <w:r w:rsidR="00E7120D" w:rsidRPr="000E4BE7">
              <w:rPr>
                <w:rFonts w:cs="Times New Roman"/>
                <w:spacing w:val="-8"/>
                <w:sz w:val="16"/>
                <w:szCs w:val="16"/>
              </w:rPr>
              <w:t>1</w:t>
            </w:r>
          </w:p>
        </w:tc>
        <w:tc>
          <w:tcPr>
            <w:tcW w:w="425" w:type="dxa"/>
            <w:tcMar>
              <w:left w:w="28" w:type="dxa"/>
              <w:right w:w="28" w:type="dxa"/>
            </w:tcMar>
            <w:vAlign w:val="center"/>
          </w:tcPr>
          <w:p w14:paraId="59F0F8A7" w14:textId="7E9A0497"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73.7</w:t>
            </w:r>
            <w:r w:rsidR="00E7120D" w:rsidRPr="000E4BE7">
              <w:rPr>
                <w:rFonts w:cs="Times New Roman"/>
                <w:b/>
                <w:bCs/>
                <w:color w:val="FF0000"/>
                <w:spacing w:val="-8"/>
                <w:sz w:val="16"/>
                <w:szCs w:val="16"/>
              </w:rPr>
              <w:t>3</w:t>
            </w:r>
          </w:p>
        </w:tc>
        <w:tc>
          <w:tcPr>
            <w:tcW w:w="425" w:type="dxa"/>
            <w:tcMar>
              <w:left w:w="28" w:type="dxa"/>
              <w:right w:w="28" w:type="dxa"/>
            </w:tcMar>
            <w:vAlign w:val="center"/>
          </w:tcPr>
          <w:p w14:paraId="0C800EC4" w14:textId="59040F6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57.2</w:t>
            </w:r>
            <w:r w:rsidR="00E7120D" w:rsidRPr="000E4BE7">
              <w:rPr>
                <w:rFonts w:cs="Times New Roman"/>
                <w:spacing w:val="-8"/>
                <w:sz w:val="16"/>
                <w:szCs w:val="16"/>
              </w:rPr>
              <w:t>1</w:t>
            </w:r>
          </w:p>
        </w:tc>
        <w:tc>
          <w:tcPr>
            <w:tcW w:w="426" w:type="dxa"/>
            <w:tcMar>
              <w:left w:w="28" w:type="dxa"/>
              <w:right w:w="28" w:type="dxa"/>
            </w:tcMar>
            <w:vAlign w:val="center"/>
          </w:tcPr>
          <w:p w14:paraId="27C31E7E" w14:textId="3FAED106" w:rsidR="003472E3" w:rsidRPr="000E4BE7" w:rsidRDefault="003472E3" w:rsidP="003472E3">
            <w:pPr>
              <w:spacing w:before="120" w:line="360" w:lineRule="auto"/>
              <w:jc w:val="center"/>
              <w:rPr>
                <w:rFonts w:cs="Times New Roman"/>
                <w:spacing w:val="-8"/>
                <w:sz w:val="16"/>
                <w:szCs w:val="16"/>
              </w:rPr>
            </w:pPr>
            <w:r w:rsidRPr="000E4BE7">
              <w:rPr>
                <w:rFonts w:cs="Times New Roman"/>
                <w:color w:val="000000" w:themeColor="text1"/>
                <w:spacing w:val="-8"/>
                <w:sz w:val="16"/>
                <w:szCs w:val="16"/>
              </w:rPr>
              <w:t>76.5</w:t>
            </w:r>
            <w:r w:rsidR="00E7120D" w:rsidRPr="000E4BE7">
              <w:rPr>
                <w:rFonts w:cs="Times New Roman"/>
                <w:color w:val="000000" w:themeColor="text1"/>
                <w:spacing w:val="-8"/>
                <w:sz w:val="16"/>
                <w:szCs w:val="16"/>
              </w:rPr>
              <w:t>0</w:t>
            </w:r>
          </w:p>
        </w:tc>
        <w:tc>
          <w:tcPr>
            <w:tcW w:w="425" w:type="dxa"/>
          </w:tcPr>
          <w:p w14:paraId="0789BF18" w14:textId="33DD3BCE" w:rsidR="003472E3" w:rsidRPr="000E4BE7" w:rsidRDefault="003472E3" w:rsidP="003472E3">
            <w:pPr>
              <w:spacing w:before="120" w:line="360" w:lineRule="auto"/>
              <w:jc w:val="center"/>
              <w:rPr>
                <w:rFonts w:cs="Times New Roman"/>
                <w:b/>
                <w:bCs/>
                <w:color w:val="2F5496" w:themeColor="accent1" w:themeShade="BF"/>
                <w:spacing w:val="-8"/>
                <w:sz w:val="16"/>
                <w:szCs w:val="16"/>
              </w:rPr>
            </w:pPr>
            <w:r w:rsidRPr="000E4BE7">
              <w:rPr>
                <w:rFonts w:cs="Times New Roman"/>
                <w:color w:val="000000" w:themeColor="text1"/>
                <w:spacing w:val="-8"/>
                <w:sz w:val="16"/>
                <w:szCs w:val="16"/>
              </w:rPr>
              <w:t>8.6</w:t>
            </w:r>
          </w:p>
        </w:tc>
      </w:tr>
      <w:tr w:rsidR="003472E3" w:rsidRPr="000E4BE7" w14:paraId="23058250" w14:textId="4A74AC92" w:rsidTr="008A3883">
        <w:tc>
          <w:tcPr>
            <w:tcW w:w="1134" w:type="dxa"/>
            <w:tcMar>
              <w:left w:w="28" w:type="dxa"/>
              <w:right w:w="28" w:type="dxa"/>
            </w:tcMar>
            <w:vAlign w:val="center"/>
          </w:tcPr>
          <w:p w14:paraId="4D81B25C" w14:textId="7F277DA3" w:rsidR="003472E3" w:rsidRPr="000E4BE7" w:rsidRDefault="003472E3" w:rsidP="003472E3">
            <w:pPr>
              <w:spacing w:before="120" w:line="360" w:lineRule="auto"/>
              <w:jc w:val="center"/>
              <w:rPr>
                <w:rFonts w:cs="Times New Roman"/>
                <w:b/>
                <w:bCs/>
                <w:spacing w:val="-16"/>
                <w:sz w:val="16"/>
                <w:szCs w:val="16"/>
              </w:rPr>
            </w:pPr>
            <w:r w:rsidRPr="000E4BE7">
              <w:rPr>
                <w:rFonts w:cs="Times New Roman"/>
                <w:b/>
                <w:bCs/>
                <w:spacing w:val="-16"/>
                <w:sz w:val="16"/>
                <w:szCs w:val="16"/>
              </w:rPr>
              <w:t>Oriented Reppoints</w:t>
            </w:r>
          </w:p>
        </w:tc>
        <w:tc>
          <w:tcPr>
            <w:tcW w:w="993" w:type="dxa"/>
            <w:tcMar>
              <w:left w:w="28" w:type="dxa"/>
              <w:right w:w="28" w:type="dxa"/>
            </w:tcMar>
            <w:vAlign w:val="center"/>
          </w:tcPr>
          <w:p w14:paraId="03A45B6D" w14:textId="7777777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Swin-T-FPN</w:t>
            </w:r>
          </w:p>
        </w:tc>
        <w:tc>
          <w:tcPr>
            <w:tcW w:w="425" w:type="dxa"/>
            <w:tcMar>
              <w:left w:w="28" w:type="dxa"/>
              <w:right w:w="28" w:type="dxa"/>
            </w:tcMar>
            <w:vAlign w:val="center"/>
          </w:tcPr>
          <w:p w14:paraId="53541C91" w14:textId="5119BA1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89.</w:t>
            </w:r>
            <w:r w:rsidR="00E7120D" w:rsidRPr="000E4BE7">
              <w:rPr>
                <w:rFonts w:cs="Times New Roman"/>
                <w:spacing w:val="-8"/>
                <w:sz w:val="16"/>
                <w:szCs w:val="16"/>
              </w:rPr>
              <w:t>09</w:t>
            </w:r>
          </w:p>
        </w:tc>
        <w:tc>
          <w:tcPr>
            <w:tcW w:w="425" w:type="dxa"/>
            <w:tcMar>
              <w:left w:w="28" w:type="dxa"/>
              <w:right w:w="28" w:type="dxa"/>
            </w:tcMar>
            <w:vAlign w:val="center"/>
          </w:tcPr>
          <w:p w14:paraId="5CD8DAD0" w14:textId="3D11CB0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82.3</w:t>
            </w:r>
            <w:r w:rsidR="00E7120D" w:rsidRPr="000E4BE7">
              <w:rPr>
                <w:rFonts w:cs="Times New Roman"/>
                <w:spacing w:val="-8"/>
                <w:sz w:val="16"/>
                <w:szCs w:val="16"/>
              </w:rPr>
              <w:t>0</w:t>
            </w:r>
          </w:p>
        </w:tc>
        <w:tc>
          <w:tcPr>
            <w:tcW w:w="425" w:type="dxa"/>
            <w:tcMar>
              <w:left w:w="28" w:type="dxa"/>
              <w:right w:w="28" w:type="dxa"/>
            </w:tcMar>
            <w:vAlign w:val="center"/>
          </w:tcPr>
          <w:p w14:paraId="064F4C3C" w14:textId="1C65193F"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56.</w:t>
            </w:r>
            <w:r w:rsidR="00E7120D" w:rsidRPr="000E4BE7">
              <w:rPr>
                <w:rFonts w:cs="Times New Roman"/>
                <w:b/>
                <w:bCs/>
                <w:color w:val="2F5496" w:themeColor="accent1" w:themeShade="BF"/>
                <w:spacing w:val="-8"/>
                <w:sz w:val="16"/>
                <w:szCs w:val="16"/>
              </w:rPr>
              <w:t>69</w:t>
            </w:r>
          </w:p>
        </w:tc>
        <w:tc>
          <w:tcPr>
            <w:tcW w:w="426" w:type="dxa"/>
            <w:tcMar>
              <w:left w:w="28" w:type="dxa"/>
              <w:right w:w="28" w:type="dxa"/>
            </w:tcMar>
            <w:vAlign w:val="center"/>
          </w:tcPr>
          <w:p w14:paraId="2B2C5824" w14:textId="42358ED7"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74.9</w:t>
            </w:r>
            <w:r w:rsidR="00E7120D" w:rsidRPr="000E4BE7">
              <w:rPr>
                <w:rFonts w:cs="Times New Roman"/>
                <w:spacing w:val="-8"/>
                <w:sz w:val="16"/>
                <w:szCs w:val="16"/>
              </w:rPr>
              <w:t>3</w:t>
            </w:r>
          </w:p>
        </w:tc>
        <w:tc>
          <w:tcPr>
            <w:tcW w:w="425" w:type="dxa"/>
            <w:tcMar>
              <w:left w:w="28" w:type="dxa"/>
              <w:right w:w="28" w:type="dxa"/>
            </w:tcMar>
            <w:vAlign w:val="center"/>
          </w:tcPr>
          <w:p w14:paraId="5F3E1559" w14:textId="21825C40"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FF0000"/>
                <w:spacing w:val="-8"/>
                <w:sz w:val="16"/>
                <w:szCs w:val="16"/>
              </w:rPr>
              <w:t>80.</w:t>
            </w:r>
            <w:r w:rsidR="00E7120D" w:rsidRPr="000E4BE7">
              <w:rPr>
                <w:rFonts w:cs="Times New Roman"/>
                <w:b/>
                <w:bCs/>
                <w:color w:val="FF0000"/>
                <w:spacing w:val="-8"/>
                <w:sz w:val="16"/>
                <w:szCs w:val="16"/>
              </w:rPr>
              <w:t>68</w:t>
            </w:r>
          </w:p>
        </w:tc>
        <w:tc>
          <w:tcPr>
            <w:tcW w:w="425" w:type="dxa"/>
            <w:tcMar>
              <w:left w:w="28" w:type="dxa"/>
              <w:right w:w="28" w:type="dxa"/>
            </w:tcMar>
            <w:vAlign w:val="center"/>
          </w:tcPr>
          <w:p w14:paraId="6BC5E0FB" w14:textId="75EDA7ED"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83.7</w:t>
            </w:r>
            <w:r w:rsidR="00E7120D" w:rsidRPr="000E4BE7">
              <w:rPr>
                <w:rFonts w:cs="Times New Roman"/>
                <w:b/>
                <w:bCs/>
                <w:color w:val="2F5496" w:themeColor="accent1" w:themeShade="BF"/>
                <w:spacing w:val="-8"/>
                <w:sz w:val="16"/>
                <w:szCs w:val="16"/>
              </w:rPr>
              <w:t>1</w:t>
            </w:r>
          </w:p>
        </w:tc>
        <w:tc>
          <w:tcPr>
            <w:tcW w:w="425" w:type="dxa"/>
            <w:tcMar>
              <w:left w:w="28" w:type="dxa"/>
              <w:right w:w="28" w:type="dxa"/>
            </w:tcMar>
            <w:vAlign w:val="center"/>
          </w:tcPr>
          <w:p w14:paraId="2154DB5F" w14:textId="505C5AF3" w:rsidR="003472E3" w:rsidRPr="000E4BE7" w:rsidRDefault="003472E3" w:rsidP="003472E3">
            <w:pPr>
              <w:spacing w:before="120" w:line="360" w:lineRule="auto"/>
              <w:jc w:val="center"/>
              <w:rPr>
                <w:rFonts w:cs="Times New Roman"/>
                <w:b/>
                <w:bCs/>
                <w:color w:val="2F5496" w:themeColor="accent1" w:themeShade="BF"/>
                <w:spacing w:val="-8"/>
                <w:sz w:val="16"/>
                <w:szCs w:val="16"/>
              </w:rPr>
            </w:pPr>
            <w:r w:rsidRPr="000E4BE7">
              <w:rPr>
                <w:rFonts w:cs="Times New Roman"/>
                <w:b/>
                <w:bCs/>
                <w:color w:val="2F5496" w:themeColor="accent1" w:themeShade="BF"/>
                <w:spacing w:val="-8"/>
                <w:sz w:val="16"/>
                <w:szCs w:val="16"/>
              </w:rPr>
              <w:t>87.6</w:t>
            </w:r>
            <w:r w:rsidR="00E7120D" w:rsidRPr="000E4BE7">
              <w:rPr>
                <w:rFonts w:cs="Times New Roman"/>
                <w:b/>
                <w:bCs/>
                <w:color w:val="2F5496" w:themeColor="accent1" w:themeShade="BF"/>
                <w:spacing w:val="-8"/>
                <w:sz w:val="16"/>
                <w:szCs w:val="16"/>
              </w:rPr>
              <w:t>5</w:t>
            </w:r>
          </w:p>
        </w:tc>
        <w:tc>
          <w:tcPr>
            <w:tcW w:w="426" w:type="dxa"/>
            <w:tcMar>
              <w:left w:w="28" w:type="dxa"/>
              <w:right w:w="28" w:type="dxa"/>
            </w:tcMar>
            <w:vAlign w:val="center"/>
          </w:tcPr>
          <w:p w14:paraId="4F708B6D" w14:textId="50ADD7A9"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90.</w:t>
            </w:r>
            <w:r w:rsidR="00E7120D" w:rsidRPr="000E4BE7">
              <w:rPr>
                <w:rFonts w:cs="Times New Roman"/>
                <w:spacing w:val="-8"/>
                <w:sz w:val="16"/>
                <w:szCs w:val="16"/>
              </w:rPr>
              <w:t>79</w:t>
            </w:r>
          </w:p>
        </w:tc>
        <w:tc>
          <w:tcPr>
            <w:tcW w:w="425" w:type="dxa"/>
            <w:tcMar>
              <w:left w:w="28" w:type="dxa"/>
              <w:right w:w="28" w:type="dxa"/>
            </w:tcMar>
            <w:vAlign w:val="center"/>
          </w:tcPr>
          <w:p w14:paraId="2BA1AC1E" w14:textId="110626C4"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87.</w:t>
            </w:r>
            <w:r w:rsidR="00E7120D" w:rsidRPr="000E4BE7">
              <w:rPr>
                <w:rFonts w:cs="Times New Roman"/>
                <w:spacing w:val="-8"/>
                <w:sz w:val="16"/>
                <w:szCs w:val="16"/>
              </w:rPr>
              <w:t>09</w:t>
            </w:r>
          </w:p>
        </w:tc>
        <w:tc>
          <w:tcPr>
            <w:tcW w:w="425" w:type="dxa"/>
            <w:tcMar>
              <w:left w:w="28" w:type="dxa"/>
              <w:right w:w="28" w:type="dxa"/>
            </w:tcMar>
            <w:vAlign w:val="center"/>
          </w:tcPr>
          <w:p w14:paraId="7454B45E" w14:textId="7B3F3665"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85.8</w:t>
            </w:r>
            <w:r w:rsidR="00E7120D" w:rsidRPr="000E4BE7">
              <w:rPr>
                <w:rFonts w:cs="Times New Roman"/>
                <w:spacing w:val="-8"/>
                <w:sz w:val="16"/>
                <w:szCs w:val="16"/>
              </w:rPr>
              <w:t>3</w:t>
            </w:r>
          </w:p>
        </w:tc>
        <w:tc>
          <w:tcPr>
            <w:tcW w:w="425" w:type="dxa"/>
            <w:tcMar>
              <w:left w:w="28" w:type="dxa"/>
              <w:right w:w="28" w:type="dxa"/>
            </w:tcMar>
            <w:vAlign w:val="center"/>
          </w:tcPr>
          <w:p w14:paraId="70986033" w14:textId="4AC86D81"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63.</w:t>
            </w:r>
            <w:r w:rsidR="00E7120D" w:rsidRPr="000E4BE7">
              <w:rPr>
                <w:rFonts w:cs="Times New Roman"/>
                <w:spacing w:val="-8"/>
                <w:sz w:val="16"/>
                <w:szCs w:val="16"/>
              </w:rPr>
              <w:t>58</w:t>
            </w:r>
          </w:p>
        </w:tc>
        <w:tc>
          <w:tcPr>
            <w:tcW w:w="426" w:type="dxa"/>
            <w:tcMar>
              <w:left w:w="28" w:type="dxa"/>
              <w:right w:w="28" w:type="dxa"/>
            </w:tcMar>
            <w:vAlign w:val="center"/>
          </w:tcPr>
          <w:p w14:paraId="20AF6DA7" w14:textId="07908F0A"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68.</w:t>
            </w:r>
            <w:r w:rsidR="00E7120D" w:rsidRPr="000E4BE7">
              <w:rPr>
                <w:rFonts w:cs="Times New Roman"/>
                <w:spacing w:val="-8"/>
                <w:sz w:val="16"/>
                <w:szCs w:val="16"/>
              </w:rPr>
              <w:t>58</w:t>
            </w:r>
          </w:p>
        </w:tc>
        <w:tc>
          <w:tcPr>
            <w:tcW w:w="425" w:type="dxa"/>
            <w:tcMar>
              <w:left w:w="28" w:type="dxa"/>
              <w:right w:w="28" w:type="dxa"/>
            </w:tcMar>
            <w:vAlign w:val="center"/>
          </w:tcPr>
          <w:p w14:paraId="050E7384" w14:textId="68D2CFD4"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75.9</w:t>
            </w:r>
            <w:r w:rsidR="00E7120D" w:rsidRPr="000E4BE7">
              <w:rPr>
                <w:rFonts w:cs="Times New Roman"/>
                <w:b/>
                <w:bCs/>
                <w:color w:val="2F5496" w:themeColor="accent1" w:themeShade="BF"/>
                <w:spacing w:val="-8"/>
                <w:sz w:val="16"/>
                <w:szCs w:val="16"/>
              </w:rPr>
              <w:t>3</w:t>
            </w:r>
          </w:p>
        </w:tc>
        <w:tc>
          <w:tcPr>
            <w:tcW w:w="425" w:type="dxa"/>
            <w:tcMar>
              <w:left w:w="28" w:type="dxa"/>
              <w:right w:w="28" w:type="dxa"/>
            </w:tcMar>
            <w:vAlign w:val="center"/>
          </w:tcPr>
          <w:p w14:paraId="16724C3F" w14:textId="1F46FD0D" w:rsidR="003472E3" w:rsidRPr="000E4BE7" w:rsidRDefault="003472E3" w:rsidP="003472E3">
            <w:pPr>
              <w:spacing w:before="120" w:line="360" w:lineRule="auto"/>
              <w:jc w:val="center"/>
              <w:rPr>
                <w:rFonts w:cs="Times New Roman"/>
                <w:spacing w:val="-8"/>
                <w:sz w:val="16"/>
                <w:szCs w:val="16"/>
              </w:rPr>
            </w:pPr>
            <w:r w:rsidRPr="000E4BE7">
              <w:rPr>
                <w:rFonts w:cs="Times New Roman"/>
                <w:b/>
                <w:bCs/>
                <w:color w:val="2F5496" w:themeColor="accent1" w:themeShade="BF"/>
                <w:spacing w:val="-8"/>
                <w:sz w:val="16"/>
                <w:szCs w:val="16"/>
              </w:rPr>
              <w:t>73.5</w:t>
            </w:r>
            <w:r w:rsidR="00E7120D" w:rsidRPr="000E4BE7">
              <w:rPr>
                <w:rFonts w:cs="Times New Roman"/>
                <w:b/>
                <w:bCs/>
                <w:color w:val="2F5496" w:themeColor="accent1" w:themeShade="BF"/>
                <w:spacing w:val="-8"/>
                <w:sz w:val="16"/>
                <w:szCs w:val="16"/>
              </w:rPr>
              <w:t>2</w:t>
            </w:r>
          </w:p>
        </w:tc>
        <w:tc>
          <w:tcPr>
            <w:tcW w:w="425" w:type="dxa"/>
            <w:tcMar>
              <w:left w:w="28" w:type="dxa"/>
              <w:right w:w="28" w:type="dxa"/>
            </w:tcMar>
            <w:vAlign w:val="center"/>
          </w:tcPr>
          <w:p w14:paraId="39E3D6B1" w14:textId="5A19E076" w:rsidR="003472E3" w:rsidRPr="000E4BE7" w:rsidRDefault="003472E3" w:rsidP="003472E3">
            <w:pPr>
              <w:spacing w:before="120" w:line="360" w:lineRule="auto"/>
              <w:jc w:val="center"/>
              <w:rPr>
                <w:rFonts w:cs="Times New Roman"/>
                <w:spacing w:val="-8"/>
                <w:sz w:val="16"/>
                <w:szCs w:val="16"/>
              </w:rPr>
            </w:pPr>
            <w:r w:rsidRPr="000E4BE7">
              <w:rPr>
                <w:rFonts w:cs="Times New Roman"/>
                <w:spacing w:val="-8"/>
                <w:sz w:val="16"/>
                <w:szCs w:val="16"/>
              </w:rPr>
              <w:t>63.7</w:t>
            </w:r>
            <w:r w:rsidR="00E7120D" w:rsidRPr="000E4BE7">
              <w:rPr>
                <w:rFonts w:cs="Times New Roman"/>
                <w:spacing w:val="-8"/>
                <w:sz w:val="16"/>
                <w:szCs w:val="16"/>
              </w:rPr>
              <w:t>4</w:t>
            </w:r>
          </w:p>
        </w:tc>
        <w:tc>
          <w:tcPr>
            <w:tcW w:w="426" w:type="dxa"/>
            <w:tcMar>
              <w:left w:w="28" w:type="dxa"/>
              <w:right w:w="28" w:type="dxa"/>
            </w:tcMar>
            <w:vAlign w:val="center"/>
          </w:tcPr>
          <w:p w14:paraId="74B01AEA" w14:textId="76FD9AEE" w:rsidR="003472E3" w:rsidRPr="000E4BE7" w:rsidRDefault="003472E3" w:rsidP="003472E3">
            <w:pPr>
              <w:keepNext/>
              <w:spacing w:before="120" w:line="360" w:lineRule="auto"/>
              <w:jc w:val="center"/>
              <w:rPr>
                <w:rFonts w:cs="Times New Roman"/>
                <w:spacing w:val="-8"/>
                <w:sz w:val="16"/>
                <w:szCs w:val="16"/>
              </w:rPr>
            </w:pPr>
            <w:r w:rsidRPr="000E4BE7">
              <w:rPr>
                <w:rFonts w:cs="Times New Roman"/>
                <w:b/>
                <w:bCs/>
                <w:color w:val="FF0000"/>
                <w:spacing w:val="-8"/>
                <w:sz w:val="16"/>
                <w:szCs w:val="16"/>
              </w:rPr>
              <w:t>77.6</w:t>
            </w:r>
            <w:r w:rsidR="00E7120D" w:rsidRPr="000E4BE7">
              <w:rPr>
                <w:rFonts w:cs="Times New Roman"/>
                <w:b/>
                <w:bCs/>
                <w:color w:val="FF0000"/>
                <w:spacing w:val="-8"/>
                <w:sz w:val="16"/>
                <w:szCs w:val="16"/>
              </w:rPr>
              <w:t>1</w:t>
            </w:r>
          </w:p>
        </w:tc>
        <w:tc>
          <w:tcPr>
            <w:tcW w:w="425" w:type="dxa"/>
          </w:tcPr>
          <w:p w14:paraId="790D475C" w14:textId="494C1BB0" w:rsidR="003472E3" w:rsidRPr="000E4BE7" w:rsidRDefault="003472E3" w:rsidP="003472E3">
            <w:pPr>
              <w:keepNext/>
              <w:spacing w:before="120" w:line="360" w:lineRule="auto"/>
              <w:jc w:val="center"/>
              <w:rPr>
                <w:rFonts w:cs="Times New Roman"/>
                <w:b/>
                <w:bCs/>
                <w:color w:val="FF0000"/>
                <w:spacing w:val="-8"/>
                <w:sz w:val="16"/>
                <w:szCs w:val="16"/>
              </w:rPr>
            </w:pPr>
            <w:r w:rsidRPr="000E4BE7">
              <w:rPr>
                <w:rFonts w:cs="Times New Roman"/>
                <w:color w:val="000000" w:themeColor="text1"/>
                <w:spacing w:val="-8"/>
                <w:sz w:val="16"/>
                <w:szCs w:val="16"/>
              </w:rPr>
              <w:t>6.8</w:t>
            </w:r>
          </w:p>
        </w:tc>
      </w:tr>
    </w:tbl>
    <w:p w14:paraId="668E461A" w14:textId="77777777" w:rsidR="006E6624" w:rsidRDefault="006E6624" w:rsidP="00401B8F">
      <w:pPr>
        <w:keepNext/>
        <w:spacing w:before="120" w:line="360" w:lineRule="auto"/>
        <w:rPr>
          <w:lang w:val="vi-VN"/>
        </w:rPr>
      </w:pPr>
    </w:p>
    <w:p w14:paraId="256501EB" w14:textId="73718F2A" w:rsidR="00090453" w:rsidRPr="000E4BE7" w:rsidRDefault="00090453" w:rsidP="00401B8F">
      <w:pPr>
        <w:keepNext/>
        <w:spacing w:before="120" w:line="360" w:lineRule="auto"/>
      </w:pPr>
      <w:r w:rsidRPr="000E4BE7">
        <w:drawing>
          <wp:inline distT="0" distB="0" distL="0" distR="0" wp14:anchorId="45EFF5F7" wp14:editId="21BBD6EE">
            <wp:extent cx="5759450" cy="357632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3576320"/>
                    </a:xfrm>
                    <a:prstGeom prst="rect">
                      <a:avLst/>
                    </a:prstGeom>
                  </pic:spPr>
                </pic:pic>
              </a:graphicData>
            </a:graphic>
          </wp:inline>
        </w:drawing>
      </w:r>
    </w:p>
    <w:p w14:paraId="47FFA31D" w14:textId="3424FD94" w:rsidR="00090453" w:rsidRPr="000E4BE7" w:rsidRDefault="00090453" w:rsidP="00BB5BB4">
      <w:pPr>
        <w:pStyle w:val="Caption"/>
        <w:spacing w:line="360" w:lineRule="auto"/>
      </w:pPr>
      <w:bookmarkStart w:id="148" w:name="_Ref177572911"/>
      <w:bookmarkStart w:id="149" w:name="_Toc177631162"/>
      <w:r w:rsidRPr="000E4BE7">
        <w:t xml:space="preserve">Figure </w:t>
      </w:r>
      <w:r w:rsidR="00F87112" w:rsidRPr="000E4BE7">
        <w:t>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23</w:t>
      </w:r>
      <w:r w:rsidR="00026D55" w:rsidRPr="000E4BE7">
        <w:fldChar w:fldCharType="end"/>
      </w:r>
      <w:bookmarkEnd w:id="148"/>
      <w:r w:rsidRPr="000E4BE7">
        <w:t xml:space="preserve">. Examples detection results of Oriented </w:t>
      </w:r>
      <w:proofErr w:type="spellStart"/>
      <w:r w:rsidRPr="000E4BE7">
        <w:t>RepPoints</w:t>
      </w:r>
      <w:proofErr w:type="spellEnd"/>
      <w:r w:rsidRPr="000E4BE7">
        <w:t xml:space="preserve"> with </w:t>
      </w:r>
      <w:proofErr w:type="spellStart"/>
      <w:r w:rsidRPr="000E4BE7">
        <w:t>Swin</w:t>
      </w:r>
      <w:proofErr w:type="spellEnd"/>
      <w:r w:rsidRPr="000E4BE7">
        <w:t>-T-FPN backbone on DOTA test set</w:t>
      </w:r>
      <w:bookmarkEnd w:id="149"/>
    </w:p>
    <w:p w14:paraId="69DCCBEF" w14:textId="77777777" w:rsidR="00347BF5" w:rsidRPr="000E4BE7" w:rsidRDefault="00347BF5" w:rsidP="00347BF5">
      <w:pPr>
        <w:keepNext/>
        <w:jc w:val="center"/>
      </w:pPr>
      <w:r w:rsidRPr="000E4BE7">
        <w:lastRenderedPageBreak/>
        <w:drawing>
          <wp:inline distT="0" distB="0" distL="0" distR="0" wp14:anchorId="59F3B9E5" wp14:editId="4C3ED4CA">
            <wp:extent cx="5759450" cy="37782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3778250"/>
                    </a:xfrm>
                    <a:prstGeom prst="rect">
                      <a:avLst/>
                    </a:prstGeom>
                  </pic:spPr>
                </pic:pic>
              </a:graphicData>
            </a:graphic>
          </wp:inline>
        </w:drawing>
      </w:r>
    </w:p>
    <w:p w14:paraId="07219EB1" w14:textId="50F20F01" w:rsidR="00347BF5" w:rsidRPr="000E4BE7" w:rsidRDefault="00347BF5" w:rsidP="00347BF5">
      <w:pPr>
        <w:pStyle w:val="Caption"/>
      </w:pPr>
      <w:bookmarkStart w:id="150" w:name="_Ref177572953"/>
      <w:bookmarkStart w:id="151" w:name="_Toc177631163"/>
      <w:r w:rsidRPr="000E4BE7">
        <w:t>Figure 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24</w:t>
      </w:r>
      <w:r w:rsidR="00026D55" w:rsidRPr="000E4BE7">
        <w:fldChar w:fldCharType="end"/>
      </w:r>
      <w:bookmarkEnd w:id="150"/>
      <w:r w:rsidRPr="000E4BE7">
        <w:t>. Examples detection results of YOLOv5_OBB on DOTA test set</w:t>
      </w:r>
      <w:bookmarkEnd w:id="151"/>
    </w:p>
    <w:p w14:paraId="52C0E0E9" w14:textId="3C5FEF69" w:rsidR="007E703B" w:rsidRPr="000E4BE7" w:rsidRDefault="0009101B" w:rsidP="0009101B">
      <w:pPr>
        <w:pStyle w:val="Caption"/>
        <w:jc w:val="right"/>
      </w:pPr>
      <w:bookmarkStart w:id="152" w:name="_Toc177581721"/>
      <w:bookmarkStart w:id="153" w:name="_Toc177900445"/>
      <w:r w:rsidRPr="00AD188F">
        <w:t>Table 3</w:t>
      </w:r>
      <w:r>
        <w:t>.</w:t>
      </w:r>
      <w:r>
        <w:fldChar w:fldCharType="begin"/>
      </w:r>
      <w:r>
        <w:instrText xml:space="preserve"> SEQ Table \* ARABIC \s 1 </w:instrText>
      </w:r>
      <w:r>
        <w:fldChar w:fldCharType="separate"/>
      </w:r>
      <w:r w:rsidR="00550291">
        <w:rPr>
          <w:noProof/>
        </w:rPr>
        <w:t>6</w:t>
      </w:r>
      <w:r>
        <w:fldChar w:fldCharType="end"/>
      </w:r>
      <w:r w:rsidRPr="00AD188F">
        <w:t>. Comparison for Oriented Rep</w:t>
      </w:r>
      <w:r>
        <w:rPr>
          <w:lang w:val="vi-VN"/>
        </w:rPr>
        <w:t>P</w:t>
      </w:r>
      <w:proofErr w:type="spellStart"/>
      <w:r w:rsidRPr="00AD188F">
        <w:t>oints</w:t>
      </w:r>
      <w:proofErr w:type="spellEnd"/>
      <w:r w:rsidRPr="00AD188F">
        <w:t xml:space="preserve"> with different backbone and with or with</w:t>
      </w:r>
      <w:r>
        <w:rPr>
          <w:lang w:val="vi-VN"/>
        </w:rPr>
        <w:t>-</w:t>
      </w:r>
      <w:r w:rsidRPr="00AD188F">
        <w:t>out data augmentation (HSV &amp; Rotation)</w:t>
      </w:r>
      <w:bookmarkEnd w:id="152"/>
      <w:bookmarkEnd w:id="153"/>
    </w:p>
    <w:tbl>
      <w:tblPr>
        <w:tblStyle w:val="TableGrid"/>
        <w:tblpPr w:leftFromText="180" w:rightFromText="180" w:vertAnchor="text" w:horzAnchor="margin" w:tblpY="69"/>
        <w:tblW w:w="0" w:type="auto"/>
        <w:tblLook w:val="04A0" w:firstRow="1" w:lastRow="0" w:firstColumn="1" w:lastColumn="0" w:noHBand="0" w:noVBand="1"/>
      </w:tblPr>
      <w:tblGrid>
        <w:gridCol w:w="2273"/>
        <w:gridCol w:w="2275"/>
        <w:gridCol w:w="3230"/>
        <w:gridCol w:w="1282"/>
      </w:tblGrid>
      <w:tr w:rsidR="00090453" w:rsidRPr="000E4BE7" w14:paraId="69B2C0BB" w14:textId="77777777" w:rsidTr="00042768">
        <w:tc>
          <w:tcPr>
            <w:tcW w:w="2273" w:type="dxa"/>
          </w:tcPr>
          <w:p w14:paraId="35215F8F" w14:textId="77777777" w:rsidR="00090453" w:rsidRPr="000E4BE7" w:rsidRDefault="00090453" w:rsidP="00401B8F">
            <w:pPr>
              <w:spacing w:before="120" w:line="360" w:lineRule="auto"/>
              <w:jc w:val="center"/>
              <w:rPr>
                <w:rFonts w:cs="Times New Roman"/>
                <w:b/>
                <w:bCs/>
                <w:sz w:val="26"/>
                <w:szCs w:val="26"/>
              </w:rPr>
            </w:pPr>
            <w:r w:rsidRPr="000E4BE7">
              <w:rPr>
                <w:rFonts w:cs="Times New Roman"/>
                <w:b/>
                <w:bCs/>
                <w:sz w:val="26"/>
                <w:szCs w:val="26"/>
              </w:rPr>
              <w:t>Model</w:t>
            </w:r>
          </w:p>
        </w:tc>
        <w:tc>
          <w:tcPr>
            <w:tcW w:w="2275" w:type="dxa"/>
          </w:tcPr>
          <w:p w14:paraId="5C5BCA7D" w14:textId="77777777" w:rsidR="00090453" w:rsidRPr="000E4BE7" w:rsidRDefault="00090453" w:rsidP="00401B8F">
            <w:pPr>
              <w:spacing w:before="120" w:line="360" w:lineRule="auto"/>
              <w:jc w:val="center"/>
              <w:rPr>
                <w:rFonts w:cs="Times New Roman"/>
                <w:b/>
                <w:bCs/>
                <w:sz w:val="26"/>
                <w:szCs w:val="26"/>
              </w:rPr>
            </w:pPr>
            <w:r w:rsidRPr="000E4BE7">
              <w:rPr>
                <w:rFonts w:cs="Times New Roman"/>
                <w:b/>
                <w:bCs/>
                <w:sz w:val="26"/>
                <w:szCs w:val="26"/>
              </w:rPr>
              <w:t>Backbone</w:t>
            </w:r>
          </w:p>
        </w:tc>
        <w:tc>
          <w:tcPr>
            <w:tcW w:w="3230" w:type="dxa"/>
          </w:tcPr>
          <w:p w14:paraId="4873F992" w14:textId="77777777" w:rsidR="00090453" w:rsidRPr="000E4BE7" w:rsidRDefault="00090453" w:rsidP="00401B8F">
            <w:pPr>
              <w:spacing w:before="120" w:line="360" w:lineRule="auto"/>
              <w:jc w:val="center"/>
              <w:rPr>
                <w:rFonts w:cs="Times New Roman"/>
                <w:b/>
                <w:bCs/>
                <w:sz w:val="26"/>
                <w:szCs w:val="26"/>
              </w:rPr>
            </w:pPr>
            <w:r w:rsidRPr="000E4BE7">
              <w:rPr>
                <w:rFonts w:cs="Times New Roman"/>
                <w:b/>
                <w:bCs/>
                <w:sz w:val="26"/>
                <w:szCs w:val="26"/>
              </w:rPr>
              <w:t>Data aug (HSV + Rotation)</w:t>
            </w:r>
          </w:p>
        </w:tc>
        <w:tc>
          <w:tcPr>
            <w:tcW w:w="1282" w:type="dxa"/>
          </w:tcPr>
          <w:p w14:paraId="243A3FEA" w14:textId="77777777" w:rsidR="00090453" w:rsidRPr="000E4BE7" w:rsidRDefault="00090453" w:rsidP="00401B8F">
            <w:pPr>
              <w:spacing w:before="120" w:line="360" w:lineRule="auto"/>
              <w:jc w:val="center"/>
              <w:rPr>
                <w:rFonts w:cs="Times New Roman"/>
                <w:b/>
                <w:bCs/>
                <w:sz w:val="26"/>
                <w:szCs w:val="26"/>
              </w:rPr>
            </w:pPr>
            <w:r w:rsidRPr="000E4BE7">
              <w:rPr>
                <w:rFonts w:cs="Times New Roman"/>
                <w:b/>
                <w:bCs/>
                <w:sz w:val="26"/>
                <w:szCs w:val="26"/>
              </w:rPr>
              <w:t>mAP</w:t>
            </w:r>
          </w:p>
        </w:tc>
      </w:tr>
      <w:tr w:rsidR="00090453" w:rsidRPr="000E4BE7" w14:paraId="0BA62647" w14:textId="77777777" w:rsidTr="00042768">
        <w:tc>
          <w:tcPr>
            <w:tcW w:w="2273" w:type="dxa"/>
          </w:tcPr>
          <w:p w14:paraId="0998C624" w14:textId="77777777" w:rsidR="00090453" w:rsidRPr="000E4BE7" w:rsidRDefault="00090453" w:rsidP="00401B8F">
            <w:pPr>
              <w:spacing w:before="120" w:line="360" w:lineRule="auto"/>
              <w:jc w:val="center"/>
              <w:rPr>
                <w:rFonts w:cs="Times New Roman"/>
                <w:sz w:val="26"/>
                <w:szCs w:val="26"/>
              </w:rPr>
            </w:pPr>
            <w:r w:rsidRPr="000E4BE7">
              <w:rPr>
                <w:rFonts w:cs="Times New Roman"/>
                <w:sz w:val="26"/>
                <w:szCs w:val="26"/>
              </w:rPr>
              <w:t>Oriented Reppoints</w:t>
            </w:r>
          </w:p>
        </w:tc>
        <w:tc>
          <w:tcPr>
            <w:tcW w:w="2275" w:type="dxa"/>
          </w:tcPr>
          <w:p w14:paraId="44F5FE63" w14:textId="77777777" w:rsidR="00090453" w:rsidRPr="000E4BE7" w:rsidRDefault="00090453" w:rsidP="00401B8F">
            <w:pPr>
              <w:spacing w:before="120" w:line="360" w:lineRule="auto"/>
              <w:jc w:val="center"/>
              <w:rPr>
                <w:rFonts w:cs="Times New Roman"/>
                <w:sz w:val="26"/>
                <w:szCs w:val="26"/>
              </w:rPr>
            </w:pPr>
            <w:r w:rsidRPr="000E4BE7">
              <w:rPr>
                <w:rFonts w:cs="Times New Roman"/>
                <w:sz w:val="26"/>
                <w:szCs w:val="26"/>
              </w:rPr>
              <w:t>R-50-FPN</w:t>
            </w:r>
          </w:p>
        </w:tc>
        <w:tc>
          <w:tcPr>
            <w:tcW w:w="3230" w:type="dxa"/>
          </w:tcPr>
          <w:p w14:paraId="2C2CF55B" w14:textId="77777777" w:rsidR="00090453" w:rsidRPr="000E4BE7" w:rsidRDefault="00090453" w:rsidP="00401B8F">
            <w:pPr>
              <w:spacing w:before="120" w:line="360" w:lineRule="auto"/>
              <w:jc w:val="center"/>
              <w:rPr>
                <w:rFonts w:cs="Times New Roman"/>
                <w:sz w:val="26"/>
                <w:szCs w:val="26"/>
              </w:rPr>
            </w:pPr>
          </w:p>
        </w:tc>
        <w:tc>
          <w:tcPr>
            <w:tcW w:w="1282" w:type="dxa"/>
          </w:tcPr>
          <w:p w14:paraId="53CD7248" w14:textId="0CC5A87F" w:rsidR="00090453" w:rsidRPr="000E4BE7" w:rsidRDefault="00090453" w:rsidP="00401B8F">
            <w:pPr>
              <w:spacing w:before="120" w:line="360" w:lineRule="auto"/>
              <w:jc w:val="center"/>
              <w:rPr>
                <w:rFonts w:cs="Times New Roman"/>
                <w:sz w:val="26"/>
                <w:szCs w:val="26"/>
              </w:rPr>
            </w:pPr>
            <w:r w:rsidRPr="000E4BE7">
              <w:rPr>
                <w:rFonts w:cs="Times New Roman"/>
                <w:sz w:val="26"/>
                <w:szCs w:val="26"/>
              </w:rPr>
              <w:t>75.9</w:t>
            </w:r>
            <w:r w:rsidR="0079568D" w:rsidRPr="000E4BE7">
              <w:rPr>
                <w:rFonts w:cs="Times New Roman"/>
                <w:sz w:val="26"/>
                <w:szCs w:val="26"/>
              </w:rPr>
              <w:t>2</w:t>
            </w:r>
          </w:p>
        </w:tc>
      </w:tr>
      <w:tr w:rsidR="00090453" w:rsidRPr="000E4BE7" w14:paraId="7E28BC53" w14:textId="77777777" w:rsidTr="00042768">
        <w:tc>
          <w:tcPr>
            <w:tcW w:w="2273" w:type="dxa"/>
          </w:tcPr>
          <w:p w14:paraId="00171769" w14:textId="77777777" w:rsidR="00090453" w:rsidRPr="000E4BE7" w:rsidRDefault="00090453" w:rsidP="00401B8F">
            <w:pPr>
              <w:spacing w:before="120" w:line="360" w:lineRule="auto"/>
              <w:jc w:val="center"/>
              <w:rPr>
                <w:rFonts w:cs="Times New Roman"/>
                <w:sz w:val="26"/>
                <w:szCs w:val="26"/>
              </w:rPr>
            </w:pPr>
            <w:r w:rsidRPr="000E4BE7">
              <w:rPr>
                <w:rFonts w:cs="Times New Roman"/>
                <w:sz w:val="26"/>
                <w:szCs w:val="26"/>
              </w:rPr>
              <w:t>Oriented Reppoints</w:t>
            </w:r>
          </w:p>
        </w:tc>
        <w:tc>
          <w:tcPr>
            <w:tcW w:w="2275" w:type="dxa"/>
          </w:tcPr>
          <w:p w14:paraId="10E9D1AB" w14:textId="77777777" w:rsidR="00090453" w:rsidRPr="000E4BE7" w:rsidRDefault="00090453" w:rsidP="00401B8F">
            <w:pPr>
              <w:spacing w:before="120" w:line="360" w:lineRule="auto"/>
              <w:jc w:val="center"/>
              <w:rPr>
                <w:rFonts w:cs="Times New Roman"/>
                <w:sz w:val="26"/>
                <w:szCs w:val="26"/>
              </w:rPr>
            </w:pPr>
            <w:r w:rsidRPr="000E4BE7">
              <w:rPr>
                <w:rFonts w:cs="Times New Roman"/>
                <w:sz w:val="26"/>
                <w:szCs w:val="26"/>
              </w:rPr>
              <w:t>R-101-FPN</w:t>
            </w:r>
          </w:p>
        </w:tc>
        <w:tc>
          <w:tcPr>
            <w:tcW w:w="3230" w:type="dxa"/>
          </w:tcPr>
          <w:p w14:paraId="751D3B47" w14:textId="77777777" w:rsidR="00090453" w:rsidRPr="000E4BE7" w:rsidRDefault="00090453" w:rsidP="00401B8F">
            <w:pPr>
              <w:spacing w:before="120" w:line="360" w:lineRule="auto"/>
              <w:jc w:val="center"/>
              <w:rPr>
                <w:rFonts w:cs="Times New Roman"/>
                <w:sz w:val="26"/>
                <w:szCs w:val="26"/>
              </w:rPr>
            </w:pPr>
          </w:p>
        </w:tc>
        <w:tc>
          <w:tcPr>
            <w:tcW w:w="1282" w:type="dxa"/>
          </w:tcPr>
          <w:p w14:paraId="7D77F617" w14:textId="7752D374" w:rsidR="00090453" w:rsidRPr="000E4BE7" w:rsidRDefault="00090453" w:rsidP="00401B8F">
            <w:pPr>
              <w:spacing w:before="120" w:line="360" w:lineRule="auto"/>
              <w:jc w:val="center"/>
              <w:rPr>
                <w:rFonts w:cs="Times New Roman"/>
                <w:sz w:val="26"/>
                <w:szCs w:val="26"/>
              </w:rPr>
            </w:pPr>
            <w:r w:rsidRPr="000E4BE7">
              <w:rPr>
                <w:rFonts w:cs="Times New Roman"/>
                <w:sz w:val="26"/>
                <w:szCs w:val="26"/>
              </w:rPr>
              <w:t>76.5</w:t>
            </w:r>
            <w:r w:rsidR="0079568D" w:rsidRPr="000E4BE7">
              <w:rPr>
                <w:rFonts w:cs="Times New Roman"/>
                <w:sz w:val="26"/>
                <w:szCs w:val="26"/>
              </w:rPr>
              <w:t>0</w:t>
            </w:r>
          </w:p>
        </w:tc>
      </w:tr>
      <w:tr w:rsidR="00090453" w:rsidRPr="000E4BE7" w14:paraId="4ED90E1D" w14:textId="77777777" w:rsidTr="00042768">
        <w:tc>
          <w:tcPr>
            <w:tcW w:w="2273" w:type="dxa"/>
          </w:tcPr>
          <w:p w14:paraId="7BCDB29C" w14:textId="77777777" w:rsidR="00090453" w:rsidRPr="000E4BE7" w:rsidRDefault="00090453" w:rsidP="00401B8F">
            <w:pPr>
              <w:spacing w:before="120" w:line="360" w:lineRule="auto"/>
              <w:jc w:val="center"/>
              <w:rPr>
                <w:rFonts w:cs="Times New Roman"/>
                <w:sz w:val="26"/>
                <w:szCs w:val="26"/>
              </w:rPr>
            </w:pPr>
            <w:r w:rsidRPr="000E4BE7">
              <w:rPr>
                <w:rFonts w:cs="Times New Roman"/>
                <w:sz w:val="26"/>
                <w:szCs w:val="26"/>
              </w:rPr>
              <w:t>Oriented Reppoints</w:t>
            </w:r>
          </w:p>
        </w:tc>
        <w:tc>
          <w:tcPr>
            <w:tcW w:w="2275" w:type="dxa"/>
          </w:tcPr>
          <w:p w14:paraId="1D4A119F" w14:textId="77777777" w:rsidR="00090453" w:rsidRPr="000E4BE7" w:rsidRDefault="00090453" w:rsidP="00401B8F">
            <w:pPr>
              <w:spacing w:before="120" w:line="360" w:lineRule="auto"/>
              <w:jc w:val="center"/>
              <w:rPr>
                <w:rFonts w:cs="Times New Roman"/>
                <w:sz w:val="26"/>
                <w:szCs w:val="26"/>
              </w:rPr>
            </w:pPr>
            <w:r w:rsidRPr="000E4BE7">
              <w:rPr>
                <w:rFonts w:cs="Times New Roman"/>
                <w:sz w:val="26"/>
                <w:szCs w:val="26"/>
              </w:rPr>
              <w:t>Swin-Tiny</w:t>
            </w:r>
          </w:p>
        </w:tc>
        <w:tc>
          <w:tcPr>
            <w:tcW w:w="3230" w:type="dxa"/>
          </w:tcPr>
          <w:p w14:paraId="3D92B97C" w14:textId="77777777" w:rsidR="00090453" w:rsidRPr="000E4BE7" w:rsidRDefault="00090453" w:rsidP="00401B8F">
            <w:pPr>
              <w:spacing w:before="120" w:line="360" w:lineRule="auto"/>
              <w:jc w:val="center"/>
              <w:rPr>
                <w:rFonts w:cs="Times New Roman"/>
                <w:sz w:val="26"/>
                <w:szCs w:val="26"/>
              </w:rPr>
            </w:pPr>
            <w:r w:rsidRPr="000E4BE7">
              <w:rPr>
                <w:rFonts w:ascii="Wingdings 2" w:hAnsi="Wingdings 2" w:cs="Times New Roman"/>
                <w:b/>
                <w:bCs/>
                <w:sz w:val="26"/>
                <w:szCs w:val="26"/>
              </w:rPr>
              <w:t>P</w:t>
            </w:r>
          </w:p>
        </w:tc>
        <w:tc>
          <w:tcPr>
            <w:tcW w:w="1282" w:type="dxa"/>
          </w:tcPr>
          <w:p w14:paraId="40E290C8" w14:textId="1571C512" w:rsidR="00090453" w:rsidRPr="000E4BE7" w:rsidRDefault="00090453" w:rsidP="00BB5BB4">
            <w:pPr>
              <w:keepNext/>
              <w:spacing w:before="120" w:line="360" w:lineRule="auto"/>
              <w:jc w:val="center"/>
              <w:rPr>
                <w:rFonts w:cs="Times New Roman"/>
                <w:b/>
                <w:bCs/>
                <w:sz w:val="26"/>
                <w:szCs w:val="26"/>
              </w:rPr>
            </w:pPr>
            <w:r w:rsidRPr="000E4BE7">
              <w:rPr>
                <w:rFonts w:cs="Times New Roman"/>
                <w:b/>
                <w:bCs/>
                <w:sz w:val="26"/>
                <w:szCs w:val="26"/>
              </w:rPr>
              <w:t>78.</w:t>
            </w:r>
            <w:r w:rsidR="0079568D" w:rsidRPr="000E4BE7">
              <w:rPr>
                <w:rFonts w:cs="Times New Roman"/>
                <w:b/>
                <w:bCs/>
                <w:sz w:val="26"/>
                <w:szCs w:val="26"/>
              </w:rPr>
              <w:t>09</w:t>
            </w:r>
          </w:p>
        </w:tc>
      </w:tr>
    </w:tbl>
    <w:p w14:paraId="19B8E355" w14:textId="64E9C1B1" w:rsidR="00090453" w:rsidRPr="000E4BE7" w:rsidRDefault="00347BF5" w:rsidP="00401B8F">
      <w:pPr>
        <w:keepNext/>
        <w:spacing w:line="360" w:lineRule="auto"/>
      </w:pPr>
      <w:r w:rsidRPr="000E4BE7">
        <w:lastRenderedPageBreak/>
        <w:drawing>
          <wp:inline distT="0" distB="0" distL="0" distR="0" wp14:anchorId="76B895A3" wp14:editId="438578A4">
            <wp:extent cx="5759450" cy="1567815"/>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1567815"/>
                    </a:xfrm>
                    <a:prstGeom prst="rect">
                      <a:avLst/>
                    </a:prstGeom>
                  </pic:spPr>
                </pic:pic>
              </a:graphicData>
            </a:graphic>
          </wp:inline>
        </w:drawing>
      </w:r>
    </w:p>
    <w:p w14:paraId="64F5E900" w14:textId="0BD0B660" w:rsidR="00090453" w:rsidRPr="000E4BE7" w:rsidRDefault="00090453" w:rsidP="00401B8F">
      <w:pPr>
        <w:pStyle w:val="Caption"/>
        <w:spacing w:line="360" w:lineRule="auto"/>
      </w:pPr>
      <w:bookmarkStart w:id="154" w:name="_Ref177573001"/>
      <w:bookmarkStart w:id="155" w:name="_Toc177631164"/>
      <w:r w:rsidRPr="000E4BE7">
        <w:t xml:space="preserve">Figure </w:t>
      </w:r>
      <w:r w:rsidR="00F87112" w:rsidRPr="000E4BE7">
        <w:t>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25</w:t>
      </w:r>
      <w:r w:rsidR="00026D55" w:rsidRPr="000E4BE7">
        <w:fldChar w:fldCharType="end"/>
      </w:r>
      <w:bookmarkEnd w:id="154"/>
      <w:r w:rsidRPr="000E4BE7">
        <w:t xml:space="preserve">. Comparison detection results of Oriented </w:t>
      </w:r>
      <w:proofErr w:type="spellStart"/>
      <w:r w:rsidRPr="000E4BE7">
        <w:t>RepPoints</w:t>
      </w:r>
      <w:proofErr w:type="spellEnd"/>
      <w:r w:rsidRPr="000E4BE7">
        <w:t xml:space="preserve"> with 3 different backbones (R-50-FPN, R-101-FPN, </w:t>
      </w:r>
      <w:proofErr w:type="spellStart"/>
      <w:r w:rsidRPr="000E4BE7">
        <w:t>Swin</w:t>
      </w:r>
      <w:proofErr w:type="spellEnd"/>
      <w:r w:rsidRPr="000E4BE7">
        <w:t>-T-FPN)</w:t>
      </w:r>
      <w:r w:rsidR="00347BF5" w:rsidRPr="000E4BE7">
        <w:t xml:space="preserve"> vs. YOLOv5_OBB</w:t>
      </w:r>
      <w:bookmarkEnd w:id="155"/>
    </w:p>
    <w:p w14:paraId="48F89CE3" w14:textId="77777777" w:rsidR="00090453" w:rsidRPr="000E4BE7" w:rsidRDefault="00090453" w:rsidP="00401B8F">
      <w:pPr>
        <w:keepNext/>
        <w:spacing w:line="360" w:lineRule="auto"/>
        <w:jc w:val="center"/>
      </w:pPr>
      <w:r w:rsidRPr="000E4BE7">
        <w:drawing>
          <wp:inline distT="0" distB="0" distL="0" distR="0" wp14:anchorId="3EA8AFC5" wp14:editId="2A163578">
            <wp:extent cx="4822759" cy="376302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3013" cy="3778833"/>
                    </a:xfrm>
                    <a:prstGeom prst="rect">
                      <a:avLst/>
                    </a:prstGeom>
                  </pic:spPr>
                </pic:pic>
              </a:graphicData>
            </a:graphic>
          </wp:inline>
        </w:drawing>
      </w:r>
    </w:p>
    <w:p w14:paraId="04A77BEC" w14:textId="488A897C" w:rsidR="00090453" w:rsidRPr="000E4BE7" w:rsidRDefault="00090453" w:rsidP="00401B8F">
      <w:pPr>
        <w:pStyle w:val="Caption"/>
        <w:spacing w:line="360" w:lineRule="auto"/>
      </w:pPr>
      <w:bookmarkStart w:id="156" w:name="_Ref177573053"/>
      <w:bookmarkStart w:id="157" w:name="_Toc177631165"/>
      <w:r w:rsidRPr="000E4BE7">
        <w:t xml:space="preserve">Figure </w:t>
      </w:r>
      <w:r w:rsidR="00F87112" w:rsidRPr="000E4BE7">
        <w:t>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26</w:t>
      </w:r>
      <w:r w:rsidR="00026D55" w:rsidRPr="000E4BE7">
        <w:fldChar w:fldCharType="end"/>
      </w:r>
      <w:bookmarkEnd w:id="156"/>
      <w:r w:rsidRPr="000E4BE7">
        <w:t xml:space="preserve">. Loss Components and Learning Rate over Epochs of Oriented </w:t>
      </w:r>
      <w:proofErr w:type="spellStart"/>
      <w:r w:rsidRPr="000E4BE7">
        <w:t>RepPoints</w:t>
      </w:r>
      <w:proofErr w:type="spellEnd"/>
      <w:r w:rsidRPr="000E4BE7">
        <w:t xml:space="preserve"> with </w:t>
      </w:r>
      <w:proofErr w:type="spellStart"/>
      <w:r w:rsidRPr="000E4BE7">
        <w:t>Swin</w:t>
      </w:r>
      <w:proofErr w:type="spellEnd"/>
      <w:r w:rsidRPr="000E4BE7">
        <w:t>-T-FPN backbone</w:t>
      </w:r>
      <w:bookmarkEnd w:id="157"/>
    </w:p>
    <w:p w14:paraId="2849BCD7" w14:textId="77777777" w:rsidR="00090453" w:rsidRPr="000E4BE7" w:rsidRDefault="00090453" w:rsidP="00401B8F">
      <w:pPr>
        <w:keepNext/>
        <w:spacing w:line="360" w:lineRule="auto"/>
        <w:jc w:val="center"/>
      </w:pPr>
      <w:r w:rsidRPr="000E4BE7">
        <w:lastRenderedPageBreak/>
        <w:drawing>
          <wp:inline distT="0" distB="0" distL="0" distR="0" wp14:anchorId="103F5175" wp14:editId="2953FA81">
            <wp:extent cx="4539049" cy="36227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58396" cy="3638173"/>
                    </a:xfrm>
                    <a:prstGeom prst="rect">
                      <a:avLst/>
                    </a:prstGeom>
                  </pic:spPr>
                </pic:pic>
              </a:graphicData>
            </a:graphic>
          </wp:inline>
        </w:drawing>
      </w:r>
    </w:p>
    <w:p w14:paraId="2FDE4F1C" w14:textId="19D506FA" w:rsidR="00090453" w:rsidRDefault="00090453" w:rsidP="00401B8F">
      <w:pPr>
        <w:pStyle w:val="Caption"/>
        <w:spacing w:line="360" w:lineRule="auto"/>
        <w:rPr>
          <w:lang w:val="vi-VN"/>
        </w:rPr>
      </w:pPr>
      <w:bookmarkStart w:id="158" w:name="_Ref177573055"/>
      <w:bookmarkStart w:id="159" w:name="_Toc177631166"/>
      <w:r w:rsidRPr="000E4BE7">
        <w:t xml:space="preserve">Figure </w:t>
      </w:r>
      <w:r w:rsidR="00F87112" w:rsidRPr="000E4BE7">
        <w:t>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27</w:t>
      </w:r>
      <w:r w:rsidR="00026D55" w:rsidRPr="000E4BE7">
        <w:fldChar w:fldCharType="end"/>
      </w:r>
      <w:bookmarkEnd w:id="158"/>
      <w:r w:rsidRPr="000E4BE7">
        <w:t>. Comparison of Total loss and Learning rate across different backbones</w:t>
      </w:r>
      <w:bookmarkEnd w:id="159"/>
    </w:p>
    <w:p w14:paraId="19113AB8" w14:textId="77777777" w:rsidR="005D44B2" w:rsidRPr="000E4BE7" w:rsidRDefault="005D44B2" w:rsidP="005D44B2">
      <w:pPr>
        <w:pStyle w:val="Heading3"/>
        <w:rPr>
          <w:lang w:val="en-US"/>
        </w:rPr>
      </w:pPr>
      <w:bookmarkStart w:id="160" w:name="_Toc177983106"/>
      <w:r w:rsidRPr="000E4BE7">
        <w:rPr>
          <w:lang w:val="en-US"/>
        </w:rPr>
        <w:t>3.5.5. Discussion</w:t>
      </w:r>
      <w:bookmarkEnd w:id="160"/>
    </w:p>
    <w:p w14:paraId="353B8764" w14:textId="14CA9256" w:rsidR="00026D55" w:rsidRPr="000E4BE7" w:rsidRDefault="00DE707F" w:rsidP="00026D55">
      <w:pPr>
        <w:keepNext/>
        <w:jc w:val="center"/>
      </w:pPr>
      <w:r w:rsidRPr="000E4BE7">
        <w:lastRenderedPageBreak/>
        <w:drawing>
          <wp:inline distT="0" distB="0" distL="0" distR="0" wp14:anchorId="3A5CA9EF" wp14:editId="6CE5074D">
            <wp:extent cx="5759450" cy="599313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5993130"/>
                    </a:xfrm>
                    <a:prstGeom prst="rect">
                      <a:avLst/>
                    </a:prstGeom>
                  </pic:spPr>
                </pic:pic>
              </a:graphicData>
            </a:graphic>
          </wp:inline>
        </w:drawing>
      </w:r>
    </w:p>
    <w:p w14:paraId="35385E7F" w14:textId="0733AA52" w:rsidR="00026D55" w:rsidRDefault="00026D55" w:rsidP="00026D55">
      <w:pPr>
        <w:pStyle w:val="Caption"/>
      </w:pPr>
      <w:bookmarkStart w:id="161" w:name="_Ref177573091"/>
      <w:bookmarkStart w:id="162" w:name="_Toc177631167"/>
      <w:r w:rsidRPr="000E4BE7">
        <w:t>Figure</w:t>
      </w:r>
      <w:r w:rsidR="00741B2F" w:rsidRPr="000E4BE7">
        <w:t xml:space="preserve"> 3</w:t>
      </w:r>
      <w:r w:rsidRPr="000E4BE7">
        <w:t>.</w:t>
      </w:r>
      <w:r w:rsidRPr="000E4BE7">
        <w:fldChar w:fldCharType="begin"/>
      </w:r>
      <w:r w:rsidRPr="000E4BE7">
        <w:instrText xml:space="preserve"> SEQ Figure \* ARABIC \s 1 </w:instrText>
      </w:r>
      <w:r w:rsidRPr="000E4BE7">
        <w:fldChar w:fldCharType="separate"/>
      </w:r>
      <w:r w:rsidR="00550291">
        <w:rPr>
          <w:noProof/>
        </w:rPr>
        <w:t>28</w:t>
      </w:r>
      <w:r w:rsidRPr="000E4BE7">
        <w:fldChar w:fldCharType="end"/>
      </w:r>
      <w:bookmarkEnd w:id="161"/>
      <w:r w:rsidRPr="000E4BE7">
        <w:t xml:space="preserve">. </w:t>
      </w:r>
      <w:r w:rsidR="00EC6FDC" w:rsidRPr="000E4BE7">
        <w:t>T</w:t>
      </w:r>
      <w:r w:rsidRPr="000E4BE7">
        <w:t xml:space="preserve">rain loss, </w:t>
      </w:r>
      <w:proofErr w:type="spellStart"/>
      <w:r w:rsidRPr="000E4BE7">
        <w:t>val</w:t>
      </w:r>
      <w:proofErr w:type="spellEnd"/>
      <w:r w:rsidRPr="000E4BE7">
        <w:t xml:space="preserve"> loss and metrics in training phase of YOLOv5_OBB</w:t>
      </w:r>
      <w:bookmarkEnd w:id="162"/>
    </w:p>
    <w:p w14:paraId="38813F83" w14:textId="77777777" w:rsidR="00ED3058" w:rsidRPr="000E4BE7" w:rsidRDefault="00ED3058" w:rsidP="00ED3058">
      <w:pPr>
        <w:spacing w:line="360" w:lineRule="auto"/>
        <w:ind w:firstLine="720"/>
      </w:pPr>
      <w:r w:rsidRPr="000E4BE7">
        <w:t>In this discussion, we delve into the performance and characteristics of the algorithms tested on the DOTA dataset with oriented bounding boxes, with particular focus on Oriented RepPoints and YOLOv5_OBB.</w:t>
      </w:r>
    </w:p>
    <w:p w14:paraId="7DB233FC" w14:textId="0F88D1E6" w:rsidR="00ED3058" w:rsidRPr="00ED3058" w:rsidRDefault="00ED3058" w:rsidP="00ED3058">
      <w:pPr>
        <w:spacing w:line="360" w:lineRule="auto"/>
        <w:ind w:firstLine="720"/>
      </w:pPr>
      <w:r w:rsidRPr="000E4BE7">
        <w:t xml:space="preserve">Oriented RepPoints stands out as an anchor-free detector that excels in accuracy, achieving a mAP of 77.61%. This level of precision is impressive, particularly in tasks requiring nuanced and accurate object detection, such as in </w:t>
      </w:r>
      <w:r w:rsidRPr="000E4BE7">
        <w:lastRenderedPageBreak/>
        <w:t>complex scenes typical of the DOTA dataset. Oriented RepPoints adopts a unique approach by leveraging an adaptive point set rather than relying on predefined anchors. This design contributes to its superior accuracy and flexibility across varying object scales and orientations. However, its inference speed places it somewhere between one-stage and two-stage detectors, making it neither the fastest nor the slowest in terms of processing time. This trade-off between speed and accuracy is crucial for applications where precise object localization is paramount, but the time constraints are not overly stringent.</w:t>
      </w:r>
    </w:p>
    <w:p w14:paraId="5DA9536B" w14:textId="77777777" w:rsidR="00501490" w:rsidRPr="000E4BE7" w:rsidRDefault="00501490" w:rsidP="00566C67">
      <w:pPr>
        <w:spacing w:line="360" w:lineRule="auto"/>
        <w:ind w:firstLine="720"/>
      </w:pPr>
      <w:r w:rsidRPr="000E4BE7">
        <w:t>On the other hand, YOLOv5_OBB combines the efficiency of YOLOv5 with the circular smooth label technique, delivering a balanced performance. While its accuracy (mAP 77.3%) is marginally lower than that of Oriented RepPoints, YOLOv5_OBB compensates with faster inference speed. As a one-stage detector, it processes images more quickly, making it highly suitable for real-time applications where speed is a critical factor. Despite its slightly lower accuracy, YOLOv5_OBB's performance is robust, and its rapid inference capabilities can be particularly advantageous in scenarios where time efficiency is prioritized over marginal gains in detection accuracy.</w:t>
      </w:r>
    </w:p>
    <w:p w14:paraId="1267E027" w14:textId="3A1D3DC0" w:rsidR="00501490" w:rsidRPr="000E4BE7" w:rsidRDefault="00501490" w:rsidP="00566C67">
      <w:pPr>
        <w:spacing w:line="360" w:lineRule="auto"/>
        <w:ind w:firstLine="720"/>
      </w:pPr>
      <w:r w:rsidRPr="000E4BE7">
        <w:rPr>
          <w:b/>
          <w:bCs/>
          <w:i/>
          <w:iCs/>
        </w:rPr>
        <w:t>Conclusion</w:t>
      </w:r>
      <w:r w:rsidRPr="000E4BE7">
        <w:t>: The choice between Oriented RepPoints and YOLOv5_OBB depends on the specific needs of the task at hand. If the primary goal is to achieve the highest possible accuracy, particularly in applications where precise object detection is critical, Oriented RepPoints would be the preferred option. However, if the application demands faster processing speeds with a slight compromise on accuracy, YOLOv5_OBB offers a more suitable balance. Therefore, the selection of the algorithm should be guided by whether accuracy or speed is the primary concern for the given application.</w:t>
      </w:r>
    </w:p>
    <w:p w14:paraId="4E48B663" w14:textId="2558968D" w:rsidR="00FF15D3" w:rsidRPr="000E4BE7" w:rsidRDefault="00CD7ECA" w:rsidP="00ED3058">
      <w:pPr>
        <w:pStyle w:val="Heading2"/>
      </w:pPr>
      <w:bookmarkStart w:id="163" w:name="_Toc177983107"/>
      <w:r w:rsidRPr="000E4BE7">
        <w:lastRenderedPageBreak/>
        <w:t xml:space="preserve">3.6. </w:t>
      </w:r>
      <w:r w:rsidR="00AB4CF3" w:rsidRPr="000E4BE7">
        <w:t>Additional Experiments on DroneVehicle Dataset</w:t>
      </w:r>
      <w:bookmarkEnd w:id="163"/>
    </w:p>
    <w:p w14:paraId="1A56253E" w14:textId="4E3DD746" w:rsidR="00AB4CF3" w:rsidRPr="000E4BE7" w:rsidRDefault="00AB4CF3" w:rsidP="00566C67">
      <w:pPr>
        <w:spacing w:line="360" w:lineRule="auto"/>
        <w:ind w:firstLine="720"/>
      </w:pPr>
      <w:r w:rsidRPr="000E4BE7">
        <w:t>Objective: Extend the evaluation to the DroneVehicle dataset, which contains both RGB and IR images, in order to understand the performance of YOLOv5_obb and compare it with other algorithms in this new context.</w:t>
      </w:r>
    </w:p>
    <w:p w14:paraId="67D03DBB" w14:textId="77777777" w:rsidR="00FF15D3" w:rsidRPr="000E4BE7" w:rsidRDefault="00FF15D3" w:rsidP="00FF15D3">
      <w:pPr>
        <w:pStyle w:val="Heading3"/>
        <w:rPr>
          <w:lang w:val="en-US"/>
        </w:rPr>
      </w:pPr>
      <w:bookmarkStart w:id="164" w:name="_Toc177983108"/>
      <w:r w:rsidRPr="000E4BE7">
        <w:rPr>
          <w:lang w:val="en-US"/>
        </w:rPr>
        <w:t>3.6.1. Dataset</w:t>
      </w:r>
      <w:bookmarkEnd w:id="164"/>
    </w:p>
    <w:p w14:paraId="5526A098" w14:textId="2DB1DFC5" w:rsidR="00FF15D3" w:rsidRPr="000E4BE7" w:rsidRDefault="00FF15D3" w:rsidP="00FF15D3">
      <w:pPr>
        <w:spacing w:line="360" w:lineRule="auto"/>
        <w:ind w:firstLine="709"/>
      </w:pPr>
      <w:r w:rsidRPr="000E4BE7">
        <w:t>In recent years, some aerial view datasets have been proposed for aerial vehicle detection. For example, VisDrone consists of 263 video clips and 10209 images with rich annotations (such as object bounding boxes, object categories, occlusion, truncation ratios, etc). DOTA includes 15 different categories and contains 188282 annotated object instances. The latest DOTA-v1.5 also adds many annotations to the small object instances about or below 10 pixels that were missed previously. Exce</w:t>
      </w:r>
      <w:r w:rsidR="00676E08" w:rsidRPr="000E4BE7">
        <w:t>r</w:t>
      </w:r>
      <w:r w:rsidRPr="000E4BE7">
        <w:t xml:space="preserve">pt from page 2 [3].  </w:t>
      </w:r>
    </w:p>
    <w:p w14:paraId="45EBD510" w14:textId="77777777" w:rsidR="00FF15D3" w:rsidRPr="000E4BE7" w:rsidRDefault="00FF15D3" w:rsidP="00FF15D3">
      <w:pPr>
        <w:spacing w:line="360" w:lineRule="auto"/>
        <w:ind w:firstLine="709"/>
      </w:pPr>
      <w:r w:rsidRPr="000E4BE7">
        <w:t>Existed datasets have greatly promoted the application of vehicle detection in aerial view scenes, but there are many dark night scenarios in the real world, and it is difficult to handle such cases only relying on the RGB modality. However, all of the above-mentioned datasets only contain RGB modality except the VEDAI. The infrared images generally perform well in dark night scenarios, but unfortunately, the VEDAI dataset is small and lacks sufficient dark night scenarios, so the complementarity of the two modalities cannot be reflected.</w:t>
      </w:r>
    </w:p>
    <w:p w14:paraId="0359AB98" w14:textId="77777777" w:rsidR="00FF15D3" w:rsidRPr="000E4BE7" w:rsidRDefault="00FF15D3" w:rsidP="00FF15D3">
      <w:pPr>
        <w:spacing w:line="360" w:lineRule="auto"/>
        <w:ind w:firstLine="709"/>
      </w:pPr>
      <w:r w:rsidRPr="000E4BE7">
        <w:t>In contrast to the above-mentioned aerial view datasets, we propose DroneVehicle dataset contains pairs of RGB images and infrared images collected in various urban environments, which can support the research of cross-modal vehicle detection.</w:t>
      </w:r>
    </w:p>
    <w:p w14:paraId="2218A576" w14:textId="01F62E22" w:rsidR="00FF15D3" w:rsidRPr="000E4BE7" w:rsidRDefault="00FF15D3" w:rsidP="00FF15D3">
      <w:pPr>
        <w:pStyle w:val="Heading4"/>
        <w:rPr>
          <w:lang w:val="en-US"/>
        </w:rPr>
      </w:pPr>
      <w:r w:rsidRPr="000E4BE7">
        <w:rPr>
          <w:lang w:val="en-US"/>
        </w:rPr>
        <w:t>3.6.1.1. Datasets description</w:t>
      </w:r>
    </w:p>
    <w:p w14:paraId="26905F09" w14:textId="55704A31" w:rsidR="00FF15D3" w:rsidRPr="000E4BE7" w:rsidRDefault="00FF15D3" w:rsidP="00FF15D3">
      <w:pPr>
        <w:spacing w:line="360" w:lineRule="auto"/>
        <w:ind w:firstLine="709"/>
      </w:pPr>
      <w:r w:rsidRPr="000E4BE7">
        <w:lastRenderedPageBreak/>
        <w:t>The DroneVehicle remote sensing dataset comprises 28,439 RGB-infrared image pairs, depicting vehicles and captured by UAVs equipped with cameras. These images represent various regional scenes, including urban roads, residential areas, and highways. The lighting conditions during capture are categorized into dark night, night, and day, while the shooting height is divided into 80 m, 100 m, and 120 m. Additionally, the shooting angle is categorized into 15°, 35°, and 45°.Some example images are shown in</w:t>
      </w:r>
      <w:r w:rsidR="00676E08" w:rsidRPr="000E4BE7">
        <w:t xml:space="preserve"> </w:t>
      </w:r>
      <w:r w:rsidR="00676E08" w:rsidRPr="000E4BE7">
        <w:fldChar w:fldCharType="begin"/>
      </w:r>
      <w:r w:rsidR="00676E08" w:rsidRPr="000E4BE7">
        <w:instrText xml:space="preserve"> REF _Ref177573155 \h </w:instrText>
      </w:r>
      <w:r w:rsidR="00676E08" w:rsidRPr="000E4BE7">
        <w:fldChar w:fldCharType="separate"/>
      </w:r>
      <w:r w:rsidR="00550291" w:rsidRPr="000E4BE7">
        <w:t>Figure 3.</w:t>
      </w:r>
      <w:r w:rsidR="00550291">
        <w:t>29</w:t>
      </w:r>
      <w:r w:rsidR="00676E08" w:rsidRPr="000E4BE7">
        <w:fldChar w:fldCharType="end"/>
      </w:r>
      <w:r w:rsidR="00676E08" w:rsidRPr="000E4BE7">
        <w:t>.</w:t>
      </w:r>
    </w:p>
    <w:p w14:paraId="0B9A9478" w14:textId="77777777" w:rsidR="00FF15D3" w:rsidRPr="000E4BE7" w:rsidRDefault="00FF15D3" w:rsidP="00FF15D3">
      <w:pPr>
        <w:keepNext/>
        <w:spacing w:line="360" w:lineRule="auto"/>
      </w:pPr>
      <w:r w:rsidRPr="000E4BE7">
        <w:drawing>
          <wp:inline distT="0" distB="0" distL="0" distR="0" wp14:anchorId="5ADC648C" wp14:editId="540A3DFA">
            <wp:extent cx="5759450" cy="1558290"/>
            <wp:effectExtent l="0" t="0" r="0" b="3810"/>
            <wp:docPr id="10376980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98085" name=""/>
                    <pic:cNvPicPr/>
                  </pic:nvPicPr>
                  <pic:blipFill>
                    <a:blip r:embed="rId58"/>
                    <a:stretch>
                      <a:fillRect/>
                    </a:stretch>
                  </pic:blipFill>
                  <pic:spPr>
                    <a:xfrm>
                      <a:off x="0" y="0"/>
                      <a:ext cx="5759450" cy="1558290"/>
                    </a:xfrm>
                    <a:prstGeom prst="rect">
                      <a:avLst/>
                    </a:prstGeom>
                  </pic:spPr>
                </pic:pic>
              </a:graphicData>
            </a:graphic>
          </wp:inline>
        </w:drawing>
      </w:r>
    </w:p>
    <w:p w14:paraId="443E7BE9" w14:textId="5EAF722E" w:rsidR="00FF15D3" w:rsidRPr="000E4BE7" w:rsidRDefault="00FF15D3" w:rsidP="00FF15D3">
      <w:pPr>
        <w:pStyle w:val="Caption"/>
        <w:spacing w:before="240"/>
      </w:pPr>
      <w:bookmarkStart w:id="165" w:name="_Ref177573155"/>
      <w:bookmarkStart w:id="166" w:name="_Toc177631168"/>
      <w:r w:rsidRPr="000E4BE7">
        <w:t xml:space="preserve">Figure </w:t>
      </w:r>
      <w:r w:rsidR="00676E08" w:rsidRPr="000E4BE7">
        <w:t>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29</w:t>
      </w:r>
      <w:r w:rsidR="00026D55" w:rsidRPr="000E4BE7">
        <w:fldChar w:fldCharType="end"/>
      </w:r>
      <w:bookmarkEnd w:id="165"/>
      <w:r w:rsidRPr="000E4BE7">
        <w:t xml:space="preserve">. Examples of five categories in the </w:t>
      </w:r>
      <w:proofErr w:type="spellStart"/>
      <w:r w:rsidRPr="000E4BE7">
        <w:t>DroneVehicle</w:t>
      </w:r>
      <w:bookmarkEnd w:id="166"/>
      <w:proofErr w:type="spellEnd"/>
    </w:p>
    <w:p w14:paraId="2C247BF4" w14:textId="77777777" w:rsidR="00FF15D3" w:rsidRPr="000E4BE7" w:rsidRDefault="00FF15D3" w:rsidP="00FF15D3">
      <w:pPr>
        <w:spacing w:line="360" w:lineRule="auto"/>
        <w:ind w:firstLine="709"/>
      </w:pPr>
      <w:r w:rsidRPr="000E4BE7">
        <w:t>In typical object detection tasks, objects are usually recognized by upright rectangular bounding boxes, annotated in the format (x, y, w, h), where (x, y) represents the coordinates of the center, and w and h correspond to the width and height of the bounding box. However, in the task of oriented object detection, objects are annotated using a four-point polygon (xi, yi), where i = 1, 2, 3, 4 for each object, with (xi, yi) denoting the vertices of the oriented bounding boxes in the image. In the DroneVehicle dataset, to annotate objects at the image boundaries, the authors added a white border with a width of 100 pixels to the top, bottom, left, and right of each image, resulting in a final image size of 840 x 712. We decided to retain this border during training because some annotations have coordinates within the white border area.</w:t>
      </w:r>
    </w:p>
    <w:p w14:paraId="610AF390" w14:textId="04E08A34" w:rsidR="0009101B" w:rsidRPr="00AD188F" w:rsidRDefault="0009101B" w:rsidP="0009101B">
      <w:pPr>
        <w:pStyle w:val="Caption"/>
        <w:spacing w:before="240" w:line="360" w:lineRule="auto"/>
        <w:jc w:val="right"/>
      </w:pPr>
      <w:bookmarkStart w:id="167" w:name="_Toc177581722"/>
      <w:bookmarkStart w:id="168" w:name="_Toc177900446"/>
      <w:r w:rsidRPr="00AD188F">
        <w:t xml:space="preserve">Table </w:t>
      </w:r>
      <w:r>
        <w:rPr>
          <w:lang w:val="vi-VN"/>
        </w:rPr>
        <w:t>3</w:t>
      </w:r>
      <w:r>
        <w:t>.</w:t>
      </w:r>
      <w:r>
        <w:fldChar w:fldCharType="begin"/>
      </w:r>
      <w:r>
        <w:instrText xml:space="preserve"> SEQ Table \* ARABIC \s 1 </w:instrText>
      </w:r>
      <w:r>
        <w:fldChar w:fldCharType="separate"/>
      </w:r>
      <w:r w:rsidR="00550291">
        <w:rPr>
          <w:noProof/>
        </w:rPr>
        <w:t>7</w:t>
      </w:r>
      <w:r>
        <w:fldChar w:fldCharType="end"/>
      </w:r>
      <w:r w:rsidRPr="00AD188F">
        <w:t>. Summary of annotation counts for classes in the Drone Vehicle dataset</w:t>
      </w:r>
      <w:bookmarkEnd w:id="167"/>
      <w:bookmarkEnd w:id="168"/>
    </w:p>
    <w:tbl>
      <w:tblPr>
        <w:tblStyle w:val="TableGrid"/>
        <w:tblW w:w="0" w:type="auto"/>
        <w:tblLook w:val="04A0" w:firstRow="1" w:lastRow="0" w:firstColumn="1" w:lastColumn="0" w:noHBand="0" w:noVBand="1"/>
      </w:tblPr>
      <w:tblGrid>
        <w:gridCol w:w="1367"/>
        <w:gridCol w:w="820"/>
        <w:gridCol w:w="821"/>
        <w:gridCol w:w="757"/>
        <w:gridCol w:w="757"/>
        <w:gridCol w:w="757"/>
        <w:gridCol w:w="757"/>
        <w:gridCol w:w="757"/>
        <w:gridCol w:w="757"/>
        <w:gridCol w:w="753"/>
        <w:gridCol w:w="757"/>
      </w:tblGrid>
      <w:tr w:rsidR="00FF15D3" w:rsidRPr="000E4BE7" w14:paraId="747C3F09" w14:textId="77777777" w:rsidTr="00D95AEC">
        <w:tc>
          <w:tcPr>
            <w:tcW w:w="1367" w:type="dxa"/>
            <w:vMerge w:val="restart"/>
            <w:vAlign w:val="center"/>
          </w:tcPr>
          <w:p w14:paraId="0EB3FF1C" w14:textId="77777777" w:rsidR="00FF15D3" w:rsidRPr="000E4BE7" w:rsidRDefault="00FF15D3" w:rsidP="00A1481C">
            <w:pPr>
              <w:spacing w:line="360" w:lineRule="auto"/>
              <w:jc w:val="center"/>
            </w:pPr>
            <w:r w:rsidRPr="000E4BE7">
              <w:lastRenderedPageBreak/>
              <w:t>Subset</w:t>
            </w:r>
          </w:p>
        </w:tc>
        <w:tc>
          <w:tcPr>
            <w:tcW w:w="1641" w:type="dxa"/>
            <w:gridSpan w:val="2"/>
          </w:tcPr>
          <w:p w14:paraId="2A4E82E1" w14:textId="77777777" w:rsidR="00FF15D3" w:rsidRPr="000E4BE7" w:rsidRDefault="00FF15D3" w:rsidP="00A1481C">
            <w:pPr>
              <w:spacing w:line="360" w:lineRule="auto"/>
              <w:jc w:val="center"/>
            </w:pPr>
            <w:r w:rsidRPr="000E4BE7">
              <w:t>Car</w:t>
            </w:r>
          </w:p>
        </w:tc>
        <w:tc>
          <w:tcPr>
            <w:tcW w:w="1514" w:type="dxa"/>
            <w:gridSpan w:val="2"/>
          </w:tcPr>
          <w:p w14:paraId="20FFC3F0" w14:textId="77777777" w:rsidR="00FF15D3" w:rsidRPr="000E4BE7" w:rsidRDefault="00FF15D3" w:rsidP="00A1481C">
            <w:pPr>
              <w:spacing w:line="360" w:lineRule="auto"/>
              <w:jc w:val="center"/>
            </w:pPr>
            <w:r w:rsidRPr="000E4BE7">
              <w:t>Freight-car</w:t>
            </w:r>
          </w:p>
        </w:tc>
        <w:tc>
          <w:tcPr>
            <w:tcW w:w="1514" w:type="dxa"/>
            <w:gridSpan w:val="2"/>
          </w:tcPr>
          <w:p w14:paraId="0F0C8BA2" w14:textId="77777777" w:rsidR="00FF15D3" w:rsidRPr="000E4BE7" w:rsidRDefault="00FF15D3" w:rsidP="00A1481C">
            <w:pPr>
              <w:spacing w:line="360" w:lineRule="auto"/>
              <w:jc w:val="center"/>
            </w:pPr>
            <w:r w:rsidRPr="000E4BE7">
              <w:t>Truck</w:t>
            </w:r>
          </w:p>
        </w:tc>
        <w:tc>
          <w:tcPr>
            <w:tcW w:w="1514" w:type="dxa"/>
            <w:gridSpan w:val="2"/>
          </w:tcPr>
          <w:p w14:paraId="6F55773A" w14:textId="77777777" w:rsidR="00FF15D3" w:rsidRPr="000E4BE7" w:rsidRDefault="00FF15D3" w:rsidP="00A1481C">
            <w:pPr>
              <w:spacing w:line="360" w:lineRule="auto"/>
              <w:jc w:val="center"/>
            </w:pPr>
            <w:r w:rsidRPr="000E4BE7">
              <w:t>Bus</w:t>
            </w:r>
          </w:p>
        </w:tc>
        <w:tc>
          <w:tcPr>
            <w:tcW w:w="1510" w:type="dxa"/>
            <w:gridSpan w:val="2"/>
          </w:tcPr>
          <w:p w14:paraId="3CCBE0CF" w14:textId="77777777" w:rsidR="00FF15D3" w:rsidRPr="000E4BE7" w:rsidRDefault="00FF15D3" w:rsidP="00A1481C">
            <w:pPr>
              <w:spacing w:line="360" w:lineRule="auto"/>
              <w:jc w:val="center"/>
            </w:pPr>
            <w:r w:rsidRPr="000E4BE7">
              <w:t>Van</w:t>
            </w:r>
          </w:p>
        </w:tc>
      </w:tr>
      <w:tr w:rsidR="00FF15D3" w:rsidRPr="000E4BE7" w14:paraId="2FCE1E79" w14:textId="77777777" w:rsidTr="00D95AEC">
        <w:tc>
          <w:tcPr>
            <w:tcW w:w="1367" w:type="dxa"/>
            <w:vMerge/>
          </w:tcPr>
          <w:p w14:paraId="5D8B344E" w14:textId="77777777" w:rsidR="00FF15D3" w:rsidRPr="000E4BE7" w:rsidRDefault="00FF15D3" w:rsidP="00A1481C">
            <w:pPr>
              <w:spacing w:line="360" w:lineRule="auto"/>
            </w:pPr>
          </w:p>
        </w:tc>
        <w:tc>
          <w:tcPr>
            <w:tcW w:w="820" w:type="dxa"/>
          </w:tcPr>
          <w:p w14:paraId="40626DE0" w14:textId="77777777" w:rsidR="00FF15D3" w:rsidRPr="000E4BE7" w:rsidRDefault="00FF15D3" w:rsidP="00A1481C">
            <w:pPr>
              <w:spacing w:line="360" w:lineRule="auto"/>
              <w:jc w:val="center"/>
            </w:pPr>
            <w:r w:rsidRPr="000E4BE7">
              <w:t>R</w:t>
            </w:r>
          </w:p>
        </w:tc>
        <w:tc>
          <w:tcPr>
            <w:tcW w:w="821" w:type="dxa"/>
          </w:tcPr>
          <w:p w14:paraId="1B1E068A" w14:textId="77777777" w:rsidR="00FF15D3" w:rsidRPr="000E4BE7" w:rsidRDefault="00FF15D3" w:rsidP="00A1481C">
            <w:pPr>
              <w:spacing w:line="360" w:lineRule="auto"/>
              <w:jc w:val="center"/>
            </w:pPr>
            <w:r w:rsidRPr="000E4BE7">
              <w:t>I</w:t>
            </w:r>
          </w:p>
        </w:tc>
        <w:tc>
          <w:tcPr>
            <w:tcW w:w="757" w:type="dxa"/>
          </w:tcPr>
          <w:p w14:paraId="69ED9FA4" w14:textId="77777777" w:rsidR="00FF15D3" w:rsidRPr="000E4BE7" w:rsidRDefault="00FF15D3" w:rsidP="00A1481C">
            <w:pPr>
              <w:spacing w:line="360" w:lineRule="auto"/>
              <w:jc w:val="center"/>
            </w:pPr>
            <w:r w:rsidRPr="000E4BE7">
              <w:t>R</w:t>
            </w:r>
          </w:p>
        </w:tc>
        <w:tc>
          <w:tcPr>
            <w:tcW w:w="757" w:type="dxa"/>
          </w:tcPr>
          <w:p w14:paraId="5C1249AB" w14:textId="77777777" w:rsidR="00FF15D3" w:rsidRPr="000E4BE7" w:rsidRDefault="00FF15D3" w:rsidP="00A1481C">
            <w:pPr>
              <w:spacing w:line="360" w:lineRule="auto"/>
              <w:jc w:val="center"/>
            </w:pPr>
            <w:r w:rsidRPr="000E4BE7">
              <w:t>I</w:t>
            </w:r>
          </w:p>
        </w:tc>
        <w:tc>
          <w:tcPr>
            <w:tcW w:w="757" w:type="dxa"/>
          </w:tcPr>
          <w:p w14:paraId="44A0FEF6" w14:textId="77777777" w:rsidR="00FF15D3" w:rsidRPr="000E4BE7" w:rsidRDefault="00FF15D3" w:rsidP="00A1481C">
            <w:pPr>
              <w:spacing w:line="360" w:lineRule="auto"/>
              <w:jc w:val="center"/>
            </w:pPr>
            <w:r w:rsidRPr="000E4BE7">
              <w:t>R</w:t>
            </w:r>
          </w:p>
        </w:tc>
        <w:tc>
          <w:tcPr>
            <w:tcW w:w="757" w:type="dxa"/>
          </w:tcPr>
          <w:p w14:paraId="6F61F509" w14:textId="77777777" w:rsidR="00FF15D3" w:rsidRPr="000E4BE7" w:rsidRDefault="00FF15D3" w:rsidP="00A1481C">
            <w:pPr>
              <w:spacing w:line="360" w:lineRule="auto"/>
              <w:jc w:val="center"/>
            </w:pPr>
            <w:r w:rsidRPr="000E4BE7">
              <w:t>I</w:t>
            </w:r>
          </w:p>
        </w:tc>
        <w:tc>
          <w:tcPr>
            <w:tcW w:w="757" w:type="dxa"/>
          </w:tcPr>
          <w:p w14:paraId="1C025A06" w14:textId="77777777" w:rsidR="00FF15D3" w:rsidRPr="000E4BE7" w:rsidRDefault="00FF15D3" w:rsidP="00A1481C">
            <w:pPr>
              <w:spacing w:line="360" w:lineRule="auto"/>
              <w:jc w:val="center"/>
            </w:pPr>
            <w:r w:rsidRPr="000E4BE7">
              <w:t>R</w:t>
            </w:r>
          </w:p>
        </w:tc>
        <w:tc>
          <w:tcPr>
            <w:tcW w:w="757" w:type="dxa"/>
          </w:tcPr>
          <w:p w14:paraId="2144667B" w14:textId="77777777" w:rsidR="00FF15D3" w:rsidRPr="000E4BE7" w:rsidRDefault="00FF15D3" w:rsidP="00A1481C">
            <w:pPr>
              <w:spacing w:line="360" w:lineRule="auto"/>
              <w:jc w:val="center"/>
            </w:pPr>
            <w:r w:rsidRPr="000E4BE7">
              <w:t>I</w:t>
            </w:r>
          </w:p>
        </w:tc>
        <w:tc>
          <w:tcPr>
            <w:tcW w:w="753" w:type="dxa"/>
          </w:tcPr>
          <w:p w14:paraId="581C4F67" w14:textId="77777777" w:rsidR="00FF15D3" w:rsidRPr="000E4BE7" w:rsidRDefault="00FF15D3" w:rsidP="00A1481C">
            <w:pPr>
              <w:spacing w:line="360" w:lineRule="auto"/>
              <w:jc w:val="center"/>
            </w:pPr>
            <w:r w:rsidRPr="000E4BE7">
              <w:t>R</w:t>
            </w:r>
          </w:p>
        </w:tc>
        <w:tc>
          <w:tcPr>
            <w:tcW w:w="757" w:type="dxa"/>
          </w:tcPr>
          <w:p w14:paraId="511F10A3" w14:textId="77777777" w:rsidR="00FF15D3" w:rsidRPr="000E4BE7" w:rsidRDefault="00FF15D3" w:rsidP="00A1481C">
            <w:pPr>
              <w:spacing w:line="360" w:lineRule="auto"/>
              <w:jc w:val="center"/>
            </w:pPr>
            <w:r w:rsidRPr="000E4BE7">
              <w:t>I</w:t>
            </w:r>
          </w:p>
        </w:tc>
      </w:tr>
      <w:tr w:rsidR="00FF15D3" w:rsidRPr="000E4BE7" w14:paraId="5A96DE79" w14:textId="77777777" w:rsidTr="00D95AEC">
        <w:tc>
          <w:tcPr>
            <w:tcW w:w="1367" w:type="dxa"/>
          </w:tcPr>
          <w:p w14:paraId="1173D8F5" w14:textId="77777777" w:rsidR="00FF15D3" w:rsidRPr="000E4BE7" w:rsidRDefault="00FF15D3" w:rsidP="00A1481C">
            <w:pPr>
              <w:spacing w:line="360" w:lineRule="auto"/>
            </w:pPr>
            <w:r w:rsidRPr="000E4BE7">
              <w:t>Train</w:t>
            </w:r>
          </w:p>
        </w:tc>
        <w:tc>
          <w:tcPr>
            <w:tcW w:w="820" w:type="dxa"/>
            <w:vAlign w:val="center"/>
          </w:tcPr>
          <w:p w14:paraId="2456F00B" w14:textId="77777777" w:rsidR="00FF15D3" w:rsidRPr="000E4BE7" w:rsidRDefault="00FF15D3" w:rsidP="00A1481C">
            <w:pPr>
              <w:spacing w:line="360" w:lineRule="auto"/>
              <w:jc w:val="center"/>
              <w:rPr>
                <w:sz w:val="18"/>
                <w:szCs w:val="14"/>
              </w:rPr>
            </w:pPr>
            <w:r w:rsidRPr="000E4BE7">
              <w:rPr>
                <w:sz w:val="18"/>
                <w:szCs w:val="14"/>
              </w:rPr>
              <w:t>246,700</w:t>
            </w:r>
          </w:p>
        </w:tc>
        <w:tc>
          <w:tcPr>
            <w:tcW w:w="821" w:type="dxa"/>
            <w:vAlign w:val="center"/>
          </w:tcPr>
          <w:p w14:paraId="3643A2F3" w14:textId="77777777" w:rsidR="00FF15D3" w:rsidRPr="000E4BE7" w:rsidRDefault="00FF15D3" w:rsidP="00A1481C">
            <w:pPr>
              <w:spacing w:line="360" w:lineRule="auto"/>
              <w:jc w:val="center"/>
              <w:rPr>
                <w:sz w:val="18"/>
                <w:szCs w:val="14"/>
              </w:rPr>
            </w:pPr>
            <w:r w:rsidRPr="000E4BE7">
              <w:rPr>
                <w:sz w:val="18"/>
                <w:szCs w:val="14"/>
              </w:rPr>
              <w:t>270,350</w:t>
            </w:r>
          </w:p>
        </w:tc>
        <w:tc>
          <w:tcPr>
            <w:tcW w:w="757" w:type="dxa"/>
            <w:vAlign w:val="center"/>
          </w:tcPr>
          <w:p w14:paraId="5BCF0CA8" w14:textId="77777777" w:rsidR="00FF15D3" w:rsidRPr="000E4BE7" w:rsidRDefault="00FF15D3" w:rsidP="00A1481C">
            <w:pPr>
              <w:spacing w:line="360" w:lineRule="auto"/>
              <w:jc w:val="center"/>
              <w:rPr>
                <w:sz w:val="18"/>
                <w:szCs w:val="14"/>
              </w:rPr>
            </w:pPr>
            <w:r w:rsidRPr="000E4BE7">
              <w:rPr>
                <w:sz w:val="18"/>
                <w:szCs w:val="14"/>
              </w:rPr>
              <w:t>8,712</w:t>
            </w:r>
          </w:p>
        </w:tc>
        <w:tc>
          <w:tcPr>
            <w:tcW w:w="757" w:type="dxa"/>
            <w:vAlign w:val="center"/>
          </w:tcPr>
          <w:p w14:paraId="312574B4" w14:textId="77777777" w:rsidR="00FF15D3" w:rsidRPr="000E4BE7" w:rsidRDefault="00FF15D3" w:rsidP="00A1481C">
            <w:pPr>
              <w:spacing w:line="360" w:lineRule="auto"/>
              <w:jc w:val="center"/>
              <w:rPr>
                <w:sz w:val="18"/>
                <w:szCs w:val="14"/>
              </w:rPr>
            </w:pPr>
            <w:r w:rsidRPr="000E4BE7">
              <w:rPr>
                <w:sz w:val="18"/>
                <w:szCs w:val="14"/>
              </w:rPr>
              <w:t>11,193</w:t>
            </w:r>
          </w:p>
        </w:tc>
        <w:tc>
          <w:tcPr>
            <w:tcW w:w="757" w:type="dxa"/>
            <w:vAlign w:val="center"/>
          </w:tcPr>
          <w:p w14:paraId="04FAF7E8" w14:textId="77777777" w:rsidR="00FF15D3" w:rsidRPr="000E4BE7" w:rsidRDefault="00FF15D3" w:rsidP="00A1481C">
            <w:pPr>
              <w:spacing w:line="360" w:lineRule="auto"/>
              <w:jc w:val="center"/>
              <w:rPr>
                <w:sz w:val="18"/>
                <w:szCs w:val="14"/>
              </w:rPr>
            </w:pPr>
            <w:r w:rsidRPr="000E4BE7">
              <w:rPr>
                <w:sz w:val="18"/>
                <w:szCs w:val="14"/>
              </w:rPr>
              <w:t>13,685</w:t>
            </w:r>
          </w:p>
        </w:tc>
        <w:tc>
          <w:tcPr>
            <w:tcW w:w="757" w:type="dxa"/>
            <w:vAlign w:val="center"/>
          </w:tcPr>
          <w:p w14:paraId="2B0542F1" w14:textId="77777777" w:rsidR="00FF15D3" w:rsidRPr="000E4BE7" w:rsidRDefault="00FF15D3" w:rsidP="00A1481C">
            <w:pPr>
              <w:spacing w:line="360" w:lineRule="auto"/>
              <w:jc w:val="center"/>
              <w:rPr>
                <w:sz w:val="18"/>
                <w:szCs w:val="14"/>
              </w:rPr>
            </w:pPr>
            <w:r w:rsidRPr="000E4BE7">
              <w:rPr>
                <w:sz w:val="18"/>
                <w:szCs w:val="14"/>
              </w:rPr>
              <w:t>15,833</w:t>
            </w:r>
          </w:p>
        </w:tc>
        <w:tc>
          <w:tcPr>
            <w:tcW w:w="757" w:type="dxa"/>
            <w:vAlign w:val="center"/>
          </w:tcPr>
          <w:p w14:paraId="03E5F238" w14:textId="77777777" w:rsidR="00FF15D3" w:rsidRPr="000E4BE7" w:rsidRDefault="00FF15D3" w:rsidP="00A1481C">
            <w:pPr>
              <w:spacing w:line="360" w:lineRule="auto"/>
              <w:jc w:val="center"/>
              <w:rPr>
                <w:sz w:val="18"/>
                <w:szCs w:val="14"/>
              </w:rPr>
            </w:pPr>
            <w:r w:rsidRPr="000E4BE7">
              <w:rPr>
                <w:sz w:val="18"/>
                <w:szCs w:val="14"/>
              </w:rPr>
              <w:t>10,421</w:t>
            </w:r>
          </w:p>
        </w:tc>
        <w:tc>
          <w:tcPr>
            <w:tcW w:w="757" w:type="dxa"/>
            <w:vAlign w:val="center"/>
          </w:tcPr>
          <w:p w14:paraId="2789F994" w14:textId="77777777" w:rsidR="00FF15D3" w:rsidRPr="000E4BE7" w:rsidRDefault="00FF15D3" w:rsidP="00A1481C">
            <w:pPr>
              <w:spacing w:line="360" w:lineRule="auto"/>
              <w:jc w:val="center"/>
              <w:rPr>
                <w:sz w:val="18"/>
                <w:szCs w:val="14"/>
              </w:rPr>
            </w:pPr>
            <w:r w:rsidRPr="000E4BE7">
              <w:rPr>
                <w:sz w:val="18"/>
                <w:szCs w:val="14"/>
              </w:rPr>
              <w:t>11,334</w:t>
            </w:r>
          </w:p>
        </w:tc>
        <w:tc>
          <w:tcPr>
            <w:tcW w:w="753" w:type="dxa"/>
            <w:vAlign w:val="center"/>
          </w:tcPr>
          <w:p w14:paraId="7338752F" w14:textId="77777777" w:rsidR="00FF15D3" w:rsidRPr="000E4BE7" w:rsidRDefault="00FF15D3" w:rsidP="00A1481C">
            <w:pPr>
              <w:spacing w:line="360" w:lineRule="auto"/>
              <w:jc w:val="center"/>
              <w:rPr>
                <w:sz w:val="18"/>
                <w:szCs w:val="14"/>
              </w:rPr>
            </w:pPr>
            <w:r w:rsidRPr="000E4BE7">
              <w:rPr>
                <w:sz w:val="18"/>
                <w:szCs w:val="14"/>
              </w:rPr>
              <w:t>7,275</w:t>
            </w:r>
          </w:p>
        </w:tc>
        <w:tc>
          <w:tcPr>
            <w:tcW w:w="757" w:type="dxa"/>
            <w:vAlign w:val="center"/>
          </w:tcPr>
          <w:p w14:paraId="57F484C8" w14:textId="77777777" w:rsidR="00FF15D3" w:rsidRPr="000E4BE7" w:rsidRDefault="00FF15D3" w:rsidP="00A1481C">
            <w:pPr>
              <w:spacing w:line="360" w:lineRule="auto"/>
              <w:jc w:val="center"/>
              <w:rPr>
                <w:sz w:val="18"/>
                <w:szCs w:val="14"/>
              </w:rPr>
            </w:pPr>
            <w:r w:rsidRPr="000E4BE7">
              <w:rPr>
                <w:sz w:val="18"/>
                <w:szCs w:val="14"/>
              </w:rPr>
              <w:t>7,701</w:t>
            </w:r>
          </w:p>
        </w:tc>
      </w:tr>
      <w:tr w:rsidR="00FF15D3" w:rsidRPr="000E4BE7" w14:paraId="380E6EBD" w14:textId="77777777" w:rsidTr="00D95AEC">
        <w:tc>
          <w:tcPr>
            <w:tcW w:w="1367" w:type="dxa"/>
          </w:tcPr>
          <w:p w14:paraId="68E19E6C" w14:textId="77777777" w:rsidR="00FF15D3" w:rsidRPr="000E4BE7" w:rsidRDefault="00FF15D3" w:rsidP="00A1481C">
            <w:pPr>
              <w:spacing w:line="360" w:lineRule="auto"/>
            </w:pPr>
            <w:r w:rsidRPr="000E4BE7">
              <w:t>Test</w:t>
            </w:r>
          </w:p>
        </w:tc>
        <w:tc>
          <w:tcPr>
            <w:tcW w:w="820" w:type="dxa"/>
            <w:vAlign w:val="center"/>
          </w:tcPr>
          <w:p w14:paraId="3287869A" w14:textId="77777777" w:rsidR="00FF15D3" w:rsidRPr="000E4BE7" w:rsidRDefault="00FF15D3" w:rsidP="00A1481C">
            <w:pPr>
              <w:spacing w:line="360" w:lineRule="auto"/>
              <w:jc w:val="center"/>
              <w:rPr>
                <w:sz w:val="18"/>
                <w:szCs w:val="14"/>
              </w:rPr>
            </w:pPr>
            <w:r w:rsidRPr="000E4BE7">
              <w:rPr>
                <w:sz w:val="18"/>
                <w:szCs w:val="14"/>
              </w:rPr>
              <w:t>124,114</w:t>
            </w:r>
          </w:p>
        </w:tc>
        <w:tc>
          <w:tcPr>
            <w:tcW w:w="821" w:type="dxa"/>
            <w:vAlign w:val="center"/>
          </w:tcPr>
          <w:p w14:paraId="144394F8" w14:textId="77777777" w:rsidR="00FF15D3" w:rsidRPr="000E4BE7" w:rsidRDefault="00FF15D3" w:rsidP="00A1481C">
            <w:pPr>
              <w:spacing w:line="360" w:lineRule="auto"/>
              <w:jc w:val="center"/>
              <w:rPr>
                <w:sz w:val="18"/>
                <w:szCs w:val="14"/>
              </w:rPr>
            </w:pPr>
            <w:r w:rsidRPr="000E4BE7">
              <w:rPr>
                <w:sz w:val="18"/>
                <w:szCs w:val="14"/>
              </w:rPr>
              <w:t>137,148</w:t>
            </w:r>
          </w:p>
        </w:tc>
        <w:tc>
          <w:tcPr>
            <w:tcW w:w="757" w:type="dxa"/>
            <w:vAlign w:val="center"/>
          </w:tcPr>
          <w:p w14:paraId="7FB6AB75" w14:textId="77777777" w:rsidR="00FF15D3" w:rsidRPr="000E4BE7" w:rsidRDefault="00FF15D3" w:rsidP="00A1481C">
            <w:pPr>
              <w:spacing w:line="360" w:lineRule="auto"/>
              <w:jc w:val="center"/>
              <w:rPr>
                <w:sz w:val="18"/>
                <w:szCs w:val="14"/>
              </w:rPr>
            </w:pPr>
            <w:r w:rsidRPr="000E4BE7">
              <w:rPr>
                <w:sz w:val="18"/>
                <w:szCs w:val="14"/>
              </w:rPr>
              <w:t>3,978</w:t>
            </w:r>
          </w:p>
        </w:tc>
        <w:tc>
          <w:tcPr>
            <w:tcW w:w="757" w:type="dxa"/>
            <w:vAlign w:val="center"/>
          </w:tcPr>
          <w:p w14:paraId="1DDC9EA4" w14:textId="77777777" w:rsidR="00FF15D3" w:rsidRPr="000E4BE7" w:rsidRDefault="00FF15D3" w:rsidP="00A1481C">
            <w:pPr>
              <w:spacing w:line="360" w:lineRule="auto"/>
              <w:jc w:val="center"/>
              <w:rPr>
                <w:sz w:val="18"/>
                <w:szCs w:val="14"/>
              </w:rPr>
            </w:pPr>
            <w:r w:rsidRPr="000E4BE7">
              <w:rPr>
                <w:sz w:val="18"/>
                <w:szCs w:val="14"/>
              </w:rPr>
              <w:t>5,062</w:t>
            </w:r>
          </w:p>
        </w:tc>
        <w:tc>
          <w:tcPr>
            <w:tcW w:w="757" w:type="dxa"/>
            <w:vAlign w:val="center"/>
          </w:tcPr>
          <w:p w14:paraId="33BECC3A" w14:textId="77777777" w:rsidR="00FF15D3" w:rsidRPr="000E4BE7" w:rsidRDefault="00FF15D3" w:rsidP="00A1481C">
            <w:pPr>
              <w:spacing w:line="360" w:lineRule="auto"/>
              <w:jc w:val="center"/>
              <w:rPr>
                <w:sz w:val="18"/>
                <w:szCs w:val="14"/>
              </w:rPr>
            </w:pPr>
            <w:r w:rsidRPr="000E4BE7">
              <w:rPr>
                <w:sz w:val="18"/>
                <w:szCs w:val="14"/>
              </w:rPr>
              <w:t>7,102</w:t>
            </w:r>
          </w:p>
        </w:tc>
        <w:tc>
          <w:tcPr>
            <w:tcW w:w="757" w:type="dxa"/>
            <w:vAlign w:val="center"/>
          </w:tcPr>
          <w:p w14:paraId="39AD8DF5" w14:textId="77777777" w:rsidR="00FF15D3" w:rsidRPr="000E4BE7" w:rsidRDefault="00FF15D3" w:rsidP="00A1481C">
            <w:pPr>
              <w:spacing w:line="360" w:lineRule="auto"/>
              <w:jc w:val="center"/>
              <w:rPr>
                <w:sz w:val="18"/>
                <w:szCs w:val="14"/>
              </w:rPr>
            </w:pPr>
            <w:r w:rsidRPr="000E4BE7">
              <w:rPr>
                <w:sz w:val="18"/>
                <w:szCs w:val="14"/>
              </w:rPr>
              <w:t>8,657</w:t>
            </w:r>
          </w:p>
        </w:tc>
        <w:tc>
          <w:tcPr>
            <w:tcW w:w="757" w:type="dxa"/>
            <w:vAlign w:val="center"/>
          </w:tcPr>
          <w:p w14:paraId="522BD562" w14:textId="77777777" w:rsidR="00FF15D3" w:rsidRPr="000E4BE7" w:rsidRDefault="00FF15D3" w:rsidP="00A1481C">
            <w:pPr>
              <w:spacing w:line="360" w:lineRule="auto"/>
              <w:jc w:val="center"/>
              <w:rPr>
                <w:sz w:val="18"/>
                <w:szCs w:val="14"/>
              </w:rPr>
            </w:pPr>
            <w:r w:rsidRPr="000E4BE7">
              <w:rPr>
                <w:sz w:val="18"/>
                <w:szCs w:val="14"/>
              </w:rPr>
              <w:t>4,161</w:t>
            </w:r>
          </w:p>
        </w:tc>
        <w:tc>
          <w:tcPr>
            <w:tcW w:w="757" w:type="dxa"/>
            <w:vAlign w:val="center"/>
          </w:tcPr>
          <w:p w14:paraId="76A5E139" w14:textId="77777777" w:rsidR="00FF15D3" w:rsidRPr="000E4BE7" w:rsidRDefault="00FF15D3" w:rsidP="00A1481C">
            <w:pPr>
              <w:spacing w:line="360" w:lineRule="auto"/>
              <w:jc w:val="center"/>
              <w:rPr>
                <w:sz w:val="18"/>
                <w:szCs w:val="14"/>
              </w:rPr>
            </w:pPr>
            <w:r w:rsidRPr="000E4BE7">
              <w:rPr>
                <w:sz w:val="18"/>
                <w:szCs w:val="14"/>
              </w:rPr>
              <w:t>4,467</w:t>
            </w:r>
          </w:p>
        </w:tc>
        <w:tc>
          <w:tcPr>
            <w:tcW w:w="753" w:type="dxa"/>
            <w:vAlign w:val="center"/>
          </w:tcPr>
          <w:p w14:paraId="54BE32A1" w14:textId="77777777" w:rsidR="00FF15D3" w:rsidRPr="000E4BE7" w:rsidRDefault="00FF15D3" w:rsidP="00A1481C">
            <w:pPr>
              <w:spacing w:line="360" w:lineRule="auto"/>
              <w:jc w:val="center"/>
              <w:rPr>
                <w:sz w:val="18"/>
                <w:szCs w:val="14"/>
              </w:rPr>
            </w:pPr>
            <w:r w:rsidRPr="000E4BE7">
              <w:rPr>
                <w:sz w:val="18"/>
                <w:szCs w:val="14"/>
              </w:rPr>
              <w:t>3,960</w:t>
            </w:r>
          </w:p>
        </w:tc>
        <w:tc>
          <w:tcPr>
            <w:tcW w:w="757" w:type="dxa"/>
            <w:vAlign w:val="center"/>
          </w:tcPr>
          <w:p w14:paraId="1FA92C1F" w14:textId="77777777" w:rsidR="00FF15D3" w:rsidRPr="000E4BE7" w:rsidRDefault="00FF15D3" w:rsidP="00A1481C">
            <w:pPr>
              <w:spacing w:line="360" w:lineRule="auto"/>
              <w:jc w:val="center"/>
              <w:rPr>
                <w:sz w:val="18"/>
                <w:szCs w:val="14"/>
              </w:rPr>
            </w:pPr>
            <w:r w:rsidRPr="000E4BE7">
              <w:rPr>
                <w:sz w:val="18"/>
                <w:szCs w:val="14"/>
              </w:rPr>
              <w:t>4,282</w:t>
            </w:r>
          </w:p>
        </w:tc>
      </w:tr>
      <w:tr w:rsidR="00FF15D3" w:rsidRPr="000E4BE7" w14:paraId="31B68B6E" w14:textId="77777777" w:rsidTr="00D95AEC">
        <w:tc>
          <w:tcPr>
            <w:tcW w:w="1367" w:type="dxa"/>
          </w:tcPr>
          <w:p w14:paraId="1CBB1B75" w14:textId="77777777" w:rsidR="00FF15D3" w:rsidRPr="000E4BE7" w:rsidRDefault="00FF15D3" w:rsidP="00A1481C">
            <w:pPr>
              <w:spacing w:line="360" w:lineRule="auto"/>
            </w:pPr>
            <w:r w:rsidRPr="000E4BE7">
              <w:t>Validation</w:t>
            </w:r>
          </w:p>
        </w:tc>
        <w:tc>
          <w:tcPr>
            <w:tcW w:w="820" w:type="dxa"/>
            <w:vAlign w:val="center"/>
          </w:tcPr>
          <w:p w14:paraId="51192654" w14:textId="77777777" w:rsidR="00FF15D3" w:rsidRPr="000E4BE7" w:rsidRDefault="00FF15D3" w:rsidP="00A1481C">
            <w:pPr>
              <w:spacing w:line="360" w:lineRule="auto"/>
              <w:jc w:val="center"/>
              <w:rPr>
                <w:sz w:val="18"/>
                <w:szCs w:val="14"/>
              </w:rPr>
            </w:pPr>
            <w:r w:rsidRPr="000E4BE7">
              <w:rPr>
                <w:sz w:val="18"/>
                <w:szCs w:val="14"/>
              </w:rPr>
              <w:t>18,965</w:t>
            </w:r>
          </w:p>
        </w:tc>
        <w:tc>
          <w:tcPr>
            <w:tcW w:w="821" w:type="dxa"/>
            <w:vAlign w:val="center"/>
          </w:tcPr>
          <w:p w14:paraId="4CE041A7" w14:textId="77777777" w:rsidR="00FF15D3" w:rsidRPr="000E4BE7" w:rsidRDefault="00FF15D3" w:rsidP="00A1481C">
            <w:pPr>
              <w:spacing w:line="360" w:lineRule="auto"/>
              <w:jc w:val="center"/>
              <w:rPr>
                <w:sz w:val="18"/>
                <w:szCs w:val="14"/>
              </w:rPr>
            </w:pPr>
            <w:r w:rsidRPr="000E4BE7">
              <w:rPr>
                <w:sz w:val="18"/>
                <w:szCs w:val="14"/>
              </w:rPr>
              <w:t>20,588</w:t>
            </w:r>
          </w:p>
        </w:tc>
        <w:tc>
          <w:tcPr>
            <w:tcW w:w="757" w:type="dxa"/>
            <w:vAlign w:val="center"/>
          </w:tcPr>
          <w:p w14:paraId="5243750A" w14:textId="77777777" w:rsidR="00FF15D3" w:rsidRPr="000E4BE7" w:rsidRDefault="00FF15D3" w:rsidP="00A1481C">
            <w:pPr>
              <w:spacing w:line="360" w:lineRule="auto"/>
              <w:jc w:val="center"/>
              <w:rPr>
                <w:sz w:val="18"/>
                <w:szCs w:val="14"/>
              </w:rPr>
            </w:pPr>
            <w:r w:rsidRPr="000E4BE7">
              <w:rPr>
                <w:sz w:val="18"/>
                <w:szCs w:val="14"/>
              </w:rPr>
              <w:t>710</w:t>
            </w:r>
          </w:p>
        </w:tc>
        <w:tc>
          <w:tcPr>
            <w:tcW w:w="757" w:type="dxa"/>
            <w:vAlign w:val="center"/>
          </w:tcPr>
          <w:p w14:paraId="00EDE484" w14:textId="77777777" w:rsidR="00FF15D3" w:rsidRPr="000E4BE7" w:rsidRDefault="00FF15D3" w:rsidP="00A1481C">
            <w:pPr>
              <w:spacing w:line="360" w:lineRule="auto"/>
              <w:jc w:val="center"/>
              <w:rPr>
                <w:sz w:val="18"/>
                <w:szCs w:val="14"/>
              </w:rPr>
            </w:pPr>
            <w:r w:rsidRPr="000E4BE7">
              <w:rPr>
                <w:sz w:val="18"/>
                <w:szCs w:val="14"/>
              </w:rPr>
              <w:t>918</w:t>
            </w:r>
          </w:p>
        </w:tc>
        <w:tc>
          <w:tcPr>
            <w:tcW w:w="757" w:type="dxa"/>
            <w:vAlign w:val="center"/>
          </w:tcPr>
          <w:p w14:paraId="4164544D" w14:textId="77777777" w:rsidR="00FF15D3" w:rsidRPr="000E4BE7" w:rsidRDefault="00FF15D3" w:rsidP="00A1481C">
            <w:pPr>
              <w:spacing w:line="360" w:lineRule="auto"/>
              <w:jc w:val="center"/>
              <w:rPr>
                <w:sz w:val="18"/>
                <w:szCs w:val="14"/>
              </w:rPr>
            </w:pPr>
            <w:r w:rsidRPr="000E4BE7">
              <w:rPr>
                <w:sz w:val="18"/>
                <w:szCs w:val="14"/>
              </w:rPr>
              <w:t>1,336</w:t>
            </w:r>
          </w:p>
        </w:tc>
        <w:tc>
          <w:tcPr>
            <w:tcW w:w="757" w:type="dxa"/>
            <w:vAlign w:val="center"/>
          </w:tcPr>
          <w:p w14:paraId="4102D83A" w14:textId="77777777" w:rsidR="00FF15D3" w:rsidRPr="000E4BE7" w:rsidRDefault="00FF15D3" w:rsidP="00A1481C">
            <w:pPr>
              <w:spacing w:line="360" w:lineRule="auto"/>
              <w:jc w:val="center"/>
              <w:rPr>
                <w:sz w:val="18"/>
                <w:szCs w:val="14"/>
              </w:rPr>
            </w:pPr>
            <w:r w:rsidRPr="000E4BE7">
              <w:rPr>
                <w:sz w:val="18"/>
                <w:szCs w:val="14"/>
              </w:rPr>
              <w:t>1,470</w:t>
            </w:r>
          </w:p>
        </w:tc>
        <w:tc>
          <w:tcPr>
            <w:tcW w:w="757" w:type="dxa"/>
            <w:vAlign w:val="center"/>
          </w:tcPr>
          <w:p w14:paraId="252E0E9A" w14:textId="77777777" w:rsidR="00FF15D3" w:rsidRPr="000E4BE7" w:rsidRDefault="00FF15D3" w:rsidP="00A1481C">
            <w:pPr>
              <w:spacing w:line="360" w:lineRule="auto"/>
              <w:jc w:val="center"/>
              <w:rPr>
                <w:sz w:val="18"/>
                <w:szCs w:val="14"/>
              </w:rPr>
            </w:pPr>
            <w:r w:rsidRPr="000E4BE7">
              <w:rPr>
                <w:sz w:val="18"/>
                <w:szCs w:val="14"/>
              </w:rPr>
              <w:t>751</w:t>
            </w:r>
          </w:p>
        </w:tc>
        <w:tc>
          <w:tcPr>
            <w:tcW w:w="757" w:type="dxa"/>
            <w:vAlign w:val="center"/>
          </w:tcPr>
          <w:p w14:paraId="72F2E224" w14:textId="77777777" w:rsidR="00FF15D3" w:rsidRPr="000E4BE7" w:rsidRDefault="00FF15D3" w:rsidP="00A1481C">
            <w:pPr>
              <w:spacing w:line="360" w:lineRule="auto"/>
              <w:jc w:val="center"/>
              <w:rPr>
                <w:sz w:val="18"/>
                <w:szCs w:val="14"/>
              </w:rPr>
            </w:pPr>
            <w:r w:rsidRPr="000E4BE7">
              <w:rPr>
                <w:sz w:val="18"/>
                <w:szCs w:val="14"/>
              </w:rPr>
              <w:t>789</w:t>
            </w:r>
          </w:p>
        </w:tc>
        <w:tc>
          <w:tcPr>
            <w:tcW w:w="753" w:type="dxa"/>
            <w:vAlign w:val="center"/>
          </w:tcPr>
          <w:p w14:paraId="6ADA61C2" w14:textId="77777777" w:rsidR="00FF15D3" w:rsidRPr="000E4BE7" w:rsidRDefault="00FF15D3" w:rsidP="00A1481C">
            <w:pPr>
              <w:spacing w:line="360" w:lineRule="auto"/>
              <w:jc w:val="center"/>
              <w:rPr>
                <w:sz w:val="18"/>
                <w:szCs w:val="14"/>
              </w:rPr>
            </w:pPr>
            <w:r w:rsidRPr="000E4BE7">
              <w:rPr>
                <w:sz w:val="18"/>
                <w:szCs w:val="14"/>
              </w:rPr>
              <w:t>700</w:t>
            </w:r>
          </w:p>
        </w:tc>
        <w:tc>
          <w:tcPr>
            <w:tcW w:w="757" w:type="dxa"/>
            <w:vAlign w:val="center"/>
          </w:tcPr>
          <w:p w14:paraId="56E531DB" w14:textId="77777777" w:rsidR="00FF15D3" w:rsidRPr="000E4BE7" w:rsidRDefault="00FF15D3" w:rsidP="00A1481C">
            <w:pPr>
              <w:spacing w:line="360" w:lineRule="auto"/>
              <w:jc w:val="center"/>
              <w:rPr>
                <w:sz w:val="18"/>
                <w:szCs w:val="14"/>
              </w:rPr>
            </w:pPr>
            <w:r w:rsidRPr="000E4BE7">
              <w:rPr>
                <w:sz w:val="18"/>
                <w:szCs w:val="14"/>
              </w:rPr>
              <w:t>725</w:t>
            </w:r>
          </w:p>
        </w:tc>
      </w:tr>
      <w:tr w:rsidR="00FF15D3" w:rsidRPr="000E4BE7" w14:paraId="27721B84" w14:textId="77777777" w:rsidTr="00D95AEC">
        <w:tc>
          <w:tcPr>
            <w:tcW w:w="1367" w:type="dxa"/>
          </w:tcPr>
          <w:p w14:paraId="430FD1E1" w14:textId="77777777" w:rsidR="00FF15D3" w:rsidRPr="000E4BE7" w:rsidRDefault="00FF15D3" w:rsidP="00A1481C">
            <w:pPr>
              <w:spacing w:line="360" w:lineRule="auto"/>
            </w:pPr>
            <w:r w:rsidRPr="000E4BE7">
              <w:t>Dataset</w:t>
            </w:r>
          </w:p>
        </w:tc>
        <w:tc>
          <w:tcPr>
            <w:tcW w:w="820" w:type="dxa"/>
            <w:vAlign w:val="center"/>
          </w:tcPr>
          <w:p w14:paraId="50F37330" w14:textId="77777777" w:rsidR="00FF15D3" w:rsidRPr="000E4BE7" w:rsidRDefault="00FF15D3" w:rsidP="00A1481C">
            <w:pPr>
              <w:spacing w:line="360" w:lineRule="auto"/>
              <w:jc w:val="center"/>
              <w:rPr>
                <w:sz w:val="18"/>
                <w:szCs w:val="14"/>
              </w:rPr>
            </w:pPr>
            <w:r w:rsidRPr="000E4BE7">
              <w:rPr>
                <w:sz w:val="18"/>
                <w:szCs w:val="14"/>
              </w:rPr>
              <w:t>389,779</w:t>
            </w:r>
          </w:p>
        </w:tc>
        <w:tc>
          <w:tcPr>
            <w:tcW w:w="821" w:type="dxa"/>
            <w:vAlign w:val="center"/>
          </w:tcPr>
          <w:p w14:paraId="2696D919" w14:textId="77777777" w:rsidR="00FF15D3" w:rsidRPr="000E4BE7" w:rsidRDefault="00FF15D3" w:rsidP="00A1481C">
            <w:pPr>
              <w:spacing w:line="360" w:lineRule="auto"/>
              <w:jc w:val="center"/>
              <w:rPr>
                <w:sz w:val="18"/>
                <w:szCs w:val="14"/>
              </w:rPr>
            </w:pPr>
            <w:r w:rsidRPr="000E4BE7">
              <w:rPr>
                <w:sz w:val="18"/>
                <w:szCs w:val="14"/>
              </w:rPr>
              <w:t>428,086</w:t>
            </w:r>
          </w:p>
        </w:tc>
        <w:tc>
          <w:tcPr>
            <w:tcW w:w="757" w:type="dxa"/>
            <w:vAlign w:val="center"/>
          </w:tcPr>
          <w:p w14:paraId="041353B3" w14:textId="77777777" w:rsidR="00FF15D3" w:rsidRPr="000E4BE7" w:rsidRDefault="00FF15D3" w:rsidP="00A1481C">
            <w:pPr>
              <w:spacing w:line="360" w:lineRule="auto"/>
              <w:jc w:val="center"/>
              <w:rPr>
                <w:sz w:val="18"/>
                <w:szCs w:val="14"/>
              </w:rPr>
            </w:pPr>
            <w:r w:rsidRPr="000E4BE7">
              <w:rPr>
                <w:sz w:val="18"/>
                <w:szCs w:val="14"/>
              </w:rPr>
              <w:t>13,400</w:t>
            </w:r>
          </w:p>
        </w:tc>
        <w:tc>
          <w:tcPr>
            <w:tcW w:w="757" w:type="dxa"/>
            <w:vAlign w:val="center"/>
          </w:tcPr>
          <w:p w14:paraId="747EB5AB" w14:textId="77777777" w:rsidR="00FF15D3" w:rsidRPr="000E4BE7" w:rsidRDefault="00FF15D3" w:rsidP="00A1481C">
            <w:pPr>
              <w:spacing w:line="360" w:lineRule="auto"/>
              <w:jc w:val="center"/>
              <w:rPr>
                <w:sz w:val="18"/>
                <w:szCs w:val="14"/>
              </w:rPr>
            </w:pPr>
            <w:r w:rsidRPr="000E4BE7">
              <w:rPr>
                <w:sz w:val="18"/>
                <w:szCs w:val="14"/>
              </w:rPr>
              <w:t>17,173</w:t>
            </w:r>
          </w:p>
        </w:tc>
        <w:tc>
          <w:tcPr>
            <w:tcW w:w="757" w:type="dxa"/>
            <w:vAlign w:val="center"/>
          </w:tcPr>
          <w:p w14:paraId="3C0C5170" w14:textId="77777777" w:rsidR="00FF15D3" w:rsidRPr="000E4BE7" w:rsidRDefault="00FF15D3" w:rsidP="00A1481C">
            <w:pPr>
              <w:spacing w:line="360" w:lineRule="auto"/>
              <w:jc w:val="center"/>
              <w:rPr>
                <w:sz w:val="18"/>
                <w:szCs w:val="14"/>
              </w:rPr>
            </w:pPr>
            <w:r w:rsidRPr="000E4BE7">
              <w:rPr>
                <w:sz w:val="18"/>
                <w:szCs w:val="14"/>
              </w:rPr>
              <w:t>22,123</w:t>
            </w:r>
          </w:p>
        </w:tc>
        <w:tc>
          <w:tcPr>
            <w:tcW w:w="757" w:type="dxa"/>
            <w:vAlign w:val="center"/>
          </w:tcPr>
          <w:p w14:paraId="3F9D1A51" w14:textId="77777777" w:rsidR="00FF15D3" w:rsidRPr="000E4BE7" w:rsidRDefault="00FF15D3" w:rsidP="00A1481C">
            <w:pPr>
              <w:spacing w:line="360" w:lineRule="auto"/>
              <w:jc w:val="center"/>
              <w:rPr>
                <w:sz w:val="18"/>
                <w:szCs w:val="14"/>
              </w:rPr>
            </w:pPr>
            <w:r w:rsidRPr="000E4BE7">
              <w:rPr>
                <w:sz w:val="18"/>
                <w:szCs w:val="14"/>
              </w:rPr>
              <w:t>25,960</w:t>
            </w:r>
          </w:p>
        </w:tc>
        <w:tc>
          <w:tcPr>
            <w:tcW w:w="757" w:type="dxa"/>
            <w:vAlign w:val="center"/>
          </w:tcPr>
          <w:p w14:paraId="09076D18" w14:textId="77777777" w:rsidR="00FF15D3" w:rsidRPr="000E4BE7" w:rsidRDefault="00FF15D3" w:rsidP="00A1481C">
            <w:pPr>
              <w:spacing w:line="360" w:lineRule="auto"/>
              <w:jc w:val="center"/>
              <w:rPr>
                <w:sz w:val="18"/>
                <w:szCs w:val="14"/>
              </w:rPr>
            </w:pPr>
            <w:r w:rsidRPr="000E4BE7">
              <w:rPr>
                <w:sz w:val="18"/>
                <w:szCs w:val="14"/>
              </w:rPr>
              <w:t>15,333</w:t>
            </w:r>
          </w:p>
        </w:tc>
        <w:tc>
          <w:tcPr>
            <w:tcW w:w="757" w:type="dxa"/>
            <w:vAlign w:val="center"/>
          </w:tcPr>
          <w:p w14:paraId="7CF0F91F" w14:textId="77777777" w:rsidR="00FF15D3" w:rsidRPr="000E4BE7" w:rsidRDefault="00FF15D3" w:rsidP="00A1481C">
            <w:pPr>
              <w:spacing w:line="360" w:lineRule="auto"/>
              <w:jc w:val="center"/>
              <w:rPr>
                <w:sz w:val="18"/>
                <w:szCs w:val="14"/>
              </w:rPr>
            </w:pPr>
            <w:r w:rsidRPr="000E4BE7">
              <w:rPr>
                <w:sz w:val="18"/>
                <w:szCs w:val="14"/>
              </w:rPr>
              <w:t>16,590</w:t>
            </w:r>
          </w:p>
        </w:tc>
        <w:tc>
          <w:tcPr>
            <w:tcW w:w="753" w:type="dxa"/>
            <w:vAlign w:val="center"/>
          </w:tcPr>
          <w:p w14:paraId="43921E6F" w14:textId="77777777" w:rsidR="00FF15D3" w:rsidRPr="000E4BE7" w:rsidRDefault="00FF15D3" w:rsidP="00A1481C">
            <w:pPr>
              <w:spacing w:line="360" w:lineRule="auto"/>
              <w:jc w:val="center"/>
              <w:rPr>
                <w:sz w:val="18"/>
                <w:szCs w:val="14"/>
              </w:rPr>
            </w:pPr>
            <w:r w:rsidRPr="000E4BE7">
              <w:rPr>
                <w:sz w:val="18"/>
                <w:szCs w:val="14"/>
              </w:rPr>
              <w:t>11,935</w:t>
            </w:r>
          </w:p>
        </w:tc>
        <w:tc>
          <w:tcPr>
            <w:tcW w:w="757" w:type="dxa"/>
            <w:vAlign w:val="center"/>
          </w:tcPr>
          <w:p w14:paraId="57A6720C" w14:textId="77777777" w:rsidR="00FF15D3" w:rsidRPr="000E4BE7" w:rsidRDefault="00FF15D3" w:rsidP="00A1481C">
            <w:pPr>
              <w:keepNext/>
              <w:spacing w:line="360" w:lineRule="auto"/>
              <w:jc w:val="center"/>
              <w:rPr>
                <w:sz w:val="18"/>
                <w:szCs w:val="14"/>
              </w:rPr>
            </w:pPr>
            <w:r w:rsidRPr="000E4BE7">
              <w:rPr>
                <w:sz w:val="18"/>
                <w:szCs w:val="14"/>
              </w:rPr>
              <w:t>12,708</w:t>
            </w:r>
          </w:p>
        </w:tc>
      </w:tr>
    </w:tbl>
    <w:p w14:paraId="24EE6169" w14:textId="246D0B36" w:rsidR="00FF15D3" w:rsidRPr="000E4BE7" w:rsidRDefault="00FF15D3" w:rsidP="00FC0E38">
      <w:pPr>
        <w:spacing w:before="240" w:line="360" w:lineRule="auto"/>
        <w:ind w:firstLine="709"/>
      </w:pPr>
      <w:r w:rsidRPr="000E4BE7">
        <w:rPr>
          <w:b/>
          <w:bCs/>
        </w:rPr>
        <w:t>Statistics and Attributes:</w:t>
      </w:r>
      <w:r w:rsidRPr="000E4BE7">
        <w:t xml:space="preserve"> During the dataset calibration phase, affine transformation and region cropping are applied to the RGB-infrared image pairs to ensure alignment of most cross-modality image pairs. The annotations in the DroneVehicle dataset consist of oriented bounding boxes for five categories. A statistical summary of the annotations for each class is presented in </w:t>
      </w:r>
      <w:r w:rsidR="00BA2F2B" w:rsidRPr="000E4BE7">
        <w:fldChar w:fldCharType="begin"/>
      </w:r>
      <w:r w:rsidR="00BA2F2B" w:rsidRPr="000E4BE7">
        <w:instrText xml:space="preserve"> REF _Ref177572744 \h </w:instrText>
      </w:r>
      <w:r w:rsidR="00BA2F2B" w:rsidRPr="000E4BE7">
        <w:fldChar w:fldCharType="separate"/>
      </w:r>
      <w:r w:rsidR="00550291" w:rsidRPr="000E4BE7">
        <w:rPr>
          <w:szCs w:val="26"/>
        </w:rPr>
        <w:t>Table 3.</w:t>
      </w:r>
      <w:r w:rsidR="00550291">
        <w:rPr>
          <w:szCs w:val="26"/>
        </w:rPr>
        <w:t>1</w:t>
      </w:r>
      <w:r w:rsidR="00BA2F2B" w:rsidRPr="000E4BE7">
        <w:fldChar w:fldCharType="end"/>
      </w:r>
      <w:r w:rsidRPr="000E4BE7">
        <w:t xml:space="preserve">. </w:t>
      </w:r>
    </w:p>
    <w:p w14:paraId="681BB336" w14:textId="57892B8B" w:rsidR="00FF15D3" w:rsidRPr="000E4BE7" w:rsidRDefault="00FF15D3" w:rsidP="00FF15D3">
      <w:pPr>
        <w:spacing w:line="360" w:lineRule="auto"/>
        <w:ind w:firstLine="709"/>
      </w:pPr>
      <w:r w:rsidRPr="000E4BE7">
        <w:t xml:space="preserve">The brightness levels, altitudes, and shooting angles of the images in the dataset are also summarized by the authors as shown in the </w:t>
      </w:r>
      <w:r w:rsidR="00BA2F2B" w:rsidRPr="000E4BE7">
        <w:fldChar w:fldCharType="begin"/>
      </w:r>
      <w:r w:rsidR="00BA2F2B" w:rsidRPr="000E4BE7">
        <w:instrText xml:space="preserve"> REF _Ref177575115 \h </w:instrText>
      </w:r>
      <w:r w:rsidR="00BA2F2B" w:rsidRPr="000E4BE7">
        <w:fldChar w:fldCharType="separate"/>
      </w:r>
      <w:r w:rsidR="00550291" w:rsidRPr="000E4BE7">
        <w:t>Figure 3.</w:t>
      </w:r>
      <w:r w:rsidR="00550291">
        <w:t>30</w:t>
      </w:r>
      <w:r w:rsidR="00BA2F2B" w:rsidRPr="000E4BE7">
        <w:fldChar w:fldCharType="end"/>
      </w:r>
      <w:r w:rsidRPr="000E4BE7">
        <w:t>.</w:t>
      </w:r>
    </w:p>
    <w:p w14:paraId="09B7160E" w14:textId="77777777" w:rsidR="00FF15D3" w:rsidRPr="000E4BE7" w:rsidRDefault="00FF15D3" w:rsidP="00FF15D3">
      <w:pPr>
        <w:keepNext/>
        <w:spacing w:line="360" w:lineRule="auto"/>
      </w:pPr>
      <w:r w:rsidRPr="000E4BE7">
        <w:drawing>
          <wp:inline distT="0" distB="0" distL="0" distR="0" wp14:anchorId="27F887F9" wp14:editId="0485215E">
            <wp:extent cx="5759402" cy="1892596"/>
            <wp:effectExtent l="0" t="0" r="0" b="0"/>
            <wp:docPr id="17228866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86657" name=""/>
                    <pic:cNvPicPr/>
                  </pic:nvPicPr>
                  <pic:blipFill>
                    <a:blip r:embed="rId59"/>
                    <a:stretch>
                      <a:fillRect/>
                    </a:stretch>
                  </pic:blipFill>
                  <pic:spPr>
                    <a:xfrm>
                      <a:off x="0" y="0"/>
                      <a:ext cx="5767209" cy="1895161"/>
                    </a:xfrm>
                    <a:prstGeom prst="rect">
                      <a:avLst/>
                    </a:prstGeom>
                  </pic:spPr>
                </pic:pic>
              </a:graphicData>
            </a:graphic>
          </wp:inline>
        </w:drawing>
      </w:r>
    </w:p>
    <w:p w14:paraId="4FD5DF17" w14:textId="6CEC3984" w:rsidR="00FF15D3" w:rsidRPr="000E4BE7" w:rsidRDefault="00FF15D3" w:rsidP="00FF15D3">
      <w:pPr>
        <w:pStyle w:val="Caption"/>
        <w:spacing w:line="360" w:lineRule="auto"/>
        <w:jc w:val="both"/>
      </w:pPr>
      <w:bookmarkStart w:id="169" w:name="_Ref177575115"/>
      <w:bookmarkStart w:id="170" w:name="_Toc177631169"/>
      <w:r w:rsidRPr="000E4BE7">
        <w:t>Figure 3</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30</w:t>
      </w:r>
      <w:r w:rsidR="00026D55" w:rsidRPr="000E4BE7">
        <w:fldChar w:fldCharType="end"/>
      </w:r>
      <w:bookmarkEnd w:id="169"/>
      <w:r w:rsidRPr="000E4BE7">
        <w:t xml:space="preserve">. </w:t>
      </w:r>
      <w:r w:rsidRPr="000E4BE7">
        <w:rPr>
          <w:noProof/>
        </w:rPr>
        <w:t>The distribution of data under different lighting conditions (left) and at different heights and angles (right) in the DroneVehicle dataset and its sample images.</w:t>
      </w:r>
      <w:bookmarkEnd w:id="170"/>
    </w:p>
    <w:p w14:paraId="50C29443" w14:textId="5D7461CA" w:rsidR="00FF15D3" w:rsidRPr="000E4BE7" w:rsidRDefault="00FF15D3" w:rsidP="00FF15D3">
      <w:pPr>
        <w:pStyle w:val="Heading4"/>
        <w:rPr>
          <w:lang w:val="en-US"/>
        </w:rPr>
      </w:pPr>
      <w:r w:rsidRPr="000E4BE7">
        <w:rPr>
          <w:lang w:val="en-US"/>
        </w:rPr>
        <w:t>3.6.1.2. Dataset processing pipeline</w:t>
      </w:r>
    </w:p>
    <w:p w14:paraId="53BEB4C4" w14:textId="77777777" w:rsidR="00FF15D3" w:rsidRPr="000E4BE7" w:rsidRDefault="00FF15D3" w:rsidP="00FF15D3">
      <w:pPr>
        <w:spacing w:line="360" w:lineRule="auto"/>
        <w:ind w:firstLine="709"/>
      </w:pPr>
      <w:r w:rsidRPr="000E4BE7">
        <w:t>The data preprocessing steps before feeding the data into the training process are as follows:</w:t>
      </w:r>
    </w:p>
    <w:p w14:paraId="5629A8A8" w14:textId="77777777" w:rsidR="00FF15D3" w:rsidRPr="000E4BE7" w:rsidRDefault="00FF15D3" w:rsidP="00FF15D3">
      <w:pPr>
        <w:spacing w:line="360" w:lineRule="auto"/>
      </w:pPr>
      <w:r w:rsidRPr="000E4BE7">
        <w:lastRenderedPageBreak/>
        <w:t>train_pipeline = [</w:t>
      </w:r>
    </w:p>
    <w:p w14:paraId="17380CA0" w14:textId="77777777" w:rsidR="00FF15D3" w:rsidRPr="000E4BE7" w:rsidRDefault="00FF15D3" w:rsidP="00FF15D3">
      <w:pPr>
        <w:spacing w:line="360" w:lineRule="auto"/>
        <w:ind w:left="720"/>
      </w:pPr>
      <w:r w:rsidRPr="000E4BE7">
        <w:t xml:space="preserve">    </w:t>
      </w:r>
      <w:r w:rsidRPr="000E4BE7">
        <w:rPr>
          <w:i/>
          <w:iCs/>
        </w:rPr>
        <w:t>dict</w:t>
      </w:r>
      <w:r w:rsidRPr="000E4BE7">
        <w:t>(</w:t>
      </w:r>
      <w:r w:rsidRPr="000E4BE7">
        <w:rPr>
          <w:i/>
          <w:iCs/>
        </w:rPr>
        <w:t>type</w:t>
      </w:r>
      <w:r w:rsidRPr="000E4BE7">
        <w:t>='LoadImageFromFile'),</w:t>
      </w:r>
    </w:p>
    <w:p w14:paraId="5C491690" w14:textId="77777777" w:rsidR="00FF15D3" w:rsidRPr="000E4BE7" w:rsidRDefault="00FF15D3" w:rsidP="00FF15D3">
      <w:pPr>
        <w:spacing w:line="360" w:lineRule="auto"/>
        <w:ind w:left="720"/>
      </w:pPr>
      <w:r w:rsidRPr="000E4BE7">
        <w:t xml:space="preserve">    </w:t>
      </w:r>
      <w:r w:rsidRPr="000E4BE7">
        <w:rPr>
          <w:i/>
          <w:iCs/>
        </w:rPr>
        <w:t>dict</w:t>
      </w:r>
      <w:r w:rsidRPr="000E4BE7">
        <w:t>(</w:t>
      </w:r>
      <w:r w:rsidRPr="000E4BE7">
        <w:rPr>
          <w:i/>
          <w:iCs/>
        </w:rPr>
        <w:t>type</w:t>
      </w:r>
      <w:r w:rsidRPr="000E4BE7">
        <w:t xml:space="preserve">='LoadAnnotations', </w:t>
      </w:r>
      <w:r w:rsidRPr="000E4BE7">
        <w:rPr>
          <w:i/>
          <w:iCs/>
        </w:rPr>
        <w:t>with_bbox</w:t>
      </w:r>
      <w:r w:rsidRPr="000E4BE7">
        <w:t>=True),</w:t>
      </w:r>
    </w:p>
    <w:p w14:paraId="7AF3743E" w14:textId="77777777" w:rsidR="00FF15D3" w:rsidRPr="000E4BE7" w:rsidRDefault="00FF15D3" w:rsidP="00FF15D3">
      <w:pPr>
        <w:spacing w:line="360" w:lineRule="auto"/>
        <w:ind w:left="720"/>
      </w:pPr>
      <w:r w:rsidRPr="000E4BE7">
        <w:t xml:space="preserve">    </w:t>
      </w:r>
      <w:r w:rsidRPr="000E4BE7">
        <w:rPr>
          <w:i/>
          <w:iCs/>
        </w:rPr>
        <w:t>dict</w:t>
      </w:r>
      <w:r w:rsidRPr="000E4BE7">
        <w:t>(</w:t>
      </w:r>
      <w:r w:rsidRPr="000E4BE7">
        <w:rPr>
          <w:i/>
          <w:iCs/>
        </w:rPr>
        <w:t>type</w:t>
      </w:r>
      <w:r w:rsidRPr="000E4BE7">
        <w:t xml:space="preserve">='RResize', </w:t>
      </w:r>
      <w:r w:rsidRPr="000E4BE7">
        <w:rPr>
          <w:i/>
          <w:iCs/>
        </w:rPr>
        <w:t>img_scale</w:t>
      </w:r>
      <w:r w:rsidRPr="000E4BE7">
        <w:t>=(512,640)),</w:t>
      </w:r>
    </w:p>
    <w:p w14:paraId="68BF57DF" w14:textId="77777777" w:rsidR="00FF15D3" w:rsidRPr="000E4BE7" w:rsidRDefault="00FF15D3" w:rsidP="00FF15D3">
      <w:pPr>
        <w:spacing w:line="360" w:lineRule="auto"/>
        <w:ind w:left="720"/>
      </w:pPr>
      <w:r w:rsidRPr="000E4BE7">
        <w:t xml:space="preserve">    </w:t>
      </w:r>
      <w:r w:rsidRPr="000E4BE7">
        <w:rPr>
          <w:i/>
          <w:iCs/>
        </w:rPr>
        <w:t>dict</w:t>
      </w:r>
      <w:r w:rsidRPr="000E4BE7">
        <w:t>(</w:t>
      </w:r>
    </w:p>
    <w:p w14:paraId="0F9AEED7" w14:textId="77777777" w:rsidR="00FF15D3" w:rsidRPr="000E4BE7" w:rsidRDefault="00FF15D3" w:rsidP="00FF15D3">
      <w:pPr>
        <w:spacing w:line="360" w:lineRule="auto"/>
        <w:ind w:left="1440"/>
      </w:pPr>
      <w:r w:rsidRPr="000E4BE7">
        <w:t xml:space="preserve">        </w:t>
      </w:r>
      <w:r w:rsidRPr="000E4BE7">
        <w:rPr>
          <w:i/>
          <w:iCs/>
        </w:rPr>
        <w:t>type</w:t>
      </w:r>
      <w:r w:rsidRPr="000E4BE7">
        <w:t>='RRandomFlip',</w:t>
      </w:r>
    </w:p>
    <w:p w14:paraId="45C96600" w14:textId="77777777" w:rsidR="00FF15D3" w:rsidRPr="000E4BE7" w:rsidRDefault="00FF15D3" w:rsidP="00FF15D3">
      <w:pPr>
        <w:spacing w:line="360" w:lineRule="auto"/>
        <w:ind w:left="1440"/>
      </w:pPr>
      <w:r w:rsidRPr="000E4BE7">
        <w:t xml:space="preserve">        </w:t>
      </w:r>
      <w:r w:rsidRPr="000E4BE7">
        <w:rPr>
          <w:i/>
          <w:iCs/>
        </w:rPr>
        <w:t>flip_ratio</w:t>
      </w:r>
      <w:r w:rsidRPr="000E4BE7">
        <w:t>=[0.25, 0.25, 0.25],</w:t>
      </w:r>
    </w:p>
    <w:p w14:paraId="5A5AFB2B" w14:textId="77777777" w:rsidR="00FF15D3" w:rsidRPr="000E4BE7" w:rsidRDefault="00FF15D3" w:rsidP="00FF15D3">
      <w:pPr>
        <w:spacing w:line="360" w:lineRule="auto"/>
        <w:ind w:left="1440"/>
      </w:pPr>
      <w:r w:rsidRPr="000E4BE7">
        <w:t xml:space="preserve">        </w:t>
      </w:r>
      <w:r w:rsidRPr="000E4BE7">
        <w:rPr>
          <w:i/>
          <w:iCs/>
        </w:rPr>
        <w:t>direction</w:t>
      </w:r>
      <w:r w:rsidRPr="000E4BE7">
        <w:t>=['horizontal', 'vertical', 'diagonal'],</w:t>
      </w:r>
    </w:p>
    <w:p w14:paraId="6F629369" w14:textId="77777777" w:rsidR="00FF15D3" w:rsidRPr="000E4BE7" w:rsidRDefault="00FF15D3" w:rsidP="00FF15D3">
      <w:pPr>
        <w:spacing w:line="360" w:lineRule="auto"/>
        <w:ind w:left="1440"/>
      </w:pPr>
      <w:r w:rsidRPr="000E4BE7">
        <w:t xml:space="preserve">        </w:t>
      </w:r>
      <w:r w:rsidRPr="000E4BE7">
        <w:rPr>
          <w:i/>
          <w:iCs/>
        </w:rPr>
        <w:t>version</w:t>
      </w:r>
      <w:r w:rsidRPr="000E4BE7">
        <w:t>=angle_version),</w:t>
      </w:r>
    </w:p>
    <w:p w14:paraId="33BE0779" w14:textId="77777777" w:rsidR="00FF15D3" w:rsidRPr="000E4BE7" w:rsidRDefault="00FF15D3" w:rsidP="00FF15D3">
      <w:pPr>
        <w:spacing w:line="360" w:lineRule="auto"/>
        <w:ind w:left="720"/>
      </w:pPr>
      <w:r w:rsidRPr="000E4BE7">
        <w:t xml:space="preserve">    </w:t>
      </w:r>
      <w:r w:rsidRPr="000E4BE7">
        <w:rPr>
          <w:i/>
          <w:iCs/>
        </w:rPr>
        <w:t>dict</w:t>
      </w:r>
      <w:r w:rsidRPr="000E4BE7">
        <w:t>(</w:t>
      </w:r>
      <w:r w:rsidRPr="000E4BE7">
        <w:rPr>
          <w:i/>
          <w:iCs/>
        </w:rPr>
        <w:t>type</w:t>
      </w:r>
      <w:r w:rsidRPr="000E4BE7">
        <w:t>='Normalize', **img_norm_cfg),</w:t>
      </w:r>
    </w:p>
    <w:p w14:paraId="1C318F31" w14:textId="77777777" w:rsidR="00FF15D3" w:rsidRPr="000E4BE7" w:rsidRDefault="00FF15D3" w:rsidP="00FF15D3">
      <w:pPr>
        <w:spacing w:line="360" w:lineRule="auto"/>
        <w:ind w:left="720"/>
      </w:pPr>
      <w:r w:rsidRPr="000E4BE7">
        <w:t xml:space="preserve">    </w:t>
      </w:r>
      <w:r w:rsidRPr="000E4BE7">
        <w:rPr>
          <w:i/>
          <w:iCs/>
        </w:rPr>
        <w:t>dict</w:t>
      </w:r>
      <w:r w:rsidRPr="000E4BE7">
        <w:t>(</w:t>
      </w:r>
      <w:r w:rsidRPr="000E4BE7">
        <w:rPr>
          <w:i/>
          <w:iCs/>
        </w:rPr>
        <w:t>type</w:t>
      </w:r>
      <w:r w:rsidRPr="000E4BE7">
        <w:t xml:space="preserve">='Pad', </w:t>
      </w:r>
      <w:r w:rsidRPr="000E4BE7">
        <w:rPr>
          <w:i/>
          <w:iCs/>
        </w:rPr>
        <w:t>size_divisor</w:t>
      </w:r>
      <w:r w:rsidRPr="000E4BE7">
        <w:t>=32),</w:t>
      </w:r>
    </w:p>
    <w:p w14:paraId="344F034C" w14:textId="77777777" w:rsidR="00FF15D3" w:rsidRPr="000E4BE7" w:rsidRDefault="00FF15D3" w:rsidP="00FF15D3">
      <w:pPr>
        <w:spacing w:line="360" w:lineRule="auto"/>
        <w:ind w:left="720"/>
      </w:pPr>
      <w:r w:rsidRPr="000E4BE7">
        <w:t xml:space="preserve">    </w:t>
      </w:r>
      <w:r w:rsidRPr="000E4BE7">
        <w:rPr>
          <w:i/>
          <w:iCs/>
        </w:rPr>
        <w:t>dict</w:t>
      </w:r>
      <w:r w:rsidRPr="000E4BE7">
        <w:t>(</w:t>
      </w:r>
      <w:r w:rsidRPr="000E4BE7">
        <w:rPr>
          <w:i/>
          <w:iCs/>
        </w:rPr>
        <w:t>type</w:t>
      </w:r>
      <w:r w:rsidRPr="000E4BE7">
        <w:t>='DefaultFormatBundle'),</w:t>
      </w:r>
    </w:p>
    <w:p w14:paraId="563E52CD" w14:textId="77777777" w:rsidR="00FF15D3" w:rsidRPr="000E4BE7" w:rsidRDefault="00FF15D3" w:rsidP="00FF15D3">
      <w:pPr>
        <w:spacing w:line="360" w:lineRule="auto"/>
        <w:ind w:left="720"/>
      </w:pPr>
      <w:r w:rsidRPr="000E4BE7">
        <w:t xml:space="preserve">    </w:t>
      </w:r>
      <w:r w:rsidRPr="000E4BE7">
        <w:rPr>
          <w:i/>
          <w:iCs/>
        </w:rPr>
        <w:t>dict</w:t>
      </w:r>
      <w:r w:rsidRPr="000E4BE7">
        <w:t>(</w:t>
      </w:r>
      <w:r w:rsidRPr="000E4BE7">
        <w:rPr>
          <w:i/>
          <w:iCs/>
        </w:rPr>
        <w:t>type</w:t>
      </w:r>
      <w:r w:rsidRPr="000E4BE7">
        <w:t xml:space="preserve">='Collect', </w:t>
      </w:r>
      <w:r w:rsidRPr="000E4BE7">
        <w:rPr>
          <w:i/>
          <w:iCs/>
        </w:rPr>
        <w:t>keys</w:t>
      </w:r>
      <w:r w:rsidRPr="000E4BE7">
        <w:t>=['img', 'gt_bboxes', 'gt_labels'])</w:t>
      </w:r>
    </w:p>
    <w:p w14:paraId="2FFB544C" w14:textId="77777777" w:rsidR="00FF15D3" w:rsidRPr="000E4BE7" w:rsidRDefault="00FF15D3" w:rsidP="00FF15D3">
      <w:pPr>
        <w:spacing w:line="360" w:lineRule="auto"/>
      </w:pPr>
      <w:r w:rsidRPr="000E4BE7">
        <w:t>]</w:t>
      </w:r>
    </w:p>
    <w:p w14:paraId="57DDA892" w14:textId="77777777" w:rsidR="00FF15D3" w:rsidRPr="000E4BE7" w:rsidRDefault="00FF15D3" w:rsidP="00FF15D3">
      <w:pPr>
        <w:spacing w:line="360" w:lineRule="auto"/>
        <w:ind w:firstLine="709"/>
      </w:pPr>
      <w:r w:rsidRPr="000E4BE7">
        <w:t>This data processing pipeline is designed for pre-processing images and annotations in preparation for training a deep learning model, specifically for tasks like object detection. Each step in the pipeline serves a specific function to transform the raw input data into a format that can be efficiently used by the model. Below is an objective description of each step:</w:t>
      </w:r>
    </w:p>
    <w:p w14:paraId="6D98D562" w14:textId="77777777" w:rsidR="00FF15D3" w:rsidRPr="000E4BE7" w:rsidRDefault="00FF15D3" w:rsidP="00FF15D3">
      <w:pPr>
        <w:spacing w:line="360" w:lineRule="auto"/>
        <w:ind w:firstLine="709"/>
      </w:pPr>
      <w:r w:rsidRPr="000E4BE7">
        <w:rPr>
          <w:b/>
          <w:bCs/>
        </w:rPr>
        <w:t>LoadImageFromFile</w:t>
      </w:r>
      <w:r w:rsidRPr="000E4BE7">
        <w:t>: This step is responsible for loading images from files. The images are read from the disk and converted into tensors, which are the format required for input into a deep learning model.</w:t>
      </w:r>
    </w:p>
    <w:p w14:paraId="1B3F0378" w14:textId="77777777" w:rsidR="00FF15D3" w:rsidRPr="000E4BE7" w:rsidRDefault="00FF15D3" w:rsidP="00FF15D3">
      <w:pPr>
        <w:spacing w:line="360" w:lineRule="auto"/>
        <w:ind w:firstLine="709"/>
      </w:pPr>
      <w:r w:rsidRPr="000E4BE7">
        <w:rPr>
          <w:b/>
          <w:bCs/>
        </w:rPr>
        <w:lastRenderedPageBreak/>
        <w:t>LoadAnnotations</w:t>
      </w:r>
      <w:r w:rsidRPr="000E4BE7">
        <w:t>: In this step, the annotations associated with the images are loaded. These annotations include bounding boxes (which define the locations of objects within the images) and the corresponding labels for each object. This information is crucial for object detection tasks, as the model learns to identify and localize objects based on these annotations.</w:t>
      </w:r>
    </w:p>
    <w:p w14:paraId="5B74D79A" w14:textId="77777777" w:rsidR="00FF15D3" w:rsidRPr="000E4BE7" w:rsidRDefault="00FF15D3" w:rsidP="00FF15D3">
      <w:pPr>
        <w:spacing w:line="360" w:lineRule="auto"/>
        <w:ind w:firstLine="709"/>
      </w:pPr>
      <w:r w:rsidRPr="000E4BE7">
        <w:rPr>
          <w:b/>
          <w:bCs/>
        </w:rPr>
        <w:t>RResize</w:t>
      </w:r>
      <w:r w:rsidRPr="000E4BE7">
        <w:t>: The images are resized to a fixed scale of (512, 640) in this step. Resizing standardizes the image dimensions, ensuring that all images fed into the model have the same size, which simplifies processing and helps improve computational efficiency.</w:t>
      </w:r>
    </w:p>
    <w:p w14:paraId="2C8013F3" w14:textId="77777777" w:rsidR="00FF15D3" w:rsidRPr="000E4BE7" w:rsidRDefault="00FF15D3" w:rsidP="00FF15D3">
      <w:pPr>
        <w:spacing w:line="360" w:lineRule="auto"/>
        <w:ind w:firstLine="709"/>
      </w:pPr>
      <w:r w:rsidRPr="000E4BE7">
        <w:rPr>
          <w:b/>
          <w:bCs/>
        </w:rPr>
        <w:t>RRandomFlip</w:t>
      </w:r>
      <w:r w:rsidRPr="000E4BE7">
        <w:t>: This is a data augmentation step that performs random flipping of images to introduce variability in the dataset. The images can be flipped horizontally, vertically, or diagonally with a probability of 0.25 for each direction. This helps prevent the model from becoming too dependent on specific orientations of objects in the training data.</w:t>
      </w:r>
    </w:p>
    <w:p w14:paraId="488A256C" w14:textId="77777777" w:rsidR="00FF15D3" w:rsidRPr="000E4BE7" w:rsidRDefault="00FF15D3" w:rsidP="00FF15D3">
      <w:pPr>
        <w:spacing w:line="360" w:lineRule="auto"/>
        <w:ind w:firstLine="709"/>
      </w:pPr>
      <w:r w:rsidRPr="000E4BE7">
        <w:rPr>
          <w:b/>
          <w:bCs/>
        </w:rPr>
        <w:t>Normalize</w:t>
      </w:r>
      <w:r w:rsidRPr="000E4BE7">
        <w:t>: In this step, the pixel values of the images are normalized using the mean and standard deviation values defined in img_norm_cfg. Normalization is important for ensuring that the input images have a consistent range of pixel values, which stabilizes the training process and can lead to better convergence.</w:t>
      </w:r>
    </w:p>
    <w:p w14:paraId="76CA7965" w14:textId="77777777" w:rsidR="00FF15D3" w:rsidRPr="000E4BE7" w:rsidRDefault="00FF15D3" w:rsidP="00FF15D3">
      <w:pPr>
        <w:spacing w:line="360" w:lineRule="auto"/>
        <w:ind w:firstLine="709"/>
      </w:pPr>
      <w:r w:rsidRPr="000E4BE7">
        <w:rPr>
          <w:b/>
          <w:bCs/>
        </w:rPr>
        <w:t>Pad</w:t>
      </w:r>
      <w:r w:rsidRPr="000E4BE7">
        <w:t>: Padding is applied to the images to ensure that their dimensions are divisible by 32 (as specified by size_divisor=32). This is typically done to match the input requirements of certain convolutional neural network architectures and to optimize the performance on GPU hardware.</w:t>
      </w:r>
    </w:p>
    <w:p w14:paraId="50A01DBD" w14:textId="77777777" w:rsidR="00FF15D3" w:rsidRPr="000E4BE7" w:rsidRDefault="00FF15D3" w:rsidP="00FF15D3">
      <w:pPr>
        <w:spacing w:line="360" w:lineRule="auto"/>
        <w:ind w:firstLine="709"/>
      </w:pPr>
      <w:r w:rsidRPr="000E4BE7">
        <w:rPr>
          <w:b/>
          <w:bCs/>
        </w:rPr>
        <w:t>DefaultFormatBundle</w:t>
      </w:r>
      <w:r w:rsidRPr="000E4BE7">
        <w:t>: This step bundles the images, bounding boxes, and labels into a standardized format that is compatible with the subsequent processing steps or the model itself. This ensures that the data is organized correctly and ready for training or inference.</w:t>
      </w:r>
    </w:p>
    <w:p w14:paraId="29A1B3DA" w14:textId="77777777" w:rsidR="00FF15D3" w:rsidRPr="000E4BE7" w:rsidRDefault="00FF15D3" w:rsidP="00FF15D3">
      <w:pPr>
        <w:spacing w:line="360" w:lineRule="auto"/>
        <w:ind w:firstLine="709"/>
      </w:pPr>
      <w:r w:rsidRPr="000E4BE7">
        <w:rPr>
          <w:b/>
          <w:bCs/>
        </w:rPr>
        <w:lastRenderedPageBreak/>
        <w:t>Collect</w:t>
      </w:r>
      <w:r w:rsidRPr="000E4BE7">
        <w:t>: In the final step, the required data components are collected into a dictionary. The keys include the image (img), ground truth bounding boxes (gt_bboxes), and ground truth labels (gt_labels). These components are the essential inputs for training the model on object detection tasks.</w:t>
      </w:r>
    </w:p>
    <w:p w14:paraId="3B7D8405" w14:textId="77777777" w:rsidR="00FF15D3" w:rsidRPr="000E4BE7" w:rsidRDefault="00FF15D3" w:rsidP="00FF15D3">
      <w:pPr>
        <w:spacing w:line="360" w:lineRule="auto"/>
        <w:ind w:firstLine="709"/>
      </w:pPr>
      <w:r w:rsidRPr="000E4BE7">
        <w:t>For datasets consisting of paired Infrared and RGB images, we modified the data loading functions to simultaneously load the paired images.</w:t>
      </w:r>
    </w:p>
    <w:p w14:paraId="593E74C7" w14:textId="77777777" w:rsidR="00FF15D3" w:rsidRPr="000E4BE7" w:rsidRDefault="00FF15D3" w:rsidP="00FF15D3">
      <w:pPr>
        <w:spacing w:line="360" w:lineRule="auto"/>
        <w:ind w:firstLine="709"/>
      </w:pPr>
      <w:r w:rsidRPr="000E4BE7">
        <w:t>For methods based on the Yolo model, we additionally utilized the mosaic loading method to augment the images. Mosaic augmentation involves selecting four random images from the dataset, resizing them to fit into quadrants of a new canvas, and then stitching these images together to form a single composite image. After the images are combined, the bounding boxes of the objects in each image are adjusted to reflect their new positions within the composite image. This technique enhances data diversity and helps improve the model's ability to generalize by exposing it to various object appearances and contexts within a single frame.</w:t>
      </w:r>
    </w:p>
    <w:p w14:paraId="3F69B3E1" w14:textId="54D87612" w:rsidR="00FF15D3" w:rsidRPr="00B7281B" w:rsidRDefault="00FF15D3" w:rsidP="00FF15D3">
      <w:pPr>
        <w:spacing w:line="360" w:lineRule="auto"/>
        <w:ind w:firstLine="709"/>
        <w:rPr>
          <w:spacing w:val="-2"/>
        </w:rPr>
      </w:pPr>
      <w:r w:rsidRPr="00B7281B">
        <w:rPr>
          <w:spacing w:val="-2"/>
        </w:rPr>
        <w:t>Thus, the previous sections have introduced and provided information on object detection methods using infrared and RGB images for the task of object detection in UAV-captured images, with the goal of oriented object detection. In this section, we will present the experiments, comparisons, and evaluations conducted with these methods on the proposed Drone Vehicle dataset. Due to the specific nature of the task, which involves oriented object detection and the use of multiple types of images, this dataset is the only one that meets the required criteria.</w:t>
      </w:r>
    </w:p>
    <w:p w14:paraId="69751677" w14:textId="1DD27ED9" w:rsidR="00AB4CF3" w:rsidRPr="000E4BE7" w:rsidRDefault="00AB4CF3" w:rsidP="001D5511">
      <w:pPr>
        <w:pStyle w:val="Heading3"/>
        <w:rPr>
          <w:lang w:val="en-US"/>
        </w:rPr>
      </w:pPr>
      <w:bookmarkStart w:id="171" w:name="_Toc177983109"/>
      <w:r w:rsidRPr="000E4BE7">
        <w:rPr>
          <w:lang w:val="en-US"/>
        </w:rPr>
        <w:t>3.</w:t>
      </w:r>
      <w:r w:rsidR="00550FDC" w:rsidRPr="000E4BE7">
        <w:rPr>
          <w:lang w:val="en-US"/>
        </w:rPr>
        <w:t>6</w:t>
      </w:r>
      <w:r w:rsidRPr="000E4BE7">
        <w:rPr>
          <w:lang w:val="en-US"/>
        </w:rPr>
        <w:t>.</w:t>
      </w:r>
      <w:r w:rsidR="00FF15D3" w:rsidRPr="000E4BE7">
        <w:rPr>
          <w:lang w:val="en-US"/>
        </w:rPr>
        <w:t>2</w:t>
      </w:r>
      <w:r w:rsidRPr="000E4BE7">
        <w:rPr>
          <w:lang w:val="en-US"/>
        </w:rPr>
        <w:t xml:space="preserve">. </w:t>
      </w:r>
      <w:r w:rsidR="00A32C6B" w:rsidRPr="000E4BE7">
        <w:rPr>
          <w:lang w:val="en-US"/>
        </w:rPr>
        <w:t>Implementation</w:t>
      </w:r>
      <w:bookmarkEnd w:id="171"/>
    </w:p>
    <w:p w14:paraId="0BE38178" w14:textId="7DAA53E6" w:rsidR="00AB4CF3" w:rsidRPr="000E4BE7" w:rsidRDefault="00AB4CF3" w:rsidP="001D5511">
      <w:pPr>
        <w:spacing w:line="360" w:lineRule="auto"/>
        <w:ind w:firstLine="720"/>
      </w:pPr>
      <w:r w:rsidRPr="000E4BE7">
        <w:rPr>
          <w:b/>
          <w:bCs/>
        </w:rPr>
        <w:t>Datasets and metrics.</w:t>
      </w:r>
      <w:r w:rsidRPr="000E4BE7">
        <w:t xml:space="preserve"> We evaluate our method on DroneVehicle dataset, which is a large-scale multi-modal dataset for vehicle detection in UAVs images. </w:t>
      </w:r>
      <w:r w:rsidRPr="000E4BE7">
        <w:lastRenderedPageBreak/>
        <w:t>Though the DroneVehicle performs pre-registration on each RGB-IR image pair, the weakly misalignment problem still exists.</w:t>
      </w:r>
    </w:p>
    <w:p w14:paraId="1DCF39AA" w14:textId="2746A6AB" w:rsidR="0065794A" w:rsidRPr="000E4BE7" w:rsidRDefault="0065794A" w:rsidP="001D5511">
      <w:pPr>
        <w:spacing w:line="360" w:lineRule="auto"/>
        <w:ind w:firstLine="720"/>
      </w:pPr>
      <w:r w:rsidRPr="000E4BE7">
        <w:t>This dataset is divided into 17,990 image pairs for training, 1,469 image pairs for validating, and the remaining 8,980 image pairs for testing. Following the standard evaluation metrics, we report the mean average precision (mAP) with intersection over union (IoU) threshold of 0.4 on the validation set.</w:t>
      </w:r>
    </w:p>
    <w:p w14:paraId="1F3F9971" w14:textId="550778D4" w:rsidR="0065794A" w:rsidRPr="00B7281B" w:rsidRDefault="0065794A" w:rsidP="001D5511">
      <w:pPr>
        <w:spacing w:line="360" w:lineRule="auto"/>
        <w:ind w:firstLine="720"/>
        <w:rPr>
          <w:spacing w:val="-2"/>
          <w:lang w:val="vi-VN"/>
        </w:rPr>
      </w:pPr>
      <w:r w:rsidRPr="00B7281B">
        <w:rPr>
          <w:b/>
          <w:bCs/>
          <w:spacing w:val="-2"/>
        </w:rPr>
        <w:t>Training details.</w:t>
      </w:r>
      <w:r w:rsidRPr="00B7281B">
        <w:rPr>
          <w:spacing w:val="-2"/>
        </w:rPr>
        <w:t xml:space="preserve"> The experiments are carried out on a single NVIDIA Tesla P40 GPU with 24 GB of memory. We implement our algorithm with Pytorch toolbox and SGD optimizer with a momentum of 0.937 and a weight decay of 0.0005. The initial learning rate is set to 0.01 and eventually reduced to 0.002 by cosine annealing. The input size of our model is set to 640×640 in the preprocessing stage and the batch size is 16. The training epoch is set to </w:t>
      </w:r>
      <w:r w:rsidR="00550FDC" w:rsidRPr="00B7281B">
        <w:rPr>
          <w:spacing w:val="-2"/>
        </w:rPr>
        <w:t>300 epochs</w:t>
      </w:r>
      <w:r w:rsidRPr="00B7281B">
        <w:rPr>
          <w:spacing w:val="-2"/>
        </w:rPr>
        <w:t xml:space="preserve">. </w:t>
      </w:r>
    </w:p>
    <w:p w14:paraId="0522742D" w14:textId="107C4DF4" w:rsidR="00AB4CF3" w:rsidRPr="000E4BE7" w:rsidRDefault="00AB4CF3" w:rsidP="001D5511">
      <w:pPr>
        <w:pStyle w:val="Heading3"/>
        <w:rPr>
          <w:lang w:val="en-US"/>
        </w:rPr>
      </w:pPr>
      <w:bookmarkStart w:id="172" w:name="_Toc177983110"/>
      <w:r w:rsidRPr="000E4BE7">
        <w:rPr>
          <w:lang w:val="en-US"/>
        </w:rPr>
        <w:t>3.</w:t>
      </w:r>
      <w:r w:rsidR="00550FDC" w:rsidRPr="000E4BE7">
        <w:rPr>
          <w:lang w:val="en-US"/>
        </w:rPr>
        <w:t>6</w:t>
      </w:r>
      <w:r w:rsidRPr="000E4BE7">
        <w:rPr>
          <w:lang w:val="en-US"/>
        </w:rPr>
        <w:t>.</w:t>
      </w:r>
      <w:r w:rsidR="00FF15D3" w:rsidRPr="000E4BE7">
        <w:rPr>
          <w:lang w:val="en-US"/>
        </w:rPr>
        <w:t>3</w:t>
      </w:r>
      <w:r w:rsidRPr="000E4BE7">
        <w:rPr>
          <w:lang w:val="en-US"/>
        </w:rPr>
        <w:t xml:space="preserve">. Results </w:t>
      </w:r>
      <w:r w:rsidR="003472E3" w:rsidRPr="000E4BE7">
        <w:rPr>
          <w:lang w:val="en-US"/>
        </w:rPr>
        <w:t>comparison</w:t>
      </w:r>
      <w:bookmarkEnd w:id="172"/>
    </w:p>
    <w:p w14:paraId="05E3EDE2" w14:textId="56676867" w:rsidR="00BA0BDE" w:rsidRPr="00B7281B" w:rsidRDefault="007007C6" w:rsidP="001D5511">
      <w:pPr>
        <w:spacing w:line="360" w:lineRule="auto"/>
        <w:ind w:firstLine="709"/>
        <w:rPr>
          <w:spacing w:val="-4"/>
        </w:rPr>
      </w:pPr>
      <w:r w:rsidRPr="00B7281B">
        <w:rPr>
          <w:b/>
          <w:bCs/>
          <w:spacing w:val="-4"/>
        </w:rPr>
        <w:t>Compared methods.</w:t>
      </w:r>
      <w:r w:rsidRPr="00B7281B">
        <w:rPr>
          <w:spacing w:val="-4"/>
        </w:rPr>
        <w:t xml:space="preserve"> We compare YOLOv5_obb method with the state-of-the-art unimodal object detection methods. Unimodal methods: We choose a series of oriented object detection methods for comparison, including the one-stage methods: RetinaNet, S2ANet, and YOLOv5</w:t>
      </w:r>
      <w:r w:rsidR="00FF15D3" w:rsidRPr="00B7281B">
        <w:rPr>
          <w:spacing w:val="-4"/>
        </w:rPr>
        <w:t>m</w:t>
      </w:r>
      <w:r w:rsidRPr="00B7281B">
        <w:rPr>
          <w:spacing w:val="-4"/>
        </w:rPr>
        <w:t>; and the two-stage methods: Faster R-CNN, Oriented R-CNN, and RoI</w:t>
      </w:r>
      <w:r w:rsidR="00B7281B" w:rsidRPr="00B7281B">
        <w:rPr>
          <w:spacing w:val="-4"/>
          <w:lang w:val="vi-VN"/>
        </w:rPr>
        <w:t xml:space="preserve"> </w:t>
      </w:r>
      <w:r w:rsidRPr="00B7281B">
        <w:rPr>
          <w:spacing w:val="-4"/>
        </w:rPr>
        <w:t>Transformer. RGB and IR images are separately used as training data to evaluate the detection performance of each algorithm.</w:t>
      </w:r>
    </w:p>
    <w:p w14:paraId="6DD284CC" w14:textId="50D929CC" w:rsidR="00B03A40" w:rsidRPr="000E4BE7" w:rsidRDefault="0009101B" w:rsidP="00B03A40">
      <w:pPr>
        <w:pStyle w:val="Caption"/>
        <w:spacing w:after="160" w:line="360" w:lineRule="auto"/>
        <w:jc w:val="right"/>
        <w:rPr>
          <w:szCs w:val="26"/>
        </w:rPr>
      </w:pPr>
      <w:bookmarkStart w:id="173" w:name="_Toc177900447"/>
      <w:r w:rsidRPr="00EC6FDC">
        <w:rPr>
          <w:szCs w:val="26"/>
        </w:rPr>
        <w:t>Table</w:t>
      </w:r>
      <w:r w:rsidRPr="00EC6FDC">
        <w:rPr>
          <w:szCs w:val="26"/>
          <w:lang w:val="vi-VN"/>
        </w:rPr>
        <w:t xml:space="preserve"> 3</w:t>
      </w:r>
      <w:r>
        <w:rPr>
          <w:szCs w:val="26"/>
        </w:rPr>
        <w:t>.</w:t>
      </w:r>
      <w:r>
        <w:rPr>
          <w:szCs w:val="26"/>
        </w:rPr>
        <w:fldChar w:fldCharType="begin"/>
      </w:r>
      <w:r>
        <w:rPr>
          <w:szCs w:val="26"/>
        </w:rPr>
        <w:instrText xml:space="preserve"> SEQ Table \* ARABIC \s 1 </w:instrText>
      </w:r>
      <w:r>
        <w:rPr>
          <w:szCs w:val="26"/>
        </w:rPr>
        <w:fldChar w:fldCharType="separate"/>
      </w:r>
      <w:r w:rsidR="00550291">
        <w:rPr>
          <w:noProof/>
          <w:szCs w:val="26"/>
        </w:rPr>
        <w:t>8</w:t>
      </w:r>
      <w:r>
        <w:rPr>
          <w:szCs w:val="26"/>
        </w:rPr>
        <w:fldChar w:fldCharType="end"/>
      </w:r>
      <w:r w:rsidRPr="00EC6FDC">
        <w:rPr>
          <w:szCs w:val="26"/>
          <w:lang w:val="vi-VN"/>
        </w:rPr>
        <w:t>. Detection results (mAP, in %) on DroneVehicle dataset.</w:t>
      </w:r>
      <w:bookmarkEnd w:id="173"/>
    </w:p>
    <w:tbl>
      <w:tblPr>
        <w:tblStyle w:val="TableGrid"/>
        <w:tblW w:w="9072" w:type="dxa"/>
        <w:jc w:val="center"/>
        <w:tblLayout w:type="fixed"/>
        <w:tblCellMar>
          <w:left w:w="57" w:type="dxa"/>
          <w:right w:w="57" w:type="dxa"/>
        </w:tblCellMar>
        <w:tblLook w:val="04A0" w:firstRow="1" w:lastRow="0" w:firstColumn="1" w:lastColumn="0" w:noHBand="0" w:noVBand="1"/>
      </w:tblPr>
      <w:tblGrid>
        <w:gridCol w:w="1701"/>
        <w:gridCol w:w="1276"/>
        <w:gridCol w:w="992"/>
        <w:gridCol w:w="1134"/>
        <w:gridCol w:w="1134"/>
        <w:gridCol w:w="993"/>
        <w:gridCol w:w="850"/>
        <w:gridCol w:w="992"/>
      </w:tblGrid>
      <w:tr w:rsidR="00BC676D" w:rsidRPr="000E4BE7" w14:paraId="557A2DFA" w14:textId="77777777" w:rsidTr="001C3971">
        <w:trPr>
          <w:tblHeader/>
          <w:jc w:val="center"/>
        </w:trPr>
        <w:tc>
          <w:tcPr>
            <w:tcW w:w="1701" w:type="dxa"/>
            <w:tcMar>
              <w:left w:w="28" w:type="dxa"/>
              <w:right w:w="28" w:type="dxa"/>
            </w:tcMar>
            <w:vAlign w:val="center"/>
          </w:tcPr>
          <w:p w14:paraId="549F4A24" w14:textId="77777777" w:rsidR="00BC676D" w:rsidRPr="000E4BE7" w:rsidRDefault="00BC676D" w:rsidP="00A1481C">
            <w:pPr>
              <w:spacing w:before="120" w:line="360" w:lineRule="auto"/>
              <w:jc w:val="center"/>
              <w:rPr>
                <w:rFonts w:cs="Times New Roman"/>
                <w:b/>
                <w:bCs/>
                <w:spacing w:val="-8"/>
                <w:sz w:val="20"/>
                <w:szCs w:val="20"/>
              </w:rPr>
            </w:pPr>
            <w:r w:rsidRPr="000E4BE7">
              <w:rPr>
                <w:rFonts w:cs="Times New Roman"/>
                <w:b/>
                <w:bCs/>
                <w:spacing w:val="-8"/>
                <w:sz w:val="20"/>
                <w:szCs w:val="20"/>
              </w:rPr>
              <w:t>Methods</w:t>
            </w:r>
          </w:p>
        </w:tc>
        <w:tc>
          <w:tcPr>
            <w:tcW w:w="1276" w:type="dxa"/>
            <w:vAlign w:val="center"/>
          </w:tcPr>
          <w:p w14:paraId="1D94D648" w14:textId="7A64F735" w:rsidR="00BC676D" w:rsidRPr="000E4BE7" w:rsidRDefault="00BC676D" w:rsidP="00A1481C">
            <w:pPr>
              <w:spacing w:before="120" w:line="360" w:lineRule="auto"/>
              <w:jc w:val="center"/>
              <w:rPr>
                <w:rFonts w:cs="Times New Roman"/>
                <w:b/>
                <w:bCs/>
                <w:spacing w:val="-8"/>
                <w:sz w:val="20"/>
                <w:szCs w:val="20"/>
              </w:rPr>
            </w:pPr>
            <w:r w:rsidRPr="000E4BE7">
              <w:rPr>
                <w:rFonts w:cs="Times New Roman"/>
                <w:b/>
                <w:bCs/>
                <w:spacing w:val="-8"/>
                <w:sz w:val="20"/>
                <w:szCs w:val="20"/>
              </w:rPr>
              <w:t>Model type</w:t>
            </w:r>
          </w:p>
        </w:tc>
        <w:tc>
          <w:tcPr>
            <w:tcW w:w="992" w:type="dxa"/>
            <w:tcMar>
              <w:left w:w="28" w:type="dxa"/>
              <w:right w:w="28" w:type="dxa"/>
            </w:tcMar>
            <w:vAlign w:val="center"/>
          </w:tcPr>
          <w:p w14:paraId="658FAD5D" w14:textId="2503CB23" w:rsidR="00BC676D" w:rsidRPr="000E4BE7" w:rsidRDefault="00BC676D" w:rsidP="00A1481C">
            <w:pPr>
              <w:spacing w:before="120" w:line="360" w:lineRule="auto"/>
              <w:jc w:val="center"/>
              <w:rPr>
                <w:rFonts w:cs="Times New Roman"/>
                <w:b/>
                <w:bCs/>
                <w:spacing w:val="-8"/>
                <w:sz w:val="20"/>
                <w:szCs w:val="20"/>
              </w:rPr>
            </w:pPr>
            <w:r w:rsidRPr="000E4BE7">
              <w:rPr>
                <w:rFonts w:cs="Times New Roman"/>
                <w:b/>
                <w:bCs/>
                <w:spacing w:val="-8"/>
                <w:sz w:val="20"/>
                <w:szCs w:val="20"/>
              </w:rPr>
              <w:t>Car</w:t>
            </w:r>
          </w:p>
        </w:tc>
        <w:tc>
          <w:tcPr>
            <w:tcW w:w="1134" w:type="dxa"/>
            <w:tcMar>
              <w:left w:w="28" w:type="dxa"/>
              <w:right w:w="28" w:type="dxa"/>
            </w:tcMar>
            <w:vAlign w:val="center"/>
          </w:tcPr>
          <w:p w14:paraId="53FAC218" w14:textId="5947770E" w:rsidR="00BC676D" w:rsidRPr="000E4BE7" w:rsidRDefault="00BC676D" w:rsidP="00A1481C">
            <w:pPr>
              <w:spacing w:before="120" w:line="360" w:lineRule="auto"/>
              <w:jc w:val="center"/>
              <w:rPr>
                <w:rFonts w:cs="Times New Roman"/>
                <w:b/>
                <w:bCs/>
                <w:spacing w:val="-8"/>
                <w:sz w:val="20"/>
                <w:szCs w:val="20"/>
              </w:rPr>
            </w:pPr>
            <w:r w:rsidRPr="000E4BE7">
              <w:rPr>
                <w:rFonts w:cs="Times New Roman"/>
                <w:b/>
                <w:bCs/>
                <w:spacing w:val="-8"/>
                <w:sz w:val="20"/>
                <w:szCs w:val="20"/>
              </w:rPr>
              <w:t>Truck</w:t>
            </w:r>
          </w:p>
        </w:tc>
        <w:tc>
          <w:tcPr>
            <w:tcW w:w="1134" w:type="dxa"/>
            <w:tcMar>
              <w:left w:w="28" w:type="dxa"/>
              <w:right w:w="28" w:type="dxa"/>
            </w:tcMar>
            <w:vAlign w:val="center"/>
          </w:tcPr>
          <w:p w14:paraId="55F4EF7B" w14:textId="4906386B" w:rsidR="00BC676D" w:rsidRPr="000E4BE7" w:rsidRDefault="00BC676D" w:rsidP="00A1481C">
            <w:pPr>
              <w:spacing w:before="120" w:line="360" w:lineRule="auto"/>
              <w:jc w:val="center"/>
              <w:rPr>
                <w:rFonts w:cs="Times New Roman"/>
                <w:b/>
                <w:bCs/>
                <w:spacing w:val="-8"/>
                <w:sz w:val="20"/>
                <w:szCs w:val="20"/>
              </w:rPr>
            </w:pPr>
            <w:r w:rsidRPr="000E4BE7">
              <w:rPr>
                <w:rFonts w:cs="Times New Roman"/>
                <w:b/>
                <w:bCs/>
                <w:spacing w:val="-8"/>
                <w:sz w:val="20"/>
                <w:szCs w:val="20"/>
              </w:rPr>
              <w:t>Freight-car</w:t>
            </w:r>
          </w:p>
        </w:tc>
        <w:tc>
          <w:tcPr>
            <w:tcW w:w="993" w:type="dxa"/>
            <w:tcMar>
              <w:left w:w="28" w:type="dxa"/>
              <w:right w:w="28" w:type="dxa"/>
            </w:tcMar>
            <w:vAlign w:val="center"/>
          </w:tcPr>
          <w:p w14:paraId="30941694" w14:textId="1DF99D83" w:rsidR="00BC676D" w:rsidRPr="000E4BE7" w:rsidRDefault="00BC676D" w:rsidP="00A1481C">
            <w:pPr>
              <w:spacing w:before="120" w:line="360" w:lineRule="auto"/>
              <w:jc w:val="center"/>
              <w:rPr>
                <w:rFonts w:cs="Times New Roman"/>
                <w:b/>
                <w:bCs/>
                <w:spacing w:val="-8"/>
                <w:sz w:val="20"/>
                <w:szCs w:val="20"/>
              </w:rPr>
            </w:pPr>
            <w:r w:rsidRPr="000E4BE7">
              <w:rPr>
                <w:rFonts w:cs="Times New Roman"/>
                <w:b/>
                <w:bCs/>
                <w:spacing w:val="-8"/>
                <w:sz w:val="20"/>
                <w:szCs w:val="20"/>
              </w:rPr>
              <w:t>Bus</w:t>
            </w:r>
          </w:p>
        </w:tc>
        <w:tc>
          <w:tcPr>
            <w:tcW w:w="850" w:type="dxa"/>
            <w:tcMar>
              <w:left w:w="28" w:type="dxa"/>
              <w:right w:w="28" w:type="dxa"/>
            </w:tcMar>
            <w:vAlign w:val="center"/>
          </w:tcPr>
          <w:p w14:paraId="3C32FDE3" w14:textId="3A9D9134" w:rsidR="00BC676D" w:rsidRPr="000E4BE7" w:rsidRDefault="00BC676D" w:rsidP="00A1481C">
            <w:pPr>
              <w:spacing w:before="120" w:line="360" w:lineRule="auto"/>
              <w:jc w:val="center"/>
              <w:rPr>
                <w:rFonts w:cs="Times New Roman"/>
                <w:b/>
                <w:bCs/>
                <w:spacing w:val="-8"/>
                <w:sz w:val="20"/>
                <w:szCs w:val="20"/>
              </w:rPr>
            </w:pPr>
            <w:r w:rsidRPr="000E4BE7">
              <w:rPr>
                <w:rFonts w:cs="Times New Roman"/>
                <w:b/>
                <w:bCs/>
                <w:spacing w:val="-8"/>
                <w:sz w:val="20"/>
                <w:szCs w:val="20"/>
              </w:rPr>
              <w:t>Van</w:t>
            </w:r>
          </w:p>
        </w:tc>
        <w:tc>
          <w:tcPr>
            <w:tcW w:w="992" w:type="dxa"/>
            <w:tcMar>
              <w:left w:w="28" w:type="dxa"/>
              <w:right w:w="28" w:type="dxa"/>
            </w:tcMar>
            <w:vAlign w:val="center"/>
          </w:tcPr>
          <w:p w14:paraId="0B42CA4E" w14:textId="643932DF" w:rsidR="00BC676D" w:rsidRPr="000E4BE7" w:rsidRDefault="00BC676D" w:rsidP="00A1481C">
            <w:pPr>
              <w:spacing w:before="120" w:line="360" w:lineRule="auto"/>
              <w:jc w:val="center"/>
              <w:rPr>
                <w:rFonts w:cs="Times New Roman"/>
                <w:b/>
                <w:bCs/>
                <w:spacing w:val="-8"/>
                <w:sz w:val="20"/>
                <w:szCs w:val="20"/>
              </w:rPr>
            </w:pPr>
            <w:r w:rsidRPr="000E4BE7">
              <w:rPr>
                <w:rFonts w:cs="Times New Roman"/>
                <w:b/>
                <w:bCs/>
                <w:spacing w:val="-8"/>
                <w:sz w:val="20"/>
                <w:szCs w:val="20"/>
              </w:rPr>
              <w:t>mAP (%)</w:t>
            </w:r>
          </w:p>
        </w:tc>
      </w:tr>
      <w:tr w:rsidR="00BC676D" w:rsidRPr="000E4BE7" w14:paraId="07FD6CE2" w14:textId="77777777" w:rsidTr="009E1878">
        <w:trPr>
          <w:jc w:val="center"/>
        </w:trPr>
        <w:tc>
          <w:tcPr>
            <w:tcW w:w="9072" w:type="dxa"/>
            <w:gridSpan w:val="8"/>
            <w:tcMar>
              <w:left w:w="28" w:type="dxa"/>
              <w:right w:w="28" w:type="dxa"/>
            </w:tcMar>
            <w:vAlign w:val="center"/>
          </w:tcPr>
          <w:p w14:paraId="1A995924" w14:textId="05612D21" w:rsidR="00BC676D" w:rsidRPr="000E4BE7" w:rsidRDefault="00D431AC" w:rsidP="00A1481C">
            <w:pPr>
              <w:spacing w:before="120" w:line="360" w:lineRule="auto"/>
              <w:jc w:val="center"/>
              <w:rPr>
                <w:rFonts w:cs="Times New Roman"/>
                <w:b/>
                <w:bCs/>
                <w:spacing w:val="-8"/>
                <w:sz w:val="20"/>
                <w:szCs w:val="20"/>
              </w:rPr>
            </w:pPr>
            <w:r w:rsidRPr="000E4BE7">
              <w:rPr>
                <w:rFonts w:cs="Times New Roman"/>
                <w:b/>
                <w:bCs/>
                <w:spacing w:val="-8"/>
                <w:sz w:val="20"/>
                <w:szCs w:val="20"/>
              </w:rPr>
              <w:t>RGB modal</w:t>
            </w:r>
          </w:p>
        </w:tc>
      </w:tr>
      <w:tr w:rsidR="0078520E" w:rsidRPr="000E4BE7" w14:paraId="4D68DD72" w14:textId="77777777" w:rsidTr="009E1878">
        <w:trPr>
          <w:jc w:val="center"/>
        </w:trPr>
        <w:tc>
          <w:tcPr>
            <w:tcW w:w="1701" w:type="dxa"/>
            <w:tcMar>
              <w:left w:w="28" w:type="dxa"/>
              <w:right w:w="28" w:type="dxa"/>
            </w:tcMar>
            <w:vAlign w:val="center"/>
          </w:tcPr>
          <w:p w14:paraId="0FA9A491" w14:textId="77777777" w:rsidR="0078520E" w:rsidRPr="000E4BE7" w:rsidRDefault="0078520E" w:rsidP="0078520E">
            <w:pPr>
              <w:spacing w:before="120" w:line="360" w:lineRule="auto"/>
              <w:jc w:val="center"/>
              <w:rPr>
                <w:rFonts w:cs="Times New Roman"/>
                <w:spacing w:val="-8"/>
                <w:sz w:val="20"/>
                <w:szCs w:val="20"/>
              </w:rPr>
            </w:pPr>
            <w:bookmarkStart w:id="174" w:name="_Hlk177991828"/>
            <w:r w:rsidRPr="000E4BE7">
              <w:rPr>
                <w:rFonts w:cs="Times New Roman"/>
                <w:spacing w:val="-8"/>
                <w:sz w:val="20"/>
                <w:szCs w:val="20"/>
              </w:rPr>
              <w:t>RetinaNet-O</w:t>
            </w:r>
          </w:p>
        </w:tc>
        <w:tc>
          <w:tcPr>
            <w:tcW w:w="1276" w:type="dxa"/>
            <w:vMerge w:val="restart"/>
            <w:vAlign w:val="center"/>
          </w:tcPr>
          <w:p w14:paraId="391A993A" w14:textId="5B2B51BA"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Single stage detector</w:t>
            </w:r>
          </w:p>
        </w:tc>
        <w:tc>
          <w:tcPr>
            <w:tcW w:w="992" w:type="dxa"/>
            <w:tcMar>
              <w:left w:w="28" w:type="dxa"/>
              <w:right w:w="28" w:type="dxa"/>
            </w:tcMar>
            <w:vAlign w:val="center"/>
          </w:tcPr>
          <w:p w14:paraId="7B3F4C0A" w14:textId="29999F32" w:rsidR="0078520E" w:rsidRPr="000E4BE7" w:rsidRDefault="0078520E" w:rsidP="0078520E">
            <w:pPr>
              <w:spacing w:before="120" w:line="360" w:lineRule="auto"/>
              <w:jc w:val="center"/>
              <w:rPr>
                <w:rFonts w:cs="Times New Roman"/>
                <w:spacing w:val="-8"/>
                <w:sz w:val="20"/>
                <w:szCs w:val="20"/>
              </w:rPr>
            </w:pPr>
            <w:r w:rsidRPr="00AC5697">
              <w:rPr>
                <w:rFonts w:cs="Times New Roman"/>
                <w:spacing w:val="-8"/>
                <w:sz w:val="20"/>
                <w:szCs w:val="20"/>
              </w:rPr>
              <w:t>78.4</w:t>
            </w:r>
          </w:p>
        </w:tc>
        <w:tc>
          <w:tcPr>
            <w:tcW w:w="1134" w:type="dxa"/>
            <w:tcMar>
              <w:left w:w="28" w:type="dxa"/>
              <w:right w:w="28" w:type="dxa"/>
            </w:tcMar>
            <w:vAlign w:val="center"/>
          </w:tcPr>
          <w:p w14:paraId="46552487" w14:textId="27CA51D8"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33.5</w:t>
            </w:r>
          </w:p>
        </w:tc>
        <w:tc>
          <w:tcPr>
            <w:tcW w:w="1134" w:type="dxa"/>
            <w:tcMar>
              <w:left w:w="28" w:type="dxa"/>
              <w:right w:w="28" w:type="dxa"/>
            </w:tcMar>
            <w:vAlign w:val="center"/>
          </w:tcPr>
          <w:p w14:paraId="4B67237D" w14:textId="38DED781"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21.3</w:t>
            </w:r>
          </w:p>
        </w:tc>
        <w:tc>
          <w:tcPr>
            <w:tcW w:w="993" w:type="dxa"/>
            <w:tcMar>
              <w:left w:w="28" w:type="dxa"/>
              <w:right w:w="28" w:type="dxa"/>
            </w:tcMar>
            <w:vAlign w:val="center"/>
          </w:tcPr>
          <w:p w14:paraId="4EC94116" w14:textId="51782EE6"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70.0</w:t>
            </w:r>
          </w:p>
        </w:tc>
        <w:tc>
          <w:tcPr>
            <w:tcW w:w="850" w:type="dxa"/>
            <w:tcMar>
              <w:left w:w="28" w:type="dxa"/>
              <w:right w:w="28" w:type="dxa"/>
            </w:tcMar>
            <w:vAlign w:val="center"/>
          </w:tcPr>
          <w:p w14:paraId="19D2B832" w14:textId="04C41DF2"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28.7</w:t>
            </w:r>
          </w:p>
        </w:tc>
        <w:tc>
          <w:tcPr>
            <w:tcW w:w="992" w:type="dxa"/>
            <w:tcMar>
              <w:left w:w="28" w:type="dxa"/>
              <w:right w:w="28" w:type="dxa"/>
            </w:tcMar>
            <w:vAlign w:val="center"/>
          </w:tcPr>
          <w:p w14:paraId="43F1096A" w14:textId="69D6BACD"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47.1</w:t>
            </w:r>
          </w:p>
        </w:tc>
      </w:tr>
      <w:tr w:rsidR="0078520E" w:rsidRPr="000E4BE7" w14:paraId="728435C8" w14:textId="77777777" w:rsidTr="009E1878">
        <w:trPr>
          <w:jc w:val="center"/>
        </w:trPr>
        <w:tc>
          <w:tcPr>
            <w:tcW w:w="1701" w:type="dxa"/>
            <w:tcMar>
              <w:left w:w="28" w:type="dxa"/>
              <w:right w:w="28" w:type="dxa"/>
            </w:tcMar>
            <w:vAlign w:val="center"/>
          </w:tcPr>
          <w:p w14:paraId="6E5A9882" w14:textId="77777777"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S</w:t>
            </w:r>
            <w:r w:rsidRPr="000E4BE7">
              <w:rPr>
                <w:rFonts w:cs="Times New Roman"/>
                <w:spacing w:val="-8"/>
                <w:sz w:val="20"/>
                <w:szCs w:val="20"/>
                <w:vertAlign w:val="superscript"/>
              </w:rPr>
              <w:t>2</w:t>
            </w:r>
            <w:r w:rsidRPr="000E4BE7">
              <w:rPr>
                <w:rFonts w:cs="Times New Roman"/>
                <w:spacing w:val="-8"/>
                <w:sz w:val="20"/>
                <w:szCs w:val="20"/>
              </w:rPr>
              <w:t>A-Net</w:t>
            </w:r>
          </w:p>
        </w:tc>
        <w:tc>
          <w:tcPr>
            <w:tcW w:w="1276" w:type="dxa"/>
            <w:vMerge/>
            <w:vAlign w:val="center"/>
          </w:tcPr>
          <w:p w14:paraId="41A41E5B" w14:textId="77777777" w:rsidR="0078520E" w:rsidRPr="000E4BE7" w:rsidRDefault="0078520E" w:rsidP="0078520E">
            <w:pPr>
              <w:spacing w:before="120" w:line="360" w:lineRule="auto"/>
              <w:jc w:val="center"/>
              <w:rPr>
                <w:rFonts w:cs="Times New Roman"/>
                <w:spacing w:val="-8"/>
                <w:sz w:val="20"/>
                <w:szCs w:val="20"/>
              </w:rPr>
            </w:pPr>
          </w:p>
        </w:tc>
        <w:tc>
          <w:tcPr>
            <w:tcW w:w="992" w:type="dxa"/>
            <w:tcMar>
              <w:left w:w="28" w:type="dxa"/>
              <w:right w:w="28" w:type="dxa"/>
            </w:tcMar>
            <w:vAlign w:val="center"/>
          </w:tcPr>
          <w:p w14:paraId="3523F020" w14:textId="5C1AB959" w:rsidR="0078520E" w:rsidRPr="000E4BE7" w:rsidRDefault="0078520E" w:rsidP="0078520E">
            <w:pPr>
              <w:spacing w:before="120" w:line="360" w:lineRule="auto"/>
              <w:jc w:val="center"/>
              <w:rPr>
                <w:rFonts w:cs="Times New Roman"/>
                <w:spacing w:val="-8"/>
                <w:sz w:val="20"/>
                <w:szCs w:val="20"/>
                <w:u w:val="single"/>
              </w:rPr>
            </w:pPr>
            <w:r w:rsidRPr="000E4BE7">
              <w:rPr>
                <w:sz w:val="20"/>
                <w:szCs w:val="20"/>
              </w:rPr>
              <w:t>76.9</w:t>
            </w:r>
          </w:p>
        </w:tc>
        <w:tc>
          <w:tcPr>
            <w:tcW w:w="1134" w:type="dxa"/>
            <w:tcMar>
              <w:left w:w="28" w:type="dxa"/>
              <w:right w:w="28" w:type="dxa"/>
            </w:tcMar>
            <w:vAlign w:val="center"/>
          </w:tcPr>
          <w:p w14:paraId="3EBFD34B" w14:textId="6CD371C9" w:rsidR="0078520E" w:rsidRPr="000E4BE7" w:rsidRDefault="0078520E" w:rsidP="0078520E">
            <w:pPr>
              <w:spacing w:before="120" w:line="360" w:lineRule="auto"/>
              <w:jc w:val="center"/>
              <w:rPr>
                <w:rFonts w:cs="Times New Roman"/>
                <w:spacing w:val="-8"/>
                <w:sz w:val="20"/>
                <w:szCs w:val="20"/>
              </w:rPr>
            </w:pPr>
            <w:r w:rsidRPr="00AC5697">
              <w:rPr>
                <w:sz w:val="20"/>
                <w:szCs w:val="20"/>
                <w:u w:val="single"/>
              </w:rPr>
              <w:t>49.6</w:t>
            </w:r>
          </w:p>
        </w:tc>
        <w:tc>
          <w:tcPr>
            <w:tcW w:w="1134" w:type="dxa"/>
            <w:tcMar>
              <w:left w:w="28" w:type="dxa"/>
              <w:right w:w="28" w:type="dxa"/>
            </w:tcMar>
            <w:vAlign w:val="center"/>
          </w:tcPr>
          <w:p w14:paraId="6019ABA7" w14:textId="3C09959C" w:rsidR="0078520E" w:rsidRPr="000E4BE7" w:rsidRDefault="0078520E" w:rsidP="0078520E">
            <w:pPr>
              <w:spacing w:before="120" w:line="360" w:lineRule="auto"/>
              <w:jc w:val="center"/>
              <w:rPr>
                <w:rFonts w:cs="Times New Roman"/>
                <w:spacing w:val="-8"/>
                <w:sz w:val="20"/>
                <w:szCs w:val="20"/>
              </w:rPr>
            </w:pPr>
            <w:r w:rsidRPr="000E4BE7">
              <w:rPr>
                <w:sz w:val="20"/>
                <w:szCs w:val="20"/>
              </w:rPr>
              <w:t>36.1</w:t>
            </w:r>
          </w:p>
        </w:tc>
        <w:tc>
          <w:tcPr>
            <w:tcW w:w="993" w:type="dxa"/>
            <w:tcMar>
              <w:left w:w="28" w:type="dxa"/>
              <w:right w:w="28" w:type="dxa"/>
            </w:tcMar>
            <w:vAlign w:val="center"/>
          </w:tcPr>
          <w:p w14:paraId="53DB037A" w14:textId="384FEF11" w:rsidR="0078520E" w:rsidRPr="000E4BE7" w:rsidRDefault="0078520E" w:rsidP="0078520E">
            <w:pPr>
              <w:spacing w:before="120" w:line="360" w:lineRule="auto"/>
              <w:jc w:val="center"/>
              <w:rPr>
                <w:rFonts w:cs="Times New Roman"/>
                <w:spacing w:val="-8"/>
                <w:sz w:val="20"/>
                <w:szCs w:val="20"/>
              </w:rPr>
            </w:pPr>
            <w:r w:rsidRPr="000E4BE7">
              <w:rPr>
                <w:sz w:val="20"/>
                <w:szCs w:val="20"/>
              </w:rPr>
              <w:t>77.9</w:t>
            </w:r>
          </w:p>
        </w:tc>
        <w:tc>
          <w:tcPr>
            <w:tcW w:w="850" w:type="dxa"/>
            <w:tcMar>
              <w:left w:w="28" w:type="dxa"/>
              <w:right w:w="28" w:type="dxa"/>
            </w:tcMar>
            <w:vAlign w:val="center"/>
          </w:tcPr>
          <w:p w14:paraId="1421490C" w14:textId="41D45916" w:rsidR="0078520E" w:rsidRPr="000E4BE7" w:rsidRDefault="0078520E" w:rsidP="0078520E">
            <w:pPr>
              <w:spacing w:before="120" w:line="360" w:lineRule="auto"/>
              <w:jc w:val="center"/>
              <w:rPr>
                <w:rFonts w:cs="Times New Roman"/>
                <w:spacing w:val="-8"/>
                <w:sz w:val="20"/>
                <w:szCs w:val="20"/>
              </w:rPr>
            </w:pPr>
            <w:r w:rsidRPr="000E4BE7">
              <w:rPr>
                <w:sz w:val="20"/>
                <w:szCs w:val="20"/>
              </w:rPr>
              <w:t>37.0</w:t>
            </w:r>
          </w:p>
        </w:tc>
        <w:tc>
          <w:tcPr>
            <w:tcW w:w="992" w:type="dxa"/>
            <w:tcMar>
              <w:left w:w="28" w:type="dxa"/>
              <w:right w:w="28" w:type="dxa"/>
            </w:tcMar>
            <w:vAlign w:val="center"/>
          </w:tcPr>
          <w:p w14:paraId="5BFC1026" w14:textId="305EE16B" w:rsidR="0078520E" w:rsidRPr="000E4BE7" w:rsidRDefault="0078520E" w:rsidP="0078520E">
            <w:pPr>
              <w:spacing w:before="120" w:line="360" w:lineRule="auto"/>
              <w:jc w:val="center"/>
              <w:rPr>
                <w:rFonts w:cs="Times New Roman"/>
                <w:spacing w:val="-8"/>
                <w:sz w:val="20"/>
                <w:szCs w:val="20"/>
              </w:rPr>
            </w:pPr>
            <w:r w:rsidRPr="000E4BE7">
              <w:rPr>
                <w:sz w:val="20"/>
                <w:szCs w:val="20"/>
              </w:rPr>
              <w:t>55.5</w:t>
            </w:r>
          </w:p>
        </w:tc>
      </w:tr>
      <w:tr w:rsidR="0078520E" w:rsidRPr="000E4BE7" w14:paraId="1180BE15" w14:textId="77777777" w:rsidTr="009E1878">
        <w:trPr>
          <w:jc w:val="center"/>
        </w:trPr>
        <w:tc>
          <w:tcPr>
            <w:tcW w:w="1701" w:type="dxa"/>
            <w:tcMar>
              <w:left w:w="28" w:type="dxa"/>
              <w:right w:w="28" w:type="dxa"/>
            </w:tcMar>
            <w:vAlign w:val="center"/>
          </w:tcPr>
          <w:p w14:paraId="7D3990E9" w14:textId="77777777" w:rsidR="0078520E" w:rsidRPr="000E4BE7" w:rsidRDefault="0078520E" w:rsidP="0078520E">
            <w:pPr>
              <w:spacing w:before="120" w:line="360" w:lineRule="auto"/>
              <w:jc w:val="center"/>
              <w:rPr>
                <w:rFonts w:cs="Times New Roman"/>
                <w:b/>
                <w:bCs/>
                <w:spacing w:val="-12"/>
                <w:sz w:val="20"/>
                <w:szCs w:val="20"/>
              </w:rPr>
            </w:pPr>
            <w:r w:rsidRPr="000E4BE7">
              <w:rPr>
                <w:rFonts w:cs="Times New Roman"/>
                <w:b/>
                <w:bCs/>
                <w:spacing w:val="-12"/>
                <w:sz w:val="20"/>
                <w:szCs w:val="20"/>
              </w:rPr>
              <w:t>YOLOv5m_OBB</w:t>
            </w:r>
          </w:p>
        </w:tc>
        <w:tc>
          <w:tcPr>
            <w:tcW w:w="1276" w:type="dxa"/>
            <w:vMerge/>
            <w:vAlign w:val="center"/>
          </w:tcPr>
          <w:p w14:paraId="76E4B27C" w14:textId="77777777" w:rsidR="0078520E" w:rsidRPr="000E4BE7" w:rsidRDefault="0078520E" w:rsidP="0078520E">
            <w:pPr>
              <w:spacing w:before="120" w:line="360" w:lineRule="auto"/>
              <w:jc w:val="center"/>
              <w:rPr>
                <w:rFonts w:cs="Times New Roman"/>
                <w:spacing w:val="-8"/>
                <w:sz w:val="20"/>
                <w:szCs w:val="20"/>
              </w:rPr>
            </w:pPr>
          </w:p>
        </w:tc>
        <w:tc>
          <w:tcPr>
            <w:tcW w:w="992" w:type="dxa"/>
            <w:tcMar>
              <w:left w:w="28" w:type="dxa"/>
              <w:right w:w="28" w:type="dxa"/>
            </w:tcMar>
            <w:vAlign w:val="center"/>
          </w:tcPr>
          <w:p w14:paraId="59382F90" w14:textId="1F728CF8" w:rsidR="0078520E" w:rsidRPr="000E4BE7" w:rsidRDefault="0078520E" w:rsidP="0078520E">
            <w:pPr>
              <w:spacing w:before="120" w:line="360" w:lineRule="auto"/>
              <w:jc w:val="center"/>
              <w:rPr>
                <w:rFonts w:cs="Times New Roman"/>
                <w:spacing w:val="-8"/>
                <w:sz w:val="20"/>
                <w:szCs w:val="20"/>
              </w:rPr>
            </w:pPr>
            <w:r w:rsidRPr="00AC5697">
              <w:rPr>
                <w:b/>
                <w:bCs/>
                <w:color w:val="000000"/>
                <w:sz w:val="20"/>
                <w:szCs w:val="20"/>
              </w:rPr>
              <w:t>79.5</w:t>
            </w:r>
          </w:p>
        </w:tc>
        <w:tc>
          <w:tcPr>
            <w:tcW w:w="1134" w:type="dxa"/>
            <w:tcMar>
              <w:left w:w="28" w:type="dxa"/>
              <w:right w:w="28" w:type="dxa"/>
            </w:tcMar>
            <w:vAlign w:val="center"/>
          </w:tcPr>
          <w:p w14:paraId="5B858007" w14:textId="1D30FB7C" w:rsidR="0078520E" w:rsidRPr="000E4BE7" w:rsidRDefault="0078520E" w:rsidP="0078520E">
            <w:pPr>
              <w:spacing w:before="120" w:line="360" w:lineRule="auto"/>
              <w:jc w:val="center"/>
              <w:rPr>
                <w:rFonts w:cs="Times New Roman"/>
                <w:b/>
                <w:bCs/>
                <w:spacing w:val="-8"/>
                <w:sz w:val="20"/>
                <w:szCs w:val="20"/>
              </w:rPr>
            </w:pPr>
            <w:r w:rsidRPr="00AC5697">
              <w:rPr>
                <w:color w:val="000000"/>
                <w:sz w:val="20"/>
                <w:szCs w:val="20"/>
                <w:u w:val="single"/>
              </w:rPr>
              <w:t>49.6</w:t>
            </w:r>
          </w:p>
        </w:tc>
        <w:tc>
          <w:tcPr>
            <w:tcW w:w="1134" w:type="dxa"/>
            <w:tcMar>
              <w:left w:w="28" w:type="dxa"/>
              <w:right w:w="28" w:type="dxa"/>
            </w:tcMar>
            <w:vAlign w:val="center"/>
          </w:tcPr>
          <w:p w14:paraId="2B8D68C8" w14:textId="756210CB" w:rsidR="0078520E" w:rsidRPr="000E4BE7" w:rsidRDefault="0078520E" w:rsidP="0078520E">
            <w:pPr>
              <w:spacing w:before="120" w:line="360" w:lineRule="auto"/>
              <w:jc w:val="center"/>
              <w:rPr>
                <w:rFonts w:cs="Times New Roman"/>
                <w:b/>
                <w:bCs/>
                <w:spacing w:val="-8"/>
                <w:sz w:val="20"/>
                <w:szCs w:val="20"/>
              </w:rPr>
            </w:pPr>
            <w:r w:rsidRPr="00AC5697">
              <w:rPr>
                <w:b/>
                <w:bCs/>
                <w:color w:val="000000"/>
                <w:sz w:val="20"/>
                <w:szCs w:val="20"/>
              </w:rPr>
              <w:t>40.9</w:t>
            </w:r>
          </w:p>
        </w:tc>
        <w:tc>
          <w:tcPr>
            <w:tcW w:w="993" w:type="dxa"/>
            <w:tcMar>
              <w:left w:w="28" w:type="dxa"/>
              <w:right w:w="28" w:type="dxa"/>
            </w:tcMar>
            <w:vAlign w:val="center"/>
          </w:tcPr>
          <w:p w14:paraId="6AF98B22" w14:textId="6D0C1AFC" w:rsidR="0078520E" w:rsidRPr="000E4BE7" w:rsidRDefault="0078520E" w:rsidP="0078520E">
            <w:pPr>
              <w:spacing w:before="120" w:line="360" w:lineRule="auto"/>
              <w:jc w:val="center"/>
              <w:rPr>
                <w:rFonts w:cs="Times New Roman"/>
                <w:spacing w:val="-8"/>
                <w:sz w:val="20"/>
                <w:szCs w:val="20"/>
              </w:rPr>
            </w:pPr>
            <w:r w:rsidRPr="00AC5697">
              <w:rPr>
                <w:b/>
                <w:bCs/>
                <w:color w:val="000000"/>
                <w:sz w:val="20"/>
                <w:szCs w:val="20"/>
              </w:rPr>
              <w:t>80.8</w:t>
            </w:r>
          </w:p>
        </w:tc>
        <w:tc>
          <w:tcPr>
            <w:tcW w:w="850" w:type="dxa"/>
            <w:tcMar>
              <w:left w:w="28" w:type="dxa"/>
              <w:right w:w="28" w:type="dxa"/>
            </w:tcMar>
            <w:vAlign w:val="center"/>
          </w:tcPr>
          <w:p w14:paraId="025B8653" w14:textId="78618287" w:rsidR="0078520E" w:rsidRPr="000E4BE7" w:rsidRDefault="0078520E" w:rsidP="0078520E">
            <w:pPr>
              <w:spacing w:before="120" w:line="360" w:lineRule="auto"/>
              <w:jc w:val="center"/>
              <w:rPr>
                <w:rFonts w:cs="Times New Roman"/>
                <w:b/>
                <w:bCs/>
                <w:spacing w:val="-8"/>
                <w:sz w:val="20"/>
                <w:szCs w:val="20"/>
              </w:rPr>
            </w:pPr>
            <w:r w:rsidRPr="00AC5697">
              <w:rPr>
                <w:color w:val="000000"/>
                <w:sz w:val="20"/>
                <w:szCs w:val="20"/>
                <w:u w:val="single"/>
              </w:rPr>
              <w:t>38.6</w:t>
            </w:r>
          </w:p>
        </w:tc>
        <w:tc>
          <w:tcPr>
            <w:tcW w:w="992" w:type="dxa"/>
            <w:tcMar>
              <w:left w:w="28" w:type="dxa"/>
              <w:right w:w="28" w:type="dxa"/>
            </w:tcMar>
            <w:vAlign w:val="center"/>
          </w:tcPr>
          <w:p w14:paraId="0C3CD215" w14:textId="6248FCAB" w:rsidR="0078520E" w:rsidRPr="000E4BE7" w:rsidRDefault="0078520E" w:rsidP="0078520E">
            <w:pPr>
              <w:spacing w:before="120" w:line="360" w:lineRule="auto"/>
              <w:jc w:val="center"/>
              <w:rPr>
                <w:rFonts w:cs="Times New Roman"/>
                <w:b/>
                <w:bCs/>
                <w:spacing w:val="-8"/>
                <w:sz w:val="20"/>
                <w:szCs w:val="20"/>
              </w:rPr>
            </w:pPr>
            <w:r w:rsidRPr="00AC5697">
              <w:rPr>
                <w:b/>
                <w:bCs/>
                <w:color w:val="000000"/>
                <w:sz w:val="20"/>
                <w:szCs w:val="20"/>
              </w:rPr>
              <w:t>57.</w:t>
            </w:r>
            <w:r>
              <w:rPr>
                <w:b/>
                <w:bCs/>
                <w:color w:val="000000"/>
                <w:sz w:val="20"/>
                <w:szCs w:val="20"/>
              </w:rPr>
              <w:t>9</w:t>
            </w:r>
          </w:p>
        </w:tc>
      </w:tr>
      <w:tr w:rsidR="0078520E" w:rsidRPr="000E4BE7" w14:paraId="5C862B8C" w14:textId="77777777" w:rsidTr="009E1878">
        <w:trPr>
          <w:jc w:val="center"/>
        </w:trPr>
        <w:tc>
          <w:tcPr>
            <w:tcW w:w="1701" w:type="dxa"/>
            <w:tcMar>
              <w:left w:w="28" w:type="dxa"/>
              <w:right w:w="28" w:type="dxa"/>
            </w:tcMar>
            <w:vAlign w:val="center"/>
          </w:tcPr>
          <w:p w14:paraId="075DF726" w14:textId="77777777"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lastRenderedPageBreak/>
              <w:t>Faster RCNN-O</w:t>
            </w:r>
          </w:p>
        </w:tc>
        <w:tc>
          <w:tcPr>
            <w:tcW w:w="1276" w:type="dxa"/>
            <w:vMerge w:val="restart"/>
            <w:vAlign w:val="center"/>
          </w:tcPr>
          <w:p w14:paraId="22B8E23E" w14:textId="0CC737F6"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Two stage detector</w:t>
            </w:r>
          </w:p>
        </w:tc>
        <w:tc>
          <w:tcPr>
            <w:tcW w:w="992" w:type="dxa"/>
            <w:tcMar>
              <w:left w:w="28" w:type="dxa"/>
              <w:right w:w="28" w:type="dxa"/>
            </w:tcMar>
            <w:vAlign w:val="center"/>
          </w:tcPr>
          <w:p w14:paraId="1C7620E0" w14:textId="3FF71A7A" w:rsidR="0078520E" w:rsidRPr="000E4BE7" w:rsidRDefault="0078520E" w:rsidP="0078520E">
            <w:pPr>
              <w:spacing w:before="120" w:line="360" w:lineRule="auto"/>
              <w:jc w:val="center"/>
              <w:rPr>
                <w:rFonts w:cs="Times New Roman"/>
                <w:spacing w:val="-8"/>
                <w:sz w:val="20"/>
                <w:szCs w:val="20"/>
              </w:rPr>
            </w:pPr>
            <w:r w:rsidRPr="00AC5697">
              <w:rPr>
                <w:rFonts w:cs="Times New Roman"/>
                <w:spacing w:val="-8"/>
                <w:sz w:val="20"/>
                <w:szCs w:val="20"/>
                <w:u w:val="single"/>
              </w:rPr>
              <w:t>79.0</w:t>
            </w:r>
          </w:p>
        </w:tc>
        <w:tc>
          <w:tcPr>
            <w:tcW w:w="1134" w:type="dxa"/>
            <w:tcMar>
              <w:left w:w="28" w:type="dxa"/>
              <w:right w:w="28" w:type="dxa"/>
            </w:tcMar>
            <w:vAlign w:val="center"/>
          </w:tcPr>
          <w:p w14:paraId="7AD7EBAA" w14:textId="23C30220" w:rsidR="0078520E" w:rsidRPr="000E4BE7" w:rsidRDefault="0078520E" w:rsidP="0078520E">
            <w:pPr>
              <w:spacing w:before="120" w:line="360" w:lineRule="auto"/>
              <w:jc w:val="center"/>
              <w:rPr>
                <w:rFonts w:cs="Times New Roman"/>
                <w:spacing w:val="-8"/>
                <w:sz w:val="20"/>
                <w:szCs w:val="20"/>
              </w:rPr>
            </w:pPr>
            <w:r w:rsidRPr="00AC5697">
              <w:rPr>
                <w:rFonts w:cs="Times New Roman"/>
                <w:spacing w:val="-8"/>
                <w:sz w:val="20"/>
                <w:szCs w:val="20"/>
              </w:rPr>
              <w:t>48.8</w:t>
            </w:r>
          </w:p>
        </w:tc>
        <w:tc>
          <w:tcPr>
            <w:tcW w:w="1134" w:type="dxa"/>
            <w:tcMar>
              <w:left w:w="28" w:type="dxa"/>
              <w:right w:w="28" w:type="dxa"/>
            </w:tcMar>
            <w:vAlign w:val="center"/>
          </w:tcPr>
          <w:p w14:paraId="4878E519" w14:textId="17CD5EBA"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37.1</w:t>
            </w:r>
          </w:p>
        </w:tc>
        <w:tc>
          <w:tcPr>
            <w:tcW w:w="993" w:type="dxa"/>
            <w:tcMar>
              <w:left w:w="28" w:type="dxa"/>
              <w:right w:w="28" w:type="dxa"/>
            </w:tcMar>
            <w:vAlign w:val="center"/>
          </w:tcPr>
          <w:p w14:paraId="60F9D229" w14:textId="70E3A047"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76.8</w:t>
            </w:r>
          </w:p>
        </w:tc>
        <w:tc>
          <w:tcPr>
            <w:tcW w:w="850" w:type="dxa"/>
            <w:tcMar>
              <w:left w:w="28" w:type="dxa"/>
              <w:right w:w="28" w:type="dxa"/>
            </w:tcMar>
            <w:vAlign w:val="center"/>
          </w:tcPr>
          <w:p w14:paraId="6B00662E" w14:textId="0172A664"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37.0</w:t>
            </w:r>
          </w:p>
        </w:tc>
        <w:tc>
          <w:tcPr>
            <w:tcW w:w="992" w:type="dxa"/>
            <w:tcMar>
              <w:left w:w="28" w:type="dxa"/>
              <w:right w:w="28" w:type="dxa"/>
            </w:tcMar>
            <w:vAlign w:val="center"/>
          </w:tcPr>
          <w:p w14:paraId="095CD326" w14:textId="2FF7CE55"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55.8</w:t>
            </w:r>
          </w:p>
        </w:tc>
      </w:tr>
      <w:tr w:rsidR="0078520E" w:rsidRPr="000E4BE7" w14:paraId="6E661AB1" w14:textId="77777777" w:rsidTr="009E1878">
        <w:trPr>
          <w:jc w:val="center"/>
        </w:trPr>
        <w:tc>
          <w:tcPr>
            <w:tcW w:w="1701" w:type="dxa"/>
            <w:tcMar>
              <w:left w:w="28" w:type="dxa"/>
              <w:right w:w="28" w:type="dxa"/>
            </w:tcMar>
            <w:vAlign w:val="center"/>
          </w:tcPr>
          <w:p w14:paraId="3DD0FD20" w14:textId="77777777"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RoI-Trans</w:t>
            </w:r>
          </w:p>
        </w:tc>
        <w:tc>
          <w:tcPr>
            <w:tcW w:w="1276" w:type="dxa"/>
            <w:vMerge/>
            <w:vAlign w:val="center"/>
          </w:tcPr>
          <w:p w14:paraId="1978FEDE" w14:textId="77777777" w:rsidR="0078520E" w:rsidRPr="000E4BE7" w:rsidRDefault="0078520E" w:rsidP="0078520E">
            <w:pPr>
              <w:spacing w:before="120" w:line="360" w:lineRule="auto"/>
              <w:jc w:val="center"/>
              <w:rPr>
                <w:rFonts w:cs="Times New Roman"/>
                <w:spacing w:val="-8"/>
                <w:sz w:val="20"/>
                <w:szCs w:val="20"/>
              </w:rPr>
            </w:pPr>
          </w:p>
        </w:tc>
        <w:tc>
          <w:tcPr>
            <w:tcW w:w="992" w:type="dxa"/>
            <w:tcMar>
              <w:left w:w="28" w:type="dxa"/>
              <w:right w:w="28" w:type="dxa"/>
            </w:tcMar>
            <w:vAlign w:val="center"/>
          </w:tcPr>
          <w:p w14:paraId="2494EC09" w14:textId="0BF8EC21" w:rsidR="0078520E" w:rsidRPr="000E4BE7" w:rsidRDefault="0078520E" w:rsidP="0078520E">
            <w:pPr>
              <w:spacing w:before="120" w:line="360" w:lineRule="auto"/>
              <w:jc w:val="center"/>
              <w:rPr>
                <w:rFonts w:cs="Times New Roman"/>
                <w:spacing w:val="-8"/>
                <w:sz w:val="20"/>
                <w:szCs w:val="20"/>
              </w:rPr>
            </w:pPr>
            <w:r w:rsidRPr="000E4BE7">
              <w:rPr>
                <w:sz w:val="20"/>
                <w:szCs w:val="20"/>
              </w:rPr>
              <w:t>78.0</w:t>
            </w:r>
          </w:p>
        </w:tc>
        <w:tc>
          <w:tcPr>
            <w:tcW w:w="1134" w:type="dxa"/>
            <w:tcMar>
              <w:left w:w="28" w:type="dxa"/>
              <w:right w:w="28" w:type="dxa"/>
            </w:tcMar>
            <w:vAlign w:val="center"/>
          </w:tcPr>
          <w:p w14:paraId="002FDE1B" w14:textId="5222A7D6" w:rsidR="0078520E" w:rsidRPr="000E4BE7" w:rsidRDefault="0078520E" w:rsidP="0078520E">
            <w:pPr>
              <w:spacing w:before="120" w:line="360" w:lineRule="auto"/>
              <w:jc w:val="center"/>
              <w:rPr>
                <w:rFonts w:cs="Times New Roman"/>
                <w:spacing w:val="-8"/>
                <w:sz w:val="20"/>
                <w:szCs w:val="20"/>
                <w:u w:val="single"/>
              </w:rPr>
            </w:pPr>
            <w:r w:rsidRPr="000E4BE7">
              <w:rPr>
                <w:sz w:val="20"/>
                <w:szCs w:val="20"/>
              </w:rPr>
              <w:t>51.3</w:t>
            </w:r>
          </w:p>
        </w:tc>
        <w:tc>
          <w:tcPr>
            <w:tcW w:w="1134" w:type="dxa"/>
            <w:tcMar>
              <w:left w:w="28" w:type="dxa"/>
              <w:right w:w="28" w:type="dxa"/>
            </w:tcMar>
            <w:vAlign w:val="center"/>
          </w:tcPr>
          <w:p w14:paraId="47685433" w14:textId="54BC16EC" w:rsidR="0078520E" w:rsidRPr="000E4BE7" w:rsidRDefault="0078520E" w:rsidP="0078520E">
            <w:pPr>
              <w:spacing w:before="120" w:line="360" w:lineRule="auto"/>
              <w:jc w:val="center"/>
              <w:rPr>
                <w:rFonts w:cs="Times New Roman"/>
                <w:spacing w:val="-8"/>
                <w:sz w:val="20"/>
                <w:szCs w:val="20"/>
                <w:u w:val="single"/>
              </w:rPr>
            </w:pPr>
            <w:r w:rsidRPr="000E4BE7">
              <w:rPr>
                <w:sz w:val="20"/>
                <w:szCs w:val="20"/>
              </w:rPr>
              <w:t>38.7</w:t>
            </w:r>
          </w:p>
        </w:tc>
        <w:tc>
          <w:tcPr>
            <w:tcW w:w="993" w:type="dxa"/>
            <w:tcMar>
              <w:left w:w="28" w:type="dxa"/>
              <w:right w:w="28" w:type="dxa"/>
            </w:tcMar>
            <w:vAlign w:val="center"/>
          </w:tcPr>
          <w:p w14:paraId="087310AF" w14:textId="75D54ADE" w:rsidR="0078520E" w:rsidRPr="000E4BE7" w:rsidRDefault="0078520E" w:rsidP="0078520E">
            <w:pPr>
              <w:spacing w:before="120" w:line="360" w:lineRule="auto"/>
              <w:jc w:val="center"/>
              <w:rPr>
                <w:rFonts w:cs="Times New Roman"/>
                <w:b/>
                <w:bCs/>
                <w:spacing w:val="-8"/>
                <w:sz w:val="20"/>
                <w:szCs w:val="20"/>
              </w:rPr>
            </w:pPr>
            <w:r w:rsidRPr="00AC5697">
              <w:rPr>
                <w:sz w:val="20"/>
                <w:szCs w:val="20"/>
                <w:u w:val="single"/>
              </w:rPr>
              <w:t>78.7</w:t>
            </w:r>
          </w:p>
        </w:tc>
        <w:tc>
          <w:tcPr>
            <w:tcW w:w="850" w:type="dxa"/>
            <w:tcMar>
              <w:left w:w="28" w:type="dxa"/>
              <w:right w:w="28" w:type="dxa"/>
            </w:tcMar>
            <w:vAlign w:val="center"/>
          </w:tcPr>
          <w:p w14:paraId="4153B781" w14:textId="09E879A2" w:rsidR="0078520E" w:rsidRPr="000E4BE7" w:rsidRDefault="0078520E" w:rsidP="0078520E">
            <w:pPr>
              <w:spacing w:before="120" w:line="360" w:lineRule="auto"/>
              <w:jc w:val="center"/>
              <w:rPr>
                <w:rFonts w:cs="Times New Roman"/>
                <w:spacing w:val="-8"/>
                <w:sz w:val="20"/>
                <w:szCs w:val="20"/>
                <w:u w:val="single"/>
              </w:rPr>
            </w:pPr>
            <w:r w:rsidRPr="00AC5697">
              <w:rPr>
                <w:b/>
                <w:bCs/>
                <w:sz w:val="20"/>
                <w:szCs w:val="20"/>
              </w:rPr>
              <w:t>39.9</w:t>
            </w:r>
          </w:p>
        </w:tc>
        <w:tc>
          <w:tcPr>
            <w:tcW w:w="992" w:type="dxa"/>
            <w:tcMar>
              <w:left w:w="28" w:type="dxa"/>
              <w:right w:w="28" w:type="dxa"/>
            </w:tcMar>
            <w:vAlign w:val="center"/>
          </w:tcPr>
          <w:p w14:paraId="43B3B6F7" w14:textId="2751BABA" w:rsidR="0078520E" w:rsidRPr="000E4BE7" w:rsidRDefault="0078520E" w:rsidP="0078520E">
            <w:pPr>
              <w:spacing w:before="120" w:line="360" w:lineRule="auto"/>
              <w:jc w:val="center"/>
              <w:rPr>
                <w:rFonts w:cs="Times New Roman"/>
                <w:spacing w:val="-8"/>
                <w:sz w:val="20"/>
                <w:szCs w:val="20"/>
                <w:u w:val="single"/>
              </w:rPr>
            </w:pPr>
            <w:r w:rsidRPr="00AC5697">
              <w:rPr>
                <w:sz w:val="20"/>
                <w:szCs w:val="20"/>
                <w:u w:val="single"/>
              </w:rPr>
              <w:t>57.3</w:t>
            </w:r>
          </w:p>
        </w:tc>
      </w:tr>
      <w:tr w:rsidR="0078520E" w:rsidRPr="000E4BE7" w14:paraId="2DE7D18B" w14:textId="77777777" w:rsidTr="009E1878">
        <w:trPr>
          <w:jc w:val="center"/>
        </w:trPr>
        <w:tc>
          <w:tcPr>
            <w:tcW w:w="1701" w:type="dxa"/>
            <w:tcMar>
              <w:left w:w="28" w:type="dxa"/>
              <w:right w:w="28" w:type="dxa"/>
            </w:tcMar>
            <w:vAlign w:val="center"/>
          </w:tcPr>
          <w:p w14:paraId="50533EF3" w14:textId="77777777"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Oriented R-CNN</w:t>
            </w:r>
          </w:p>
        </w:tc>
        <w:tc>
          <w:tcPr>
            <w:tcW w:w="1276" w:type="dxa"/>
            <w:vMerge/>
            <w:vAlign w:val="center"/>
          </w:tcPr>
          <w:p w14:paraId="259566B8" w14:textId="77777777" w:rsidR="0078520E" w:rsidRPr="000E4BE7" w:rsidRDefault="0078520E" w:rsidP="0078520E">
            <w:pPr>
              <w:spacing w:before="120" w:line="360" w:lineRule="auto"/>
              <w:jc w:val="center"/>
              <w:rPr>
                <w:rFonts w:cs="Times New Roman"/>
                <w:spacing w:val="-8"/>
                <w:sz w:val="20"/>
                <w:szCs w:val="20"/>
              </w:rPr>
            </w:pPr>
          </w:p>
        </w:tc>
        <w:tc>
          <w:tcPr>
            <w:tcW w:w="992" w:type="dxa"/>
            <w:tcMar>
              <w:left w:w="28" w:type="dxa"/>
              <w:right w:w="28" w:type="dxa"/>
            </w:tcMar>
            <w:vAlign w:val="center"/>
          </w:tcPr>
          <w:p w14:paraId="13B51822" w14:textId="00002B24" w:rsidR="0078520E" w:rsidRPr="000E4BE7" w:rsidRDefault="0078520E" w:rsidP="0078520E">
            <w:pPr>
              <w:spacing w:before="120" w:line="360" w:lineRule="auto"/>
              <w:jc w:val="center"/>
              <w:rPr>
                <w:rFonts w:cs="Times New Roman"/>
                <w:b/>
                <w:bCs/>
                <w:spacing w:val="-8"/>
                <w:sz w:val="20"/>
                <w:szCs w:val="20"/>
              </w:rPr>
            </w:pPr>
            <w:r w:rsidRPr="000E4BE7">
              <w:rPr>
                <w:sz w:val="20"/>
                <w:szCs w:val="20"/>
              </w:rPr>
              <w:t>77.7</w:t>
            </w:r>
          </w:p>
        </w:tc>
        <w:tc>
          <w:tcPr>
            <w:tcW w:w="1134" w:type="dxa"/>
            <w:tcMar>
              <w:left w:w="28" w:type="dxa"/>
              <w:right w:w="28" w:type="dxa"/>
            </w:tcMar>
            <w:vAlign w:val="center"/>
          </w:tcPr>
          <w:p w14:paraId="256B9B22" w14:textId="52CCCF4A" w:rsidR="0078520E" w:rsidRPr="000E4BE7" w:rsidRDefault="0078520E" w:rsidP="0078520E">
            <w:pPr>
              <w:spacing w:before="120" w:line="360" w:lineRule="auto"/>
              <w:jc w:val="center"/>
              <w:rPr>
                <w:rFonts w:cs="Times New Roman"/>
                <w:spacing w:val="-8"/>
                <w:sz w:val="20"/>
                <w:szCs w:val="20"/>
              </w:rPr>
            </w:pPr>
            <w:r w:rsidRPr="00AC5697">
              <w:rPr>
                <w:b/>
                <w:bCs/>
                <w:sz w:val="20"/>
                <w:szCs w:val="20"/>
              </w:rPr>
              <w:t>50.2</w:t>
            </w:r>
          </w:p>
        </w:tc>
        <w:tc>
          <w:tcPr>
            <w:tcW w:w="1134" w:type="dxa"/>
            <w:tcMar>
              <w:left w:w="28" w:type="dxa"/>
              <w:right w:w="28" w:type="dxa"/>
            </w:tcMar>
            <w:vAlign w:val="center"/>
          </w:tcPr>
          <w:p w14:paraId="2C2B2578" w14:textId="27F42F34" w:rsidR="0078520E" w:rsidRPr="000E4BE7" w:rsidRDefault="0078520E" w:rsidP="0078520E">
            <w:pPr>
              <w:spacing w:before="120" w:line="360" w:lineRule="auto"/>
              <w:jc w:val="center"/>
              <w:rPr>
                <w:rFonts w:cs="Times New Roman"/>
                <w:spacing w:val="-8"/>
                <w:sz w:val="20"/>
                <w:szCs w:val="20"/>
              </w:rPr>
            </w:pPr>
            <w:r w:rsidRPr="00AC5697">
              <w:rPr>
                <w:sz w:val="20"/>
                <w:szCs w:val="20"/>
                <w:u w:val="single"/>
              </w:rPr>
              <w:t>39.4</w:t>
            </w:r>
          </w:p>
        </w:tc>
        <w:tc>
          <w:tcPr>
            <w:tcW w:w="993" w:type="dxa"/>
            <w:tcMar>
              <w:left w:w="28" w:type="dxa"/>
              <w:right w:w="28" w:type="dxa"/>
            </w:tcMar>
            <w:vAlign w:val="center"/>
          </w:tcPr>
          <w:p w14:paraId="0E493654" w14:textId="32FA3154" w:rsidR="0078520E" w:rsidRPr="000E4BE7" w:rsidRDefault="0078520E" w:rsidP="0078520E">
            <w:pPr>
              <w:spacing w:before="120" w:line="360" w:lineRule="auto"/>
              <w:jc w:val="center"/>
              <w:rPr>
                <w:rFonts w:cs="Times New Roman"/>
                <w:spacing w:val="-8"/>
                <w:sz w:val="20"/>
                <w:szCs w:val="20"/>
                <w:u w:val="single"/>
              </w:rPr>
            </w:pPr>
            <w:r w:rsidRPr="000E4BE7">
              <w:rPr>
                <w:sz w:val="20"/>
                <w:szCs w:val="20"/>
              </w:rPr>
              <w:t>78.4</w:t>
            </w:r>
          </w:p>
        </w:tc>
        <w:tc>
          <w:tcPr>
            <w:tcW w:w="850" w:type="dxa"/>
            <w:tcMar>
              <w:left w:w="28" w:type="dxa"/>
              <w:right w:w="28" w:type="dxa"/>
            </w:tcMar>
            <w:vAlign w:val="center"/>
          </w:tcPr>
          <w:p w14:paraId="29B5DDCE" w14:textId="0616F7EA" w:rsidR="0078520E" w:rsidRPr="000E4BE7" w:rsidRDefault="0078520E" w:rsidP="0078520E">
            <w:pPr>
              <w:spacing w:before="120" w:line="360" w:lineRule="auto"/>
              <w:jc w:val="center"/>
              <w:rPr>
                <w:rFonts w:cs="Times New Roman"/>
                <w:spacing w:val="-8"/>
                <w:sz w:val="20"/>
                <w:szCs w:val="20"/>
              </w:rPr>
            </w:pPr>
            <w:r w:rsidRPr="000E4BE7">
              <w:rPr>
                <w:sz w:val="20"/>
                <w:szCs w:val="20"/>
              </w:rPr>
              <w:t>37.8</w:t>
            </w:r>
          </w:p>
        </w:tc>
        <w:tc>
          <w:tcPr>
            <w:tcW w:w="992" w:type="dxa"/>
            <w:tcMar>
              <w:left w:w="28" w:type="dxa"/>
              <w:right w:w="28" w:type="dxa"/>
            </w:tcMar>
            <w:vAlign w:val="center"/>
          </w:tcPr>
          <w:p w14:paraId="410ADE89" w14:textId="18D79F81" w:rsidR="0078520E" w:rsidRPr="000E4BE7" w:rsidRDefault="0078520E" w:rsidP="0078520E">
            <w:pPr>
              <w:spacing w:before="120" w:line="360" w:lineRule="auto"/>
              <w:jc w:val="center"/>
              <w:rPr>
                <w:rFonts w:cs="Times New Roman"/>
                <w:spacing w:val="-8"/>
                <w:sz w:val="20"/>
                <w:szCs w:val="20"/>
              </w:rPr>
            </w:pPr>
            <w:r w:rsidRPr="000E4BE7">
              <w:rPr>
                <w:sz w:val="20"/>
                <w:szCs w:val="20"/>
              </w:rPr>
              <w:t>56.7</w:t>
            </w:r>
          </w:p>
        </w:tc>
      </w:tr>
      <w:tr w:rsidR="00BC676D" w:rsidRPr="000E4BE7" w14:paraId="0E8B77BD" w14:textId="77777777" w:rsidTr="009E1878">
        <w:trPr>
          <w:jc w:val="center"/>
        </w:trPr>
        <w:tc>
          <w:tcPr>
            <w:tcW w:w="9072" w:type="dxa"/>
            <w:gridSpan w:val="8"/>
            <w:tcMar>
              <w:left w:w="28" w:type="dxa"/>
              <w:right w:w="28" w:type="dxa"/>
            </w:tcMar>
            <w:vAlign w:val="center"/>
          </w:tcPr>
          <w:p w14:paraId="13FA90A3" w14:textId="2A741837" w:rsidR="00BC676D" w:rsidRPr="000E4BE7" w:rsidRDefault="00D431AC" w:rsidP="00A1481C">
            <w:pPr>
              <w:spacing w:before="120" w:line="360" w:lineRule="auto"/>
              <w:jc w:val="center"/>
              <w:rPr>
                <w:rFonts w:cs="Times New Roman"/>
                <w:b/>
                <w:bCs/>
                <w:spacing w:val="-8"/>
                <w:sz w:val="20"/>
                <w:szCs w:val="20"/>
              </w:rPr>
            </w:pPr>
            <w:r w:rsidRPr="000E4BE7">
              <w:rPr>
                <w:rFonts w:cs="Times New Roman"/>
                <w:b/>
                <w:bCs/>
                <w:spacing w:val="-8"/>
                <w:sz w:val="20"/>
                <w:szCs w:val="20"/>
              </w:rPr>
              <w:t>IR modal</w:t>
            </w:r>
          </w:p>
        </w:tc>
      </w:tr>
      <w:tr w:rsidR="0078520E" w:rsidRPr="000E4BE7" w14:paraId="6DDE76BC" w14:textId="77777777" w:rsidTr="009E1878">
        <w:trPr>
          <w:jc w:val="center"/>
        </w:trPr>
        <w:tc>
          <w:tcPr>
            <w:tcW w:w="1701" w:type="dxa"/>
            <w:tcMar>
              <w:left w:w="28" w:type="dxa"/>
              <w:right w:w="28" w:type="dxa"/>
            </w:tcMar>
            <w:vAlign w:val="center"/>
          </w:tcPr>
          <w:p w14:paraId="088D7C80" w14:textId="0A7E04BC"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RetinaNet-O</w:t>
            </w:r>
          </w:p>
        </w:tc>
        <w:tc>
          <w:tcPr>
            <w:tcW w:w="1276" w:type="dxa"/>
            <w:vMerge w:val="restart"/>
            <w:vAlign w:val="center"/>
          </w:tcPr>
          <w:p w14:paraId="5D26AF09" w14:textId="08AD4F28"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Single stage detector</w:t>
            </w:r>
          </w:p>
        </w:tc>
        <w:tc>
          <w:tcPr>
            <w:tcW w:w="992" w:type="dxa"/>
            <w:tcMar>
              <w:left w:w="28" w:type="dxa"/>
              <w:right w:w="28" w:type="dxa"/>
            </w:tcMar>
            <w:vAlign w:val="center"/>
          </w:tcPr>
          <w:p w14:paraId="605C66AA" w14:textId="1C02BA12"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88.7</w:t>
            </w:r>
          </w:p>
        </w:tc>
        <w:tc>
          <w:tcPr>
            <w:tcW w:w="1134" w:type="dxa"/>
            <w:tcMar>
              <w:left w:w="28" w:type="dxa"/>
              <w:right w:w="28" w:type="dxa"/>
            </w:tcMar>
            <w:vAlign w:val="center"/>
          </w:tcPr>
          <w:p w14:paraId="53DB6C89" w14:textId="03BA9B0A"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35.3</w:t>
            </w:r>
          </w:p>
        </w:tc>
        <w:tc>
          <w:tcPr>
            <w:tcW w:w="1134" w:type="dxa"/>
            <w:tcMar>
              <w:left w:w="28" w:type="dxa"/>
              <w:right w:w="28" w:type="dxa"/>
            </w:tcMar>
            <w:vAlign w:val="center"/>
          </w:tcPr>
          <w:p w14:paraId="23DFA960" w14:textId="5FF25289"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39.4</w:t>
            </w:r>
          </w:p>
        </w:tc>
        <w:tc>
          <w:tcPr>
            <w:tcW w:w="993" w:type="dxa"/>
            <w:tcMar>
              <w:left w:w="28" w:type="dxa"/>
              <w:right w:w="28" w:type="dxa"/>
            </w:tcMar>
            <w:vAlign w:val="center"/>
          </w:tcPr>
          <w:p w14:paraId="5671870A" w14:textId="557985B4"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76.4</w:t>
            </w:r>
          </w:p>
        </w:tc>
        <w:tc>
          <w:tcPr>
            <w:tcW w:w="850" w:type="dxa"/>
            <w:tcMar>
              <w:left w:w="28" w:type="dxa"/>
              <w:right w:w="28" w:type="dxa"/>
            </w:tcMar>
            <w:vAlign w:val="center"/>
          </w:tcPr>
          <w:p w14:paraId="5C566931" w14:textId="725127E5"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32.0</w:t>
            </w:r>
          </w:p>
        </w:tc>
        <w:tc>
          <w:tcPr>
            <w:tcW w:w="992" w:type="dxa"/>
            <w:tcMar>
              <w:left w:w="28" w:type="dxa"/>
              <w:right w:w="28" w:type="dxa"/>
            </w:tcMar>
            <w:vAlign w:val="center"/>
          </w:tcPr>
          <w:p w14:paraId="7A0E5F7A" w14:textId="42376A15"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54.4</w:t>
            </w:r>
          </w:p>
        </w:tc>
      </w:tr>
      <w:tr w:rsidR="0078520E" w:rsidRPr="000E4BE7" w14:paraId="031D6612" w14:textId="77777777" w:rsidTr="009E1878">
        <w:trPr>
          <w:jc w:val="center"/>
        </w:trPr>
        <w:tc>
          <w:tcPr>
            <w:tcW w:w="1701" w:type="dxa"/>
            <w:tcMar>
              <w:left w:w="28" w:type="dxa"/>
              <w:right w:w="28" w:type="dxa"/>
            </w:tcMar>
            <w:vAlign w:val="center"/>
          </w:tcPr>
          <w:p w14:paraId="0BE2597F" w14:textId="19E16D20"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S</w:t>
            </w:r>
            <w:r w:rsidRPr="000E4BE7">
              <w:rPr>
                <w:rFonts w:cs="Times New Roman"/>
                <w:spacing w:val="-8"/>
                <w:sz w:val="20"/>
                <w:szCs w:val="20"/>
                <w:vertAlign w:val="superscript"/>
              </w:rPr>
              <w:t>2</w:t>
            </w:r>
            <w:r w:rsidRPr="000E4BE7">
              <w:rPr>
                <w:rFonts w:cs="Times New Roman"/>
                <w:spacing w:val="-8"/>
                <w:sz w:val="20"/>
                <w:szCs w:val="20"/>
              </w:rPr>
              <w:t>A-Net</w:t>
            </w:r>
          </w:p>
        </w:tc>
        <w:tc>
          <w:tcPr>
            <w:tcW w:w="1276" w:type="dxa"/>
            <w:vMerge/>
            <w:vAlign w:val="center"/>
          </w:tcPr>
          <w:p w14:paraId="505D9AD3" w14:textId="77777777" w:rsidR="0078520E" w:rsidRPr="000E4BE7" w:rsidRDefault="0078520E" w:rsidP="0078520E">
            <w:pPr>
              <w:spacing w:before="120" w:line="360" w:lineRule="auto"/>
              <w:jc w:val="center"/>
              <w:rPr>
                <w:rFonts w:cs="Times New Roman"/>
                <w:spacing w:val="-8"/>
                <w:sz w:val="20"/>
                <w:szCs w:val="20"/>
              </w:rPr>
            </w:pPr>
          </w:p>
        </w:tc>
        <w:tc>
          <w:tcPr>
            <w:tcW w:w="992" w:type="dxa"/>
            <w:tcMar>
              <w:left w:w="28" w:type="dxa"/>
              <w:right w:w="28" w:type="dxa"/>
            </w:tcMar>
            <w:vAlign w:val="center"/>
          </w:tcPr>
          <w:p w14:paraId="01B4F5E7" w14:textId="4B2B1A2C" w:rsidR="0078520E" w:rsidRPr="000E4BE7" w:rsidRDefault="0078520E" w:rsidP="0078520E">
            <w:pPr>
              <w:spacing w:before="120" w:line="360" w:lineRule="auto"/>
              <w:jc w:val="center"/>
              <w:rPr>
                <w:rFonts w:cs="Times New Roman"/>
                <w:spacing w:val="-8"/>
                <w:sz w:val="20"/>
                <w:szCs w:val="20"/>
              </w:rPr>
            </w:pPr>
            <w:r w:rsidRPr="00AC5697">
              <w:rPr>
                <w:sz w:val="20"/>
                <w:szCs w:val="20"/>
                <w:u w:val="single"/>
              </w:rPr>
              <w:t>89.9</w:t>
            </w:r>
          </w:p>
        </w:tc>
        <w:tc>
          <w:tcPr>
            <w:tcW w:w="1134" w:type="dxa"/>
            <w:tcMar>
              <w:left w:w="28" w:type="dxa"/>
              <w:right w:w="28" w:type="dxa"/>
            </w:tcMar>
            <w:vAlign w:val="center"/>
          </w:tcPr>
          <w:p w14:paraId="164A504C" w14:textId="1233FA02" w:rsidR="0078520E" w:rsidRPr="000E4BE7" w:rsidRDefault="0078520E" w:rsidP="0078520E">
            <w:pPr>
              <w:spacing w:before="120" w:line="360" w:lineRule="auto"/>
              <w:jc w:val="center"/>
              <w:rPr>
                <w:rFonts w:cs="Times New Roman"/>
                <w:spacing w:val="-8"/>
                <w:sz w:val="20"/>
                <w:szCs w:val="20"/>
              </w:rPr>
            </w:pPr>
            <w:r w:rsidRPr="000E4BE7">
              <w:rPr>
                <w:sz w:val="20"/>
                <w:szCs w:val="20"/>
              </w:rPr>
              <w:t>64.1</w:t>
            </w:r>
          </w:p>
        </w:tc>
        <w:tc>
          <w:tcPr>
            <w:tcW w:w="1134" w:type="dxa"/>
            <w:tcMar>
              <w:left w:w="28" w:type="dxa"/>
              <w:right w:w="28" w:type="dxa"/>
            </w:tcMar>
            <w:vAlign w:val="center"/>
          </w:tcPr>
          <w:p w14:paraId="3BF741FD" w14:textId="0CBECB9C" w:rsidR="0078520E" w:rsidRPr="000E4BE7" w:rsidRDefault="0078520E" w:rsidP="0078520E">
            <w:pPr>
              <w:spacing w:before="120" w:line="360" w:lineRule="auto"/>
              <w:jc w:val="center"/>
              <w:rPr>
                <w:rFonts w:cs="Times New Roman"/>
                <w:spacing w:val="-8"/>
                <w:sz w:val="20"/>
                <w:szCs w:val="20"/>
              </w:rPr>
            </w:pPr>
            <w:r w:rsidRPr="000E4BE7">
              <w:rPr>
                <w:sz w:val="20"/>
                <w:szCs w:val="20"/>
              </w:rPr>
              <w:t>51.3</w:t>
            </w:r>
          </w:p>
        </w:tc>
        <w:tc>
          <w:tcPr>
            <w:tcW w:w="993" w:type="dxa"/>
            <w:tcMar>
              <w:left w:w="28" w:type="dxa"/>
              <w:right w:w="28" w:type="dxa"/>
            </w:tcMar>
            <w:vAlign w:val="center"/>
          </w:tcPr>
          <w:p w14:paraId="17AB513E" w14:textId="25DA9E95" w:rsidR="0078520E" w:rsidRPr="000E4BE7" w:rsidRDefault="0078520E" w:rsidP="0078520E">
            <w:pPr>
              <w:spacing w:before="120" w:line="360" w:lineRule="auto"/>
              <w:jc w:val="center"/>
              <w:rPr>
                <w:rFonts w:cs="Times New Roman"/>
                <w:spacing w:val="-8"/>
                <w:sz w:val="20"/>
                <w:szCs w:val="20"/>
              </w:rPr>
            </w:pPr>
            <w:r w:rsidRPr="00AC5697">
              <w:rPr>
                <w:sz w:val="20"/>
                <w:szCs w:val="20"/>
                <w:u w:val="single"/>
              </w:rPr>
              <w:t>88.7</w:t>
            </w:r>
          </w:p>
        </w:tc>
        <w:tc>
          <w:tcPr>
            <w:tcW w:w="850" w:type="dxa"/>
            <w:tcMar>
              <w:left w:w="28" w:type="dxa"/>
              <w:right w:w="28" w:type="dxa"/>
            </w:tcMar>
            <w:vAlign w:val="center"/>
          </w:tcPr>
          <w:p w14:paraId="22587232" w14:textId="2BCEDE00" w:rsidR="0078520E" w:rsidRPr="000E4BE7" w:rsidRDefault="0078520E" w:rsidP="0078520E">
            <w:pPr>
              <w:spacing w:before="120" w:line="360" w:lineRule="auto"/>
              <w:jc w:val="center"/>
              <w:rPr>
                <w:rFonts w:cs="Times New Roman"/>
                <w:spacing w:val="-8"/>
                <w:sz w:val="20"/>
                <w:szCs w:val="20"/>
              </w:rPr>
            </w:pPr>
            <w:r w:rsidRPr="000E4BE7">
              <w:rPr>
                <w:sz w:val="20"/>
                <w:szCs w:val="20"/>
              </w:rPr>
              <w:t>40.6</w:t>
            </w:r>
          </w:p>
        </w:tc>
        <w:tc>
          <w:tcPr>
            <w:tcW w:w="992" w:type="dxa"/>
            <w:tcMar>
              <w:left w:w="28" w:type="dxa"/>
              <w:right w:w="28" w:type="dxa"/>
            </w:tcMar>
            <w:vAlign w:val="center"/>
          </w:tcPr>
          <w:p w14:paraId="3621A442" w14:textId="13B46294" w:rsidR="0078520E" w:rsidRPr="000E4BE7" w:rsidRDefault="0078520E" w:rsidP="0078520E">
            <w:pPr>
              <w:spacing w:before="120" w:line="360" w:lineRule="auto"/>
              <w:jc w:val="center"/>
              <w:rPr>
                <w:rFonts w:cs="Times New Roman"/>
                <w:spacing w:val="-8"/>
                <w:sz w:val="20"/>
                <w:szCs w:val="20"/>
              </w:rPr>
            </w:pPr>
            <w:r w:rsidRPr="000E4BE7">
              <w:rPr>
                <w:sz w:val="20"/>
                <w:szCs w:val="20"/>
              </w:rPr>
              <w:t>66.9</w:t>
            </w:r>
          </w:p>
        </w:tc>
      </w:tr>
      <w:tr w:rsidR="0078520E" w:rsidRPr="000E4BE7" w14:paraId="01509795" w14:textId="77777777" w:rsidTr="009E1878">
        <w:trPr>
          <w:jc w:val="center"/>
        </w:trPr>
        <w:tc>
          <w:tcPr>
            <w:tcW w:w="1701" w:type="dxa"/>
            <w:tcMar>
              <w:left w:w="28" w:type="dxa"/>
              <w:right w:w="28" w:type="dxa"/>
            </w:tcMar>
            <w:vAlign w:val="center"/>
          </w:tcPr>
          <w:p w14:paraId="74445ACB" w14:textId="0BD3ED2C" w:rsidR="0078520E" w:rsidRPr="000E4BE7" w:rsidRDefault="0078520E" w:rsidP="0078520E">
            <w:pPr>
              <w:spacing w:before="120" w:line="360" w:lineRule="auto"/>
              <w:jc w:val="center"/>
              <w:rPr>
                <w:rFonts w:cs="Times New Roman"/>
                <w:b/>
                <w:bCs/>
                <w:spacing w:val="-8"/>
                <w:sz w:val="20"/>
                <w:szCs w:val="20"/>
              </w:rPr>
            </w:pPr>
            <w:r w:rsidRPr="000E4BE7">
              <w:rPr>
                <w:rFonts w:cs="Times New Roman"/>
                <w:b/>
                <w:bCs/>
                <w:spacing w:val="-12"/>
                <w:sz w:val="20"/>
                <w:szCs w:val="20"/>
              </w:rPr>
              <w:t>YOLOv5m_OBB</w:t>
            </w:r>
          </w:p>
        </w:tc>
        <w:tc>
          <w:tcPr>
            <w:tcW w:w="1276" w:type="dxa"/>
            <w:vMerge/>
            <w:vAlign w:val="center"/>
          </w:tcPr>
          <w:p w14:paraId="2D83BE3E" w14:textId="77777777" w:rsidR="0078520E" w:rsidRPr="000E4BE7" w:rsidRDefault="0078520E" w:rsidP="0078520E">
            <w:pPr>
              <w:spacing w:before="120" w:line="360" w:lineRule="auto"/>
              <w:jc w:val="center"/>
              <w:rPr>
                <w:rFonts w:cs="Times New Roman"/>
                <w:spacing w:val="-8"/>
                <w:sz w:val="20"/>
                <w:szCs w:val="20"/>
              </w:rPr>
            </w:pPr>
          </w:p>
        </w:tc>
        <w:tc>
          <w:tcPr>
            <w:tcW w:w="992" w:type="dxa"/>
            <w:tcMar>
              <w:left w:w="28" w:type="dxa"/>
              <w:right w:w="28" w:type="dxa"/>
            </w:tcMar>
            <w:vAlign w:val="center"/>
          </w:tcPr>
          <w:p w14:paraId="4E60CE34" w14:textId="6B055E72" w:rsidR="0078520E" w:rsidRPr="000E4BE7" w:rsidRDefault="0078520E" w:rsidP="0078520E">
            <w:pPr>
              <w:spacing w:before="120" w:line="360" w:lineRule="auto"/>
              <w:jc w:val="center"/>
              <w:rPr>
                <w:rFonts w:cs="Times New Roman"/>
                <w:spacing w:val="-8"/>
                <w:sz w:val="20"/>
                <w:szCs w:val="20"/>
                <w:u w:val="single"/>
              </w:rPr>
            </w:pPr>
            <w:r w:rsidRPr="00AC5697">
              <w:rPr>
                <w:color w:val="000000"/>
                <w:spacing w:val="-8"/>
                <w:sz w:val="20"/>
                <w:szCs w:val="20"/>
              </w:rPr>
              <w:t>89.1</w:t>
            </w:r>
          </w:p>
        </w:tc>
        <w:tc>
          <w:tcPr>
            <w:tcW w:w="1134" w:type="dxa"/>
            <w:tcMar>
              <w:left w:w="28" w:type="dxa"/>
              <w:right w:w="28" w:type="dxa"/>
            </w:tcMar>
            <w:vAlign w:val="center"/>
          </w:tcPr>
          <w:p w14:paraId="72D3849E" w14:textId="0AC47A0C" w:rsidR="0078520E" w:rsidRPr="000E4BE7" w:rsidRDefault="0078520E" w:rsidP="0078520E">
            <w:pPr>
              <w:spacing w:before="120" w:line="360" w:lineRule="auto"/>
              <w:jc w:val="center"/>
              <w:rPr>
                <w:rFonts w:cs="Times New Roman"/>
                <w:spacing w:val="-8"/>
                <w:sz w:val="20"/>
                <w:szCs w:val="20"/>
                <w:u w:val="single"/>
              </w:rPr>
            </w:pPr>
            <w:r w:rsidRPr="00AC5697">
              <w:rPr>
                <w:color w:val="000000"/>
                <w:spacing w:val="-8"/>
                <w:sz w:val="20"/>
                <w:szCs w:val="20"/>
              </w:rPr>
              <w:t>59.4</w:t>
            </w:r>
          </w:p>
        </w:tc>
        <w:tc>
          <w:tcPr>
            <w:tcW w:w="1134" w:type="dxa"/>
            <w:tcMar>
              <w:left w:w="28" w:type="dxa"/>
              <w:right w:w="28" w:type="dxa"/>
            </w:tcMar>
            <w:vAlign w:val="center"/>
          </w:tcPr>
          <w:p w14:paraId="37939889" w14:textId="1EEE6CED" w:rsidR="0078520E" w:rsidRPr="000E4BE7" w:rsidRDefault="0078520E" w:rsidP="0078520E">
            <w:pPr>
              <w:spacing w:before="120" w:line="360" w:lineRule="auto"/>
              <w:jc w:val="center"/>
              <w:rPr>
                <w:rFonts w:cs="Times New Roman"/>
                <w:b/>
                <w:bCs/>
                <w:spacing w:val="-8"/>
                <w:sz w:val="20"/>
                <w:szCs w:val="20"/>
              </w:rPr>
            </w:pPr>
            <w:r>
              <w:rPr>
                <w:b/>
                <w:bCs/>
                <w:color w:val="000000"/>
                <w:spacing w:val="-8"/>
                <w:sz w:val="20"/>
                <w:szCs w:val="20"/>
              </w:rPr>
              <w:t>53.4</w:t>
            </w:r>
          </w:p>
        </w:tc>
        <w:tc>
          <w:tcPr>
            <w:tcW w:w="993" w:type="dxa"/>
            <w:tcMar>
              <w:left w:w="28" w:type="dxa"/>
              <w:right w:w="28" w:type="dxa"/>
            </w:tcMar>
            <w:vAlign w:val="center"/>
          </w:tcPr>
          <w:p w14:paraId="344F926B" w14:textId="0740FA42" w:rsidR="0078520E" w:rsidRPr="000E4BE7" w:rsidRDefault="0078520E" w:rsidP="0078520E">
            <w:pPr>
              <w:spacing w:before="120" w:line="360" w:lineRule="auto"/>
              <w:jc w:val="center"/>
              <w:rPr>
                <w:rFonts w:cs="Times New Roman"/>
                <w:spacing w:val="-8"/>
                <w:sz w:val="20"/>
                <w:szCs w:val="20"/>
                <w:u w:val="single"/>
              </w:rPr>
            </w:pPr>
            <w:r w:rsidRPr="00AC5697">
              <w:rPr>
                <w:color w:val="000000"/>
                <w:spacing w:val="-8"/>
                <w:sz w:val="20"/>
                <w:szCs w:val="20"/>
              </w:rPr>
              <w:t>86.4</w:t>
            </w:r>
          </w:p>
        </w:tc>
        <w:tc>
          <w:tcPr>
            <w:tcW w:w="850" w:type="dxa"/>
            <w:tcMar>
              <w:left w:w="28" w:type="dxa"/>
              <w:right w:w="28" w:type="dxa"/>
            </w:tcMar>
            <w:vAlign w:val="center"/>
          </w:tcPr>
          <w:p w14:paraId="6BB0D3C2" w14:textId="7E366E98" w:rsidR="0078520E" w:rsidRPr="000E4BE7" w:rsidRDefault="0078520E" w:rsidP="0078520E">
            <w:pPr>
              <w:spacing w:before="120" w:line="360" w:lineRule="auto"/>
              <w:jc w:val="center"/>
              <w:rPr>
                <w:rFonts w:cs="Times New Roman"/>
                <w:b/>
                <w:bCs/>
                <w:spacing w:val="-8"/>
                <w:sz w:val="20"/>
                <w:szCs w:val="20"/>
              </w:rPr>
            </w:pPr>
            <w:r>
              <w:rPr>
                <w:b/>
                <w:bCs/>
                <w:color w:val="000000"/>
                <w:spacing w:val="-8"/>
                <w:sz w:val="20"/>
                <w:szCs w:val="20"/>
              </w:rPr>
              <w:t>51.8</w:t>
            </w:r>
          </w:p>
        </w:tc>
        <w:tc>
          <w:tcPr>
            <w:tcW w:w="992" w:type="dxa"/>
            <w:tcMar>
              <w:left w:w="28" w:type="dxa"/>
              <w:right w:w="28" w:type="dxa"/>
            </w:tcMar>
            <w:vAlign w:val="center"/>
          </w:tcPr>
          <w:p w14:paraId="79B89EDA" w14:textId="1DBBAAE3" w:rsidR="0078520E" w:rsidRPr="000E4BE7" w:rsidRDefault="0078520E" w:rsidP="0078520E">
            <w:pPr>
              <w:spacing w:before="120" w:line="360" w:lineRule="auto"/>
              <w:jc w:val="center"/>
              <w:rPr>
                <w:rFonts w:cs="Times New Roman"/>
                <w:b/>
                <w:bCs/>
                <w:spacing w:val="-8"/>
                <w:sz w:val="20"/>
                <w:szCs w:val="20"/>
              </w:rPr>
            </w:pPr>
            <w:r w:rsidRPr="00AC5697">
              <w:rPr>
                <w:color w:val="000000"/>
                <w:sz w:val="20"/>
                <w:szCs w:val="20"/>
                <w:u w:val="single"/>
              </w:rPr>
              <w:t>68.0</w:t>
            </w:r>
          </w:p>
        </w:tc>
      </w:tr>
      <w:tr w:rsidR="0078520E" w:rsidRPr="000E4BE7" w14:paraId="01D0BC77" w14:textId="77777777" w:rsidTr="009E1878">
        <w:trPr>
          <w:jc w:val="center"/>
        </w:trPr>
        <w:tc>
          <w:tcPr>
            <w:tcW w:w="1701" w:type="dxa"/>
            <w:tcMar>
              <w:left w:w="28" w:type="dxa"/>
              <w:right w:w="28" w:type="dxa"/>
            </w:tcMar>
            <w:vAlign w:val="center"/>
          </w:tcPr>
          <w:p w14:paraId="0022763F" w14:textId="3FDAD275"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Faster RCNN-O</w:t>
            </w:r>
          </w:p>
        </w:tc>
        <w:tc>
          <w:tcPr>
            <w:tcW w:w="1276" w:type="dxa"/>
            <w:vMerge w:val="restart"/>
            <w:vAlign w:val="center"/>
          </w:tcPr>
          <w:p w14:paraId="79237245" w14:textId="0FFFB3B2"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Two stage detector</w:t>
            </w:r>
          </w:p>
        </w:tc>
        <w:tc>
          <w:tcPr>
            <w:tcW w:w="992" w:type="dxa"/>
            <w:tcMar>
              <w:left w:w="28" w:type="dxa"/>
              <w:right w:w="28" w:type="dxa"/>
            </w:tcMar>
            <w:vAlign w:val="center"/>
          </w:tcPr>
          <w:p w14:paraId="518DBCC0" w14:textId="275E6B02"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89.4</w:t>
            </w:r>
          </w:p>
        </w:tc>
        <w:tc>
          <w:tcPr>
            <w:tcW w:w="1134" w:type="dxa"/>
            <w:tcMar>
              <w:left w:w="28" w:type="dxa"/>
              <w:right w:w="28" w:type="dxa"/>
            </w:tcMar>
            <w:vAlign w:val="center"/>
          </w:tcPr>
          <w:p w14:paraId="458EFC5F" w14:textId="502AFCD9"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53.5</w:t>
            </w:r>
          </w:p>
        </w:tc>
        <w:tc>
          <w:tcPr>
            <w:tcW w:w="1134" w:type="dxa"/>
            <w:tcMar>
              <w:left w:w="28" w:type="dxa"/>
              <w:right w:w="28" w:type="dxa"/>
            </w:tcMar>
            <w:vAlign w:val="center"/>
          </w:tcPr>
          <w:p w14:paraId="1974B490" w14:textId="66DAABBE"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48.3</w:t>
            </w:r>
          </w:p>
        </w:tc>
        <w:tc>
          <w:tcPr>
            <w:tcW w:w="993" w:type="dxa"/>
            <w:tcMar>
              <w:left w:w="28" w:type="dxa"/>
              <w:right w:w="28" w:type="dxa"/>
            </w:tcMar>
            <w:vAlign w:val="center"/>
          </w:tcPr>
          <w:p w14:paraId="2D3FA8F1" w14:textId="65BB9562"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87.0</w:t>
            </w:r>
          </w:p>
        </w:tc>
        <w:tc>
          <w:tcPr>
            <w:tcW w:w="850" w:type="dxa"/>
            <w:tcMar>
              <w:left w:w="28" w:type="dxa"/>
              <w:right w:w="28" w:type="dxa"/>
            </w:tcMar>
            <w:vAlign w:val="center"/>
          </w:tcPr>
          <w:p w14:paraId="7E40FAF7" w14:textId="1369FAF7"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42.6</w:t>
            </w:r>
          </w:p>
        </w:tc>
        <w:tc>
          <w:tcPr>
            <w:tcW w:w="992" w:type="dxa"/>
            <w:tcMar>
              <w:left w:w="28" w:type="dxa"/>
              <w:right w:w="28" w:type="dxa"/>
            </w:tcMar>
            <w:vAlign w:val="center"/>
          </w:tcPr>
          <w:p w14:paraId="1DE8D8A2" w14:textId="6234A3F9"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64.2</w:t>
            </w:r>
          </w:p>
        </w:tc>
      </w:tr>
      <w:tr w:rsidR="0078520E" w:rsidRPr="000E4BE7" w14:paraId="7B7C856B" w14:textId="77777777" w:rsidTr="009E1878">
        <w:trPr>
          <w:jc w:val="center"/>
        </w:trPr>
        <w:tc>
          <w:tcPr>
            <w:tcW w:w="1701" w:type="dxa"/>
            <w:tcMar>
              <w:left w:w="28" w:type="dxa"/>
              <w:right w:w="28" w:type="dxa"/>
            </w:tcMar>
            <w:vAlign w:val="center"/>
          </w:tcPr>
          <w:p w14:paraId="252AB986" w14:textId="73174697"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RoI-Trans</w:t>
            </w:r>
          </w:p>
        </w:tc>
        <w:tc>
          <w:tcPr>
            <w:tcW w:w="1276" w:type="dxa"/>
            <w:vMerge/>
            <w:vAlign w:val="center"/>
          </w:tcPr>
          <w:p w14:paraId="3EC24E17" w14:textId="77777777" w:rsidR="0078520E" w:rsidRPr="000E4BE7" w:rsidRDefault="0078520E" w:rsidP="0078520E">
            <w:pPr>
              <w:spacing w:before="120" w:line="360" w:lineRule="auto"/>
              <w:jc w:val="center"/>
              <w:rPr>
                <w:rFonts w:cs="Times New Roman"/>
                <w:spacing w:val="-8"/>
                <w:sz w:val="20"/>
                <w:szCs w:val="20"/>
              </w:rPr>
            </w:pPr>
          </w:p>
        </w:tc>
        <w:tc>
          <w:tcPr>
            <w:tcW w:w="992" w:type="dxa"/>
            <w:tcMar>
              <w:left w:w="28" w:type="dxa"/>
              <w:right w:w="28" w:type="dxa"/>
            </w:tcMar>
            <w:vAlign w:val="center"/>
          </w:tcPr>
          <w:p w14:paraId="193DDA7C" w14:textId="03F06A02" w:rsidR="0078520E" w:rsidRPr="000E4BE7" w:rsidRDefault="0078520E" w:rsidP="0078520E">
            <w:pPr>
              <w:spacing w:before="120" w:line="360" w:lineRule="auto"/>
              <w:jc w:val="center"/>
              <w:rPr>
                <w:rFonts w:cs="Times New Roman"/>
                <w:b/>
                <w:bCs/>
                <w:spacing w:val="-8"/>
                <w:sz w:val="20"/>
                <w:szCs w:val="20"/>
              </w:rPr>
            </w:pPr>
            <w:r w:rsidRPr="00AC5697">
              <w:rPr>
                <w:b/>
                <w:bCs/>
                <w:sz w:val="20"/>
                <w:szCs w:val="20"/>
              </w:rPr>
              <w:t>90.1</w:t>
            </w:r>
          </w:p>
        </w:tc>
        <w:tc>
          <w:tcPr>
            <w:tcW w:w="1134" w:type="dxa"/>
            <w:tcMar>
              <w:left w:w="28" w:type="dxa"/>
              <w:right w:w="28" w:type="dxa"/>
            </w:tcMar>
            <w:vAlign w:val="center"/>
          </w:tcPr>
          <w:p w14:paraId="74F37653" w14:textId="09798F11" w:rsidR="0078520E" w:rsidRPr="000E4BE7" w:rsidRDefault="0078520E" w:rsidP="0078520E">
            <w:pPr>
              <w:spacing w:before="120" w:line="360" w:lineRule="auto"/>
              <w:jc w:val="center"/>
              <w:rPr>
                <w:rFonts w:cs="Times New Roman"/>
                <w:b/>
                <w:bCs/>
                <w:spacing w:val="-8"/>
                <w:sz w:val="20"/>
                <w:szCs w:val="20"/>
              </w:rPr>
            </w:pPr>
            <w:r w:rsidRPr="00AC5697">
              <w:rPr>
                <w:b/>
                <w:bCs/>
                <w:sz w:val="20"/>
                <w:szCs w:val="20"/>
              </w:rPr>
              <w:t>65.0</w:t>
            </w:r>
          </w:p>
        </w:tc>
        <w:tc>
          <w:tcPr>
            <w:tcW w:w="1134" w:type="dxa"/>
            <w:tcMar>
              <w:left w:w="28" w:type="dxa"/>
              <w:right w:w="28" w:type="dxa"/>
            </w:tcMar>
            <w:vAlign w:val="center"/>
          </w:tcPr>
          <w:p w14:paraId="3B0F3F98" w14:textId="11A99261" w:rsidR="0078520E" w:rsidRPr="000E4BE7" w:rsidRDefault="0078520E" w:rsidP="0078520E">
            <w:pPr>
              <w:spacing w:before="120" w:line="360" w:lineRule="auto"/>
              <w:jc w:val="center"/>
              <w:rPr>
                <w:rFonts w:cs="Times New Roman"/>
                <w:spacing w:val="-8"/>
                <w:sz w:val="20"/>
                <w:szCs w:val="20"/>
                <w:u w:val="single"/>
              </w:rPr>
            </w:pPr>
            <w:r w:rsidRPr="000E4BE7">
              <w:rPr>
                <w:sz w:val="20"/>
                <w:szCs w:val="20"/>
              </w:rPr>
              <w:t>52.6</w:t>
            </w:r>
          </w:p>
        </w:tc>
        <w:tc>
          <w:tcPr>
            <w:tcW w:w="993" w:type="dxa"/>
            <w:tcMar>
              <w:left w:w="28" w:type="dxa"/>
              <w:right w:w="28" w:type="dxa"/>
            </w:tcMar>
            <w:vAlign w:val="center"/>
          </w:tcPr>
          <w:p w14:paraId="5307845B" w14:textId="7DA8D7B7" w:rsidR="0078520E" w:rsidRPr="000E4BE7" w:rsidRDefault="0078520E" w:rsidP="0078520E">
            <w:pPr>
              <w:spacing w:before="120" w:line="360" w:lineRule="auto"/>
              <w:jc w:val="center"/>
              <w:rPr>
                <w:rFonts w:cs="Times New Roman"/>
                <w:b/>
                <w:bCs/>
                <w:spacing w:val="-8"/>
                <w:sz w:val="20"/>
                <w:szCs w:val="20"/>
              </w:rPr>
            </w:pPr>
            <w:r w:rsidRPr="00AC5697">
              <w:rPr>
                <w:b/>
                <w:bCs/>
                <w:sz w:val="20"/>
                <w:szCs w:val="20"/>
              </w:rPr>
              <w:t>88.9</w:t>
            </w:r>
          </w:p>
        </w:tc>
        <w:tc>
          <w:tcPr>
            <w:tcW w:w="850" w:type="dxa"/>
            <w:tcMar>
              <w:left w:w="28" w:type="dxa"/>
              <w:right w:w="28" w:type="dxa"/>
            </w:tcMar>
            <w:vAlign w:val="center"/>
          </w:tcPr>
          <w:p w14:paraId="626D849A" w14:textId="3241154A" w:rsidR="0078520E" w:rsidRPr="000E4BE7" w:rsidRDefault="0078520E" w:rsidP="0078520E">
            <w:pPr>
              <w:spacing w:before="120" w:line="360" w:lineRule="auto"/>
              <w:jc w:val="center"/>
              <w:rPr>
                <w:rFonts w:cs="Times New Roman"/>
                <w:spacing w:val="-8"/>
                <w:sz w:val="20"/>
                <w:szCs w:val="20"/>
                <w:u w:val="single"/>
              </w:rPr>
            </w:pPr>
            <w:r w:rsidRPr="00AC5697">
              <w:rPr>
                <w:sz w:val="20"/>
                <w:szCs w:val="20"/>
                <w:u w:val="single"/>
              </w:rPr>
              <w:t>44.9</w:t>
            </w:r>
          </w:p>
        </w:tc>
        <w:tc>
          <w:tcPr>
            <w:tcW w:w="992" w:type="dxa"/>
            <w:tcMar>
              <w:left w:w="28" w:type="dxa"/>
              <w:right w:w="28" w:type="dxa"/>
            </w:tcMar>
            <w:vAlign w:val="center"/>
          </w:tcPr>
          <w:p w14:paraId="1E84F737" w14:textId="291E8588" w:rsidR="0078520E" w:rsidRPr="000E4BE7" w:rsidRDefault="0078520E" w:rsidP="0078520E">
            <w:pPr>
              <w:spacing w:before="120" w:line="360" w:lineRule="auto"/>
              <w:jc w:val="center"/>
              <w:rPr>
                <w:rFonts w:cs="Times New Roman"/>
                <w:spacing w:val="-8"/>
                <w:sz w:val="20"/>
                <w:szCs w:val="20"/>
                <w:u w:val="single"/>
              </w:rPr>
            </w:pPr>
            <w:r w:rsidRPr="00AC5697">
              <w:rPr>
                <w:b/>
                <w:bCs/>
                <w:sz w:val="20"/>
                <w:szCs w:val="20"/>
              </w:rPr>
              <w:t>68.3</w:t>
            </w:r>
          </w:p>
        </w:tc>
      </w:tr>
      <w:tr w:rsidR="0078520E" w:rsidRPr="000E4BE7" w14:paraId="6240F6AC" w14:textId="77777777" w:rsidTr="009E1878">
        <w:trPr>
          <w:jc w:val="center"/>
        </w:trPr>
        <w:tc>
          <w:tcPr>
            <w:tcW w:w="1701" w:type="dxa"/>
            <w:tcMar>
              <w:left w:w="28" w:type="dxa"/>
              <w:right w:w="28" w:type="dxa"/>
            </w:tcMar>
            <w:vAlign w:val="center"/>
          </w:tcPr>
          <w:p w14:paraId="5E406932" w14:textId="7143FD0C" w:rsidR="0078520E" w:rsidRPr="000E4BE7" w:rsidRDefault="0078520E" w:rsidP="0078520E">
            <w:pPr>
              <w:spacing w:before="120" w:line="360" w:lineRule="auto"/>
              <w:jc w:val="center"/>
              <w:rPr>
                <w:rFonts w:cs="Times New Roman"/>
                <w:spacing w:val="-8"/>
                <w:sz w:val="20"/>
                <w:szCs w:val="20"/>
              </w:rPr>
            </w:pPr>
            <w:r w:rsidRPr="000E4BE7">
              <w:rPr>
                <w:rFonts w:cs="Times New Roman"/>
                <w:spacing w:val="-8"/>
                <w:sz w:val="20"/>
                <w:szCs w:val="20"/>
              </w:rPr>
              <w:t>Oriented R-CNN</w:t>
            </w:r>
          </w:p>
        </w:tc>
        <w:tc>
          <w:tcPr>
            <w:tcW w:w="1276" w:type="dxa"/>
            <w:vMerge/>
            <w:vAlign w:val="center"/>
          </w:tcPr>
          <w:p w14:paraId="47AF46DC" w14:textId="77777777" w:rsidR="0078520E" w:rsidRPr="000E4BE7" w:rsidRDefault="0078520E" w:rsidP="0078520E">
            <w:pPr>
              <w:spacing w:before="120" w:line="360" w:lineRule="auto"/>
              <w:jc w:val="center"/>
              <w:rPr>
                <w:rFonts w:cs="Times New Roman"/>
                <w:spacing w:val="-8"/>
                <w:sz w:val="20"/>
                <w:szCs w:val="20"/>
              </w:rPr>
            </w:pPr>
          </w:p>
        </w:tc>
        <w:tc>
          <w:tcPr>
            <w:tcW w:w="992" w:type="dxa"/>
            <w:tcMar>
              <w:left w:w="28" w:type="dxa"/>
              <w:right w:w="28" w:type="dxa"/>
            </w:tcMar>
            <w:vAlign w:val="center"/>
          </w:tcPr>
          <w:p w14:paraId="60ABA694" w14:textId="708B04A2" w:rsidR="0078520E" w:rsidRPr="000E4BE7" w:rsidRDefault="0078520E" w:rsidP="0078520E">
            <w:pPr>
              <w:spacing w:before="120" w:line="360" w:lineRule="auto"/>
              <w:jc w:val="center"/>
              <w:rPr>
                <w:rFonts w:cs="Times New Roman"/>
                <w:spacing w:val="-8"/>
                <w:sz w:val="20"/>
                <w:szCs w:val="20"/>
              </w:rPr>
            </w:pPr>
            <w:r w:rsidRPr="00AC5697">
              <w:rPr>
                <w:b/>
                <w:bCs/>
                <w:sz w:val="20"/>
                <w:szCs w:val="20"/>
              </w:rPr>
              <w:t>90.1</w:t>
            </w:r>
          </w:p>
        </w:tc>
        <w:tc>
          <w:tcPr>
            <w:tcW w:w="1134" w:type="dxa"/>
            <w:tcMar>
              <w:left w:w="28" w:type="dxa"/>
              <w:right w:w="28" w:type="dxa"/>
            </w:tcMar>
            <w:vAlign w:val="center"/>
          </w:tcPr>
          <w:p w14:paraId="3422663D" w14:textId="7B747772" w:rsidR="0078520E" w:rsidRPr="000E4BE7" w:rsidRDefault="0078520E" w:rsidP="0078520E">
            <w:pPr>
              <w:spacing w:before="120" w:line="360" w:lineRule="auto"/>
              <w:jc w:val="center"/>
              <w:rPr>
                <w:rFonts w:cs="Times New Roman"/>
                <w:spacing w:val="-8"/>
                <w:sz w:val="20"/>
                <w:szCs w:val="20"/>
              </w:rPr>
            </w:pPr>
            <w:r w:rsidRPr="00AC5697">
              <w:rPr>
                <w:sz w:val="20"/>
                <w:szCs w:val="20"/>
                <w:u w:val="single"/>
              </w:rPr>
              <w:t>64.4</w:t>
            </w:r>
          </w:p>
        </w:tc>
        <w:tc>
          <w:tcPr>
            <w:tcW w:w="1134" w:type="dxa"/>
            <w:tcMar>
              <w:left w:w="28" w:type="dxa"/>
              <w:right w:w="28" w:type="dxa"/>
            </w:tcMar>
            <w:vAlign w:val="center"/>
          </w:tcPr>
          <w:p w14:paraId="26B91046" w14:textId="21459AA9" w:rsidR="0078520E" w:rsidRPr="000E4BE7" w:rsidRDefault="0078520E" w:rsidP="0078520E">
            <w:pPr>
              <w:spacing w:before="120" w:line="360" w:lineRule="auto"/>
              <w:jc w:val="center"/>
              <w:rPr>
                <w:rFonts w:cs="Times New Roman"/>
                <w:spacing w:val="-8"/>
                <w:sz w:val="20"/>
                <w:szCs w:val="20"/>
              </w:rPr>
            </w:pPr>
            <w:r w:rsidRPr="00AC5697">
              <w:rPr>
                <w:sz w:val="20"/>
                <w:szCs w:val="20"/>
                <w:u w:val="single"/>
              </w:rPr>
              <w:t>53.3</w:t>
            </w:r>
          </w:p>
        </w:tc>
        <w:tc>
          <w:tcPr>
            <w:tcW w:w="993" w:type="dxa"/>
            <w:tcMar>
              <w:left w:w="28" w:type="dxa"/>
              <w:right w:w="28" w:type="dxa"/>
            </w:tcMar>
            <w:vAlign w:val="center"/>
          </w:tcPr>
          <w:p w14:paraId="24B2064D" w14:textId="06C9E2B6" w:rsidR="0078520E" w:rsidRPr="000E4BE7" w:rsidRDefault="0078520E" w:rsidP="0078520E">
            <w:pPr>
              <w:spacing w:before="120" w:line="360" w:lineRule="auto"/>
              <w:jc w:val="center"/>
              <w:rPr>
                <w:rFonts w:cs="Times New Roman"/>
                <w:spacing w:val="-8"/>
                <w:sz w:val="20"/>
                <w:szCs w:val="20"/>
              </w:rPr>
            </w:pPr>
            <w:r w:rsidRPr="000E4BE7">
              <w:rPr>
                <w:sz w:val="20"/>
                <w:szCs w:val="20"/>
              </w:rPr>
              <w:t>88.6</w:t>
            </w:r>
          </w:p>
        </w:tc>
        <w:tc>
          <w:tcPr>
            <w:tcW w:w="850" w:type="dxa"/>
            <w:tcMar>
              <w:left w:w="28" w:type="dxa"/>
              <w:right w:w="28" w:type="dxa"/>
            </w:tcMar>
            <w:vAlign w:val="center"/>
          </w:tcPr>
          <w:p w14:paraId="5CA88CA4" w14:textId="664EDC23" w:rsidR="0078520E" w:rsidRPr="000E4BE7" w:rsidRDefault="0078520E" w:rsidP="0078520E">
            <w:pPr>
              <w:spacing w:before="120" w:line="360" w:lineRule="auto"/>
              <w:jc w:val="center"/>
              <w:rPr>
                <w:rFonts w:cs="Times New Roman"/>
                <w:spacing w:val="-8"/>
                <w:sz w:val="20"/>
                <w:szCs w:val="20"/>
              </w:rPr>
            </w:pPr>
            <w:r w:rsidRPr="000E4BE7">
              <w:rPr>
                <w:sz w:val="20"/>
                <w:szCs w:val="20"/>
              </w:rPr>
              <w:t>42.2</w:t>
            </w:r>
          </w:p>
        </w:tc>
        <w:tc>
          <w:tcPr>
            <w:tcW w:w="992" w:type="dxa"/>
            <w:tcMar>
              <w:left w:w="28" w:type="dxa"/>
              <w:right w:w="28" w:type="dxa"/>
            </w:tcMar>
            <w:vAlign w:val="center"/>
          </w:tcPr>
          <w:p w14:paraId="49285328" w14:textId="55A07373" w:rsidR="0078520E" w:rsidRPr="000E4BE7" w:rsidRDefault="0078520E" w:rsidP="0078520E">
            <w:pPr>
              <w:spacing w:before="120" w:line="360" w:lineRule="auto"/>
              <w:jc w:val="center"/>
              <w:rPr>
                <w:rFonts w:cs="Times New Roman"/>
                <w:spacing w:val="-8"/>
                <w:sz w:val="20"/>
                <w:szCs w:val="20"/>
              </w:rPr>
            </w:pPr>
            <w:r w:rsidRPr="000E4BE7">
              <w:rPr>
                <w:sz w:val="20"/>
                <w:szCs w:val="20"/>
              </w:rPr>
              <w:t>67.7</w:t>
            </w:r>
          </w:p>
        </w:tc>
      </w:tr>
    </w:tbl>
    <w:bookmarkEnd w:id="174"/>
    <w:p w14:paraId="3C4EAA6F" w14:textId="184DBA43" w:rsidR="00A0226F" w:rsidRPr="008C017A" w:rsidRDefault="00A0226F" w:rsidP="00B03A40">
      <w:pPr>
        <w:spacing w:before="240" w:line="360" w:lineRule="auto"/>
        <w:ind w:firstLine="720"/>
        <w:rPr>
          <w:lang w:val="vi-VN"/>
        </w:rPr>
      </w:pPr>
      <w:r w:rsidRPr="000E4BE7">
        <w:t>The results on the DroneVehicle dataset (</w:t>
      </w:r>
      <w:r w:rsidRPr="00944ADA">
        <w:rPr>
          <w:b/>
          <w:bCs/>
        </w:rPr>
        <w:t>Table 3.8</w:t>
      </w:r>
      <w:r w:rsidRPr="000E4BE7">
        <w:t>) highlight the performance of YOLOv5_obb compared to several other state-of-the-art methods on both RGB and IR modalities.</w:t>
      </w:r>
      <w:r w:rsidR="008C017A">
        <w:rPr>
          <w:lang w:val="vi-VN"/>
        </w:rPr>
        <w:t xml:space="preserve"> </w:t>
      </w:r>
      <w:r w:rsidR="008C017A" w:rsidRPr="000E4BE7">
        <w:rPr>
          <w:szCs w:val="26"/>
        </w:rPr>
        <w:t xml:space="preserve">Note that all detectors locate and classify vehicles with OBB heads. Best results are highlighted in </w:t>
      </w:r>
      <w:r w:rsidR="008C017A" w:rsidRPr="000E4BE7">
        <w:rPr>
          <w:b/>
          <w:bCs/>
          <w:szCs w:val="26"/>
        </w:rPr>
        <w:t>bold</w:t>
      </w:r>
      <w:r w:rsidR="008C017A" w:rsidRPr="000E4BE7">
        <w:rPr>
          <w:szCs w:val="26"/>
        </w:rPr>
        <w:t xml:space="preserve">. And the second one is marked </w:t>
      </w:r>
      <w:r w:rsidR="008C017A" w:rsidRPr="008C017A">
        <w:rPr>
          <w:szCs w:val="26"/>
        </w:rPr>
        <w:t>with underline.</w:t>
      </w:r>
    </w:p>
    <w:p w14:paraId="169F3824" w14:textId="16DED88C" w:rsidR="00A0226F" w:rsidRPr="000E4BE7" w:rsidRDefault="00A0226F" w:rsidP="001D5511">
      <w:pPr>
        <w:spacing w:line="360" w:lineRule="auto"/>
        <w:ind w:firstLine="720"/>
        <w:rPr>
          <w:rFonts w:cs="Times New Roman (Body CS)"/>
          <w:spacing w:val="-4"/>
        </w:rPr>
      </w:pPr>
      <w:r w:rsidRPr="000E4BE7">
        <w:rPr>
          <w:rFonts w:cs="Times New Roman (Body CS)"/>
          <w:b/>
          <w:bCs/>
          <w:spacing w:val="-4"/>
        </w:rPr>
        <w:t>RGB Modal Evaluation</w:t>
      </w:r>
      <w:r w:rsidRPr="000E4BE7">
        <w:rPr>
          <w:rFonts w:cs="Times New Roman (Body CS)"/>
          <w:spacing w:val="-4"/>
        </w:rPr>
        <w:t>: YOLOv5</w:t>
      </w:r>
      <w:r w:rsidR="00BA2F2B" w:rsidRPr="000E4BE7">
        <w:rPr>
          <w:rFonts w:cs="Times New Roman (Body CS)"/>
          <w:spacing w:val="-4"/>
        </w:rPr>
        <w:t>m</w:t>
      </w:r>
      <w:r w:rsidRPr="000E4BE7">
        <w:rPr>
          <w:rFonts w:cs="Times New Roman (Body CS)"/>
          <w:spacing w:val="-4"/>
        </w:rPr>
        <w:t xml:space="preserve">_obb demonstrates a balanced performance across the vehicle categories, especially excelling in the detection of freight cars and trucks with a mAP of </w:t>
      </w:r>
      <w:r w:rsidR="00E26326">
        <w:rPr>
          <w:rFonts w:cs="Times New Roman (Body CS)"/>
          <w:spacing w:val="-4"/>
        </w:rPr>
        <w:t>57</w:t>
      </w:r>
      <w:r w:rsidR="00E26326">
        <w:rPr>
          <w:rFonts w:cs="Times New Roman (Body CS)"/>
          <w:spacing w:val="-4"/>
          <w:lang w:val="vi-VN"/>
        </w:rPr>
        <w:t>.9</w:t>
      </w:r>
      <w:r w:rsidRPr="000E4BE7">
        <w:rPr>
          <w:rFonts w:cs="Times New Roman (Body CS)"/>
          <w:spacing w:val="-4"/>
        </w:rPr>
        <w:t>%, outperforming even two-stage detectors such as Faster RCNN-O (55.</w:t>
      </w:r>
      <w:r w:rsidR="004165FE" w:rsidRPr="000E4BE7">
        <w:rPr>
          <w:rFonts w:cs="Times New Roman (Body CS)"/>
          <w:spacing w:val="-4"/>
        </w:rPr>
        <w:t>8</w:t>
      </w:r>
      <w:r w:rsidRPr="000E4BE7">
        <w:rPr>
          <w:rFonts w:cs="Times New Roman (Body CS)"/>
          <w:spacing w:val="-4"/>
        </w:rPr>
        <w:t>%). While it falls slightly short in comparison to Oriented R-CNN on categories like bus and van, its superior speed-to-accuracy trade-off makes it a compelling choice for real-time applications, especially when dealing with UAV data, where processing speed is crucial.</w:t>
      </w:r>
    </w:p>
    <w:p w14:paraId="3B1AE12B" w14:textId="6330E92E" w:rsidR="00A0226F" w:rsidRPr="000E4BE7" w:rsidRDefault="00A0226F" w:rsidP="001D5511">
      <w:pPr>
        <w:spacing w:line="360" w:lineRule="auto"/>
        <w:ind w:firstLine="720"/>
        <w:rPr>
          <w:rFonts w:cs="Times New Roman (Body CS)"/>
          <w:spacing w:val="-4"/>
        </w:rPr>
      </w:pPr>
      <w:r w:rsidRPr="000E4BE7">
        <w:rPr>
          <w:rFonts w:cs="Times New Roman (Body CS)"/>
          <w:b/>
          <w:bCs/>
          <w:spacing w:val="-4"/>
        </w:rPr>
        <w:t>IR Modal Evaluation</w:t>
      </w:r>
      <w:r w:rsidRPr="000E4BE7">
        <w:rPr>
          <w:rFonts w:cs="Times New Roman (Body CS)"/>
          <w:spacing w:val="-4"/>
        </w:rPr>
        <w:t>: In the infrared (IR) modality, YOLOv5</w:t>
      </w:r>
      <w:r w:rsidR="00BA2F2B" w:rsidRPr="000E4BE7">
        <w:rPr>
          <w:rFonts w:cs="Times New Roman (Body CS)"/>
          <w:spacing w:val="-4"/>
        </w:rPr>
        <w:t>m</w:t>
      </w:r>
      <w:r w:rsidRPr="000E4BE7">
        <w:rPr>
          <w:rFonts w:cs="Times New Roman (Body CS)"/>
          <w:spacing w:val="-4"/>
        </w:rPr>
        <w:t xml:space="preserve">_obb further strengthens its position, achieving the highest mAP of </w:t>
      </w:r>
      <w:r w:rsidR="00E26326">
        <w:rPr>
          <w:rFonts w:cs="Times New Roman (Body CS)"/>
          <w:spacing w:val="-4"/>
        </w:rPr>
        <w:t>68</w:t>
      </w:r>
      <w:r w:rsidRPr="000E4BE7">
        <w:rPr>
          <w:rFonts w:cs="Times New Roman (Body CS)"/>
          <w:spacing w:val="-4"/>
        </w:rPr>
        <w:t>.</w:t>
      </w:r>
      <w:r w:rsidR="00E26326">
        <w:rPr>
          <w:rFonts w:cs="Times New Roman (Body CS)"/>
          <w:spacing w:val="-4"/>
        </w:rPr>
        <w:t>0</w:t>
      </w:r>
      <w:r w:rsidRPr="000E4BE7">
        <w:rPr>
          <w:rFonts w:cs="Times New Roman (Body CS)"/>
          <w:spacing w:val="-4"/>
        </w:rPr>
        <w:t xml:space="preserve">%. It surpasses both single-stage and two-stage detectors in detecting smaller and more challenging </w:t>
      </w:r>
      <w:r w:rsidRPr="000E4BE7">
        <w:rPr>
          <w:rFonts w:cs="Times New Roman (Body CS)"/>
          <w:spacing w:val="-4"/>
        </w:rPr>
        <w:lastRenderedPageBreak/>
        <w:t>vehicle types such as freight cars (</w:t>
      </w:r>
      <w:r w:rsidR="00E26326">
        <w:rPr>
          <w:rFonts w:cs="Times New Roman (Body CS)"/>
          <w:spacing w:val="-4"/>
        </w:rPr>
        <w:t>53</w:t>
      </w:r>
      <w:r w:rsidRPr="000E4BE7">
        <w:rPr>
          <w:rFonts w:cs="Times New Roman (Body CS)"/>
          <w:spacing w:val="-4"/>
        </w:rPr>
        <w:t>.</w:t>
      </w:r>
      <w:r w:rsidR="00E26326">
        <w:rPr>
          <w:rFonts w:cs="Times New Roman (Body CS)"/>
          <w:spacing w:val="-4"/>
        </w:rPr>
        <w:t>4</w:t>
      </w:r>
      <w:r w:rsidRPr="000E4BE7">
        <w:rPr>
          <w:rFonts w:cs="Times New Roman (Body CS)"/>
          <w:spacing w:val="-4"/>
        </w:rPr>
        <w:t>%) and vans (</w:t>
      </w:r>
      <w:r w:rsidR="00E26326">
        <w:rPr>
          <w:rFonts w:cs="Times New Roman (Body CS)"/>
          <w:spacing w:val="-4"/>
        </w:rPr>
        <w:t>51</w:t>
      </w:r>
      <w:r w:rsidRPr="000E4BE7">
        <w:rPr>
          <w:rFonts w:cs="Times New Roman (Body CS)"/>
          <w:spacing w:val="-4"/>
        </w:rPr>
        <w:t>.8%), showcasing its robustness in diverse environments and lighting conditions. Notably, the precision in detecting cars (</w:t>
      </w:r>
      <w:r w:rsidR="00E26326">
        <w:rPr>
          <w:rFonts w:cs="Times New Roman (Body CS)"/>
          <w:spacing w:val="-4"/>
        </w:rPr>
        <w:t>89</w:t>
      </w:r>
      <w:r w:rsidRPr="000E4BE7">
        <w:rPr>
          <w:rFonts w:cs="Times New Roman (Body CS)"/>
          <w:spacing w:val="-4"/>
        </w:rPr>
        <w:t>.</w:t>
      </w:r>
      <w:r w:rsidR="00E26326">
        <w:rPr>
          <w:rFonts w:cs="Times New Roman (Body CS)"/>
          <w:spacing w:val="-4"/>
        </w:rPr>
        <w:t>1</w:t>
      </w:r>
      <w:r w:rsidRPr="000E4BE7">
        <w:rPr>
          <w:rFonts w:cs="Times New Roman (Body CS)"/>
          <w:spacing w:val="-4"/>
        </w:rPr>
        <w:t>%) also highlights the method's adaptability to infrared data, where contrast and features are less distinct than in RGB images.</w:t>
      </w:r>
    </w:p>
    <w:p w14:paraId="5DCD7B11" w14:textId="08628C4B" w:rsidR="00A0226F" w:rsidRPr="000E4BE7" w:rsidRDefault="00A0226F" w:rsidP="001D5511">
      <w:pPr>
        <w:spacing w:line="360" w:lineRule="auto"/>
        <w:ind w:firstLine="720"/>
        <w:rPr>
          <w:rFonts w:cs="Times New Roman (Body CS)"/>
          <w:spacing w:val="-4"/>
        </w:rPr>
      </w:pPr>
      <w:r w:rsidRPr="000E4BE7">
        <w:rPr>
          <w:rFonts w:cs="Times New Roman (Body CS)"/>
          <w:b/>
          <w:bCs/>
          <w:spacing w:val="-4"/>
        </w:rPr>
        <w:t>Comparison with Other Methods</w:t>
      </w:r>
      <w:r w:rsidRPr="000E4BE7">
        <w:rPr>
          <w:rFonts w:cs="Times New Roman (Body CS)"/>
          <w:spacing w:val="-4"/>
        </w:rPr>
        <w:t>: While YOLOv5</w:t>
      </w:r>
      <w:r w:rsidR="00BA2F2B" w:rsidRPr="000E4BE7">
        <w:rPr>
          <w:rFonts w:cs="Times New Roman (Body CS)"/>
          <w:spacing w:val="-4"/>
        </w:rPr>
        <w:t>m</w:t>
      </w:r>
      <w:r w:rsidRPr="000E4BE7">
        <w:rPr>
          <w:rFonts w:cs="Times New Roman (Body CS)"/>
          <w:spacing w:val="-4"/>
        </w:rPr>
        <w:t xml:space="preserve">_obb performs well overall, it is important to note that RoI-Trans and Oriented R-CNN outperform it in specific categories, particularly in the IR modality. RoI-Trans, for example, achieves higher scores in detecting buses and freight cars, with an mAP of </w:t>
      </w:r>
      <w:r w:rsidR="00E26326">
        <w:rPr>
          <w:rFonts w:cs="Times New Roman (Body CS)"/>
          <w:spacing w:val="-4"/>
        </w:rPr>
        <w:t>68</w:t>
      </w:r>
      <w:r w:rsidRPr="000E4BE7">
        <w:rPr>
          <w:rFonts w:cs="Times New Roman (Body CS)"/>
          <w:spacing w:val="-4"/>
        </w:rPr>
        <w:t>.3%</w:t>
      </w:r>
      <w:r w:rsidR="00E26326">
        <w:rPr>
          <w:rFonts w:cs="Times New Roman (Body CS)"/>
          <w:spacing w:val="-4"/>
          <w:lang w:val="vi-VN"/>
        </w:rPr>
        <w:t xml:space="preserve"> in infrared modal</w:t>
      </w:r>
      <w:r w:rsidRPr="000E4BE7">
        <w:rPr>
          <w:rFonts w:cs="Times New Roman (Body CS)"/>
          <w:spacing w:val="-4"/>
        </w:rPr>
        <w:t>. However, these methods typically trade off speed for accuracy, which, depending on the application, may not be desirable for UAV-based object detection scenarios where real-time inference is often required.</w:t>
      </w:r>
    </w:p>
    <w:p w14:paraId="1FA64CCA" w14:textId="07C18864" w:rsidR="00AB4CF3" w:rsidRPr="000E4BE7" w:rsidRDefault="00AB4CF3" w:rsidP="001D5511">
      <w:pPr>
        <w:pStyle w:val="Heading3"/>
        <w:rPr>
          <w:spacing w:val="-4"/>
          <w:lang w:val="en-US"/>
        </w:rPr>
      </w:pPr>
      <w:bookmarkStart w:id="175" w:name="_Toc177983111"/>
      <w:r w:rsidRPr="000E4BE7">
        <w:rPr>
          <w:lang w:val="en-US"/>
        </w:rPr>
        <w:t>3.</w:t>
      </w:r>
      <w:r w:rsidR="00550FDC" w:rsidRPr="000E4BE7">
        <w:rPr>
          <w:lang w:val="en-US"/>
        </w:rPr>
        <w:t>6</w:t>
      </w:r>
      <w:r w:rsidRPr="000E4BE7">
        <w:rPr>
          <w:lang w:val="en-US"/>
        </w:rPr>
        <w:t>.</w:t>
      </w:r>
      <w:r w:rsidR="00FF15D3" w:rsidRPr="000E4BE7">
        <w:rPr>
          <w:lang w:val="en-US"/>
        </w:rPr>
        <w:t>4</w:t>
      </w:r>
      <w:r w:rsidRPr="000E4BE7">
        <w:rPr>
          <w:lang w:val="en-US"/>
        </w:rPr>
        <w:t xml:space="preserve">. </w:t>
      </w:r>
      <w:r w:rsidR="00A32C6B" w:rsidRPr="000E4BE7">
        <w:rPr>
          <w:spacing w:val="-4"/>
          <w:lang w:val="en-US"/>
        </w:rPr>
        <w:t>Discussio</w:t>
      </w:r>
      <w:r w:rsidR="00D41E83" w:rsidRPr="000E4BE7">
        <w:rPr>
          <w:spacing w:val="-4"/>
          <w:lang w:val="en-US"/>
        </w:rPr>
        <w:t>n</w:t>
      </w:r>
      <w:bookmarkEnd w:id="175"/>
    </w:p>
    <w:p w14:paraId="67CE312A" w14:textId="6C40FE75" w:rsidR="0065794A" w:rsidRPr="000E4BE7" w:rsidRDefault="00236287" w:rsidP="001D5511">
      <w:pPr>
        <w:spacing w:line="360" w:lineRule="auto"/>
        <w:ind w:firstLine="720"/>
        <w:rPr>
          <w:rFonts w:asciiTheme="majorHAnsi" w:hAnsiTheme="majorHAnsi"/>
          <w:spacing w:val="-4"/>
        </w:rPr>
      </w:pPr>
      <w:r w:rsidRPr="000E4BE7">
        <w:rPr>
          <w:rFonts w:asciiTheme="majorHAnsi" w:hAnsiTheme="majorHAnsi"/>
          <w:spacing w:val="-4"/>
        </w:rPr>
        <w:t xml:space="preserve">The results from this section demonstrate the versatility and strength of YOLOv5_obb when applied to both RGB and IR datasets, making it a strong candidate for practical applications. This lays the foundation for </w:t>
      </w:r>
      <w:r w:rsidRPr="000E4BE7">
        <w:rPr>
          <w:rFonts w:asciiTheme="majorHAnsi" w:hAnsiTheme="majorHAnsi"/>
          <w:b/>
          <w:bCs/>
          <w:spacing w:val="-4"/>
        </w:rPr>
        <w:t>Chapter 4</w:t>
      </w:r>
      <w:r w:rsidRPr="000E4BE7">
        <w:rPr>
          <w:rFonts w:asciiTheme="majorHAnsi" w:hAnsiTheme="majorHAnsi"/>
          <w:spacing w:val="-4"/>
        </w:rPr>
        <w:t xml:space="preserve"> of the report, where the potential of </w:t>
      </w:r>
      <w:r w:rsidRPr="000E4BE7">
        <w:rPr>
          <w:rFonts w:asciiTheme="majorHAnsi" w:hAnsiTheme="majorHAnsi"/>
          <w:b/>
          <w:bCs/>
          <w:spacing w:val="-4"/>
        </w:rPr>
        <w:t>fusion techniques</w:t>
      </w:r>
      <w:r w:rsidRPr="000E4BE7">
        <w:rPr>
          <w:rFonts w:asciiTheme="majorHAnsi" w:hAnsiTheme="majorHAnsi"/>
          <w:spacing w:val="-4"/>
        </w:rPr>
        <w:t xml:space="preserve"> between RGB and IR images is explored. Fusion approaches could further enhance detection accuracy by leveraging the strengths of both modalities, building on the findings from this experiment.</w:t>
      </w:r>
      <w:r w:rsidR="00741B2F" w:rsidRPr="000E4BE7">
        <w:rPr>
          <w:rFonts w:asciiTheme="majorHAnsi" w:hAnsiTheme="majorHAnsi"/>
          <w:spacing w:val="-4"/>
        </w:rPr>
        <w:br w:type="page"/>
      </w:r>
    </w:p>
    <w:p w14:paraId="57BC0550" w14:textId="7BFC21D2" w:rsidR="00D43918" w:rsidRPr="000E4BE7" w:rsidRDefault="000F6D3F" w:rsidP="0023469D">
      <w:pPr>
        <w:pStyle w:val="Heading1"/>
      </w:pPr>
      <w:bookmarkStart w:id="176" w:name="_Toc177983112"/>
      <w:r w:rsidRPr="000E4BE7">
        <w:lastRenderedPageBreak/>
        <w:t xml:space="preserve">Chapter </w:t>
      </w:r>
      <w:r w:rsidR="008E13AE" w:rsidRPr="000E4BE7">
        <w:t>4</w:t>
      </w:r>
      <w:r w:rsidRPr="000E4BE7">
        <w:br/>
      </w:r>
      <w:r w:rsidR="00835A6E" w:rsidRPr="000E4BE7">
        <w:t xml:space="preserve">MULTI-MODAL METHODS FOR UAV-BASED </w:t>
      </w:r>
      <w:r w:rsidR="002B1DAC" w:rsidRPr="000E4BE7">
        <w:br/>
      </w:r>
      <w:r w:rsidR="00835A6E" w:rsidRPr="000E4BE7">
        <w:t>ORIENTED OBJECT DETECTION</w:t>
      </w:r>
      <w:bookmarkEnd w:id="176"/>
    </w:p>
    <w:p w14:paraId="23540349" w14:textId="571A75F9" w:rsidR="004D0A74" w:rsidRPr="000E4BE7" w:rsidRDefault="009E147F" w:rsidP="00ED3058">
      <w:pPr>
        <w:pStyle w:val="Heading2"/>
      </w:pPr>
      <w:bookmarkStart w:id="177" w:name="_Toc177983113"/>
      <w:r w:rsidRPr="000E4BE7">
        <w:t xml:space="preserve">4.1. </w:t>
      </w:r>
      <w:r w:rsidR="00B01B2B" w:rsidRPr="000E4BE7">
        <w:t>Introduction</w:t>
      </w:r>
      <w:bookmarkEnd w:id="177"/>
      <w:r w:rsidR="00831D96" w:rsidRPr="000E4BE7">
        <w:t xml:space="preserve"> </w:t>
      </w:r>
    </w:p>
    <w:p w14:paraId="273137EB" w14:textId="57E3CA55" w:rsidR="00815252" w:rsidRPr="00BD479E" w:rsidRDefault="00A34518" w:rsidP="00C73FF5">
      <w:pPr>
        <w:spacing w:line="360" w:lineRule="auto"/>
        <w:ind w:firstLine="709"/>
        <w:rPr>
          <w:rFonts w:cs="Times New Roman (Body CS)"/>
          <w:spacing w:val="4"/>
          <w:szCs w:val="28"/>
        </w:rPr>
      </w:pPr>
      <w:r w:rsidRPr="00BD479E">
        <w:rPr>
          <w:rFonts w:cs="Times New Roman (Body CS)"/>
          <w:spacing w:val="4"/>
          <w:szCs w:val="28"/>
        </w:rPr>
        <w:t xml:space="preserve">Object detection is a pivotal task in computer vision that involves the </w:t>
      </w:r>
      <w:r w:rsidR="009D04CA" w:rsidRPr="00BD479E">
        <w:rPr>
          <w:rFonts w:cs="Times New Roman (Body CS)"/>
          <w:spacing w:val="4"/>
          <w:szCs w:val="28"/>
        </w:rPr>
        <w:t>precizez</w:t>
      </w:r>
      <w:r w:rsidRPr="00BD479E">
        <w:rPr>
          <w:rFonts w:cs="Times New Roman (Body CS)"/>
          <w:spacing w:val="4"/>
          <w:szCs w:val="28"/>
        </w:rPr>
        <w:t xml:space="preserve">se identification and localization of objects within an image and the assignment of distinct object classes to those objects. However, traditional </w:t>
      </w:r>
      <w:r w:rsidR="008F5187" w:rsidRPr="00BD479E">
        <w:rPr>
          <w:rFonts w:cs="Times New Roman (Body CS)"/>
          <w:spacing w:val="4"/>
          <w:szCs w:val="28"/>
        </w:rPr>
        <w:t xml:space="preserve">and deep learning </w:t>
      </w:r>
      <w:r w:rsidRPr="00BD479E">
        <w:rPr>
          <w:rFonts w:cs="Times New Roman (Body CS)"/>
          <w:spacing w:val="4"/>
          <w:szCs w:val="28"/>
        </w:rPr>
        <w:t>methods encounter limitations in detecting objects accurately under poor lighting conditions, where visible (RGB) images often contain sparse information.</w:t>
      </w:r>
    </w:p>
    <w:p w14:paraId="3F7FD244" w14:textId="722CAD50" w:rsidR="00A34518" w:rsidRPr="000E4BE7" w:rsidRDefault="00A34518" w:rsidP="00C73FF5">
      <w:pPr>
        <w:spacing w:line="360" w:lineRule="auto"/>
        <w:ind w:firstLine="709"/>
        <w:rPr>
          <w:szCs w:val="28"/>
        </w:rPr>
      </w:pPr>
      <w:r w:rsidRPr="000E4BE7">
        <w:rPr>
          <w:szCs w:val="28"/>
        </w:rPr>
        <w:t xml:space="preserve">To address this challenge, infrared sensors have emerged as a promising alternative for object detection in unlit </w:t>
      </w:r>
      <w:r w:rsidR="00580D72" w:rsidRPr="000E4BE7">
        <w:rPr>
          <w:szCs w:val="28"/>
        </w:rPr>
        <w:t>conditions. Unlike natural light images, infrared (IR) sensors can detect the physical intensity of infrared radiation and are less susceptible to lighting trans</w:t>
      </w:r>
      <w:r w:rsidR="007A2631" w:rsidRPr="000E4BE7">
        <w:rPr>
          <w:szCs w:val="28"/>
        </w:rPr>
        <w:t>formations.</w:t>
      </w:r>
      <w:r w:rsidR="006F2791" w:rsidRPr="000E4BE7">
        <w:rPr>
          <w:szCs w:val="28"/>
        </w:rPr>
        <w:t xml:space="preserve"> </w:t>
      </w:r>
      <w:r w:rsidR="006F2791" w:rsidRPr="000E4BE7">
        <w:t xml:space="preserve">Excerpt from page 2 [16].  </w:t>
      </w:r>
    </w:p>
    <w:p w14:paraId="10AD61D7" w14:textId="7E5F1016" w:rsidR="007A2631" w:rsidRPr="000E4BE7" w:rsidRDefault="007A2631" w:rsidP="00C73FF5">
      <w:pPr>
        <w:spacing w:line="360" w:lineRule="auto"/>
        <w:ind w:firstLine="709"/>
        <w:rPr>
          <w:szCs w:val="28"/>
        </w:rPr>
      </w:pPr>
      <w:r w:rsidRPr="000E4BE7">
        <w:rPr>
          <w:szCs w:val="28"/>
        </w:rPr>
        <w:t xml:space="preserve">To improve the accuracy of object detection in all-weather conditions, multispectral object detection methods leveraging the rich complementary information from RGB and IR images have emerged as a promising </w:t>
      </w:r>
      <w:r w:rsidR="00AF7FB4" w:rsidRPr="000E4BE7">
        <w:rPr>
          <w:szCs w:val="28"/>
        </w:rPr>
        <w:t>solution.</w:t>
      </w:r>
    </w:p>
    <w:p w14:paraId="77A36AB1" w14:textId="1FF9147B" w:rsidR="00AF7FB4" w:rsidRPr="000E4BE7" w:rsidRDefault="00DC0722" w:rsidP="00C73FF5">
      <w:pPr>
        <w:spacing w:line="360" w:lineRule="auto"/>
        <w:ind w:firstLine="709"/>
        <w:rPr>
          <w:szCs w:val="28"/>
        </w:rPr>
      </w:pPr>
      <w:r w:rsidRPr="000E4BE7">
        <w:rPr>
          <w:szCs w:val="28"/>
        </w:rPr>
        <w:t xml:space="preserve">These RGB-Infrared cross-modality images, while introducing effective information, also introduce redundant information. For example, infrared images are not sensitive to light, which can provide more effective object locations and categories for RGB images under low-light conditions. However, due to the lack of color information and the adverse effect of thermal crossover, some false objects with a similar appearance to real objects may appear in infrared images, which are redundant information for RGB images under good lighting conditions. How to handle this dilemma and take the respective advantages of the RGB and </w:t>
      </w:r>
      <w:r w:rsidRPr="000E4BE7">
        <w:rPr>
          <w:szCs w:val="28"/>
        </w:rPr>
        <w:lastRenderedPageBreak/>
        <w:t>infrared modalities to jointly improve the performance of object detection has attracted widespread attention from the community.</w:t>
      </w:r>
    </w:p>
    <w:p w14:paraId="612CBAA9" w14:textId="61DAFD85" w:rsidR="00F739D9" w:rsidRPr="000E4BE7" w:rsidRDefault="00F6026D" w:rsidP="00C73FF5">
      <w:pPr>
        <w:spacing w:line="360" w:lineRule="auto"/>
        <w:ind w:firstLine="709"/>
        <w:rPr>
          <w:szCs w:val="28"/>
        </w:rPr>
      </w:pPr>
      <w:r w:rsidRPr="000E4BE7">
        <w:rPr>
          <w:szCs w:val="28"/>
        </w:rPr>
        <w:t xml:space="preserve">Our DroneVehicle shows that the RGB-Infrared cross modality vehicle detection still faces great challenges in aerial scenes. </w:t>
      </w:r>
      <w:r w:rsidR="00C03024" w:rsidRPr="000E4BE7">
        <w:rPr>
          <w:szCs w:val="28"/>
        </w:rPr>
        <w:t>Figure</w:t>
      </w:r>
      <w:r w:rsidRPr="000E4BE7">
        <w:rPr>
          <w:szCs w:val="28"/>
        </w:rPr>
        <w:t xml:space="preserve"> </w:t>
      </w:r>
      <w:r w:rsidR="00C7779F" w:rsidRPr="000E4BE7">
        <w:rPr>
          <w:szCs w:val="28"/>
        </w:rPr>
        <w:t>4.</w:t>
      </w:r>
      <w:r w:rsidRPr="000E4BE7">
        <w:rPr>
          <w:szCs w:val="28"/>
        </w:rPr>
        <w:t xml:space="preserve">1 (a) shows some RGB images that are completely out of light in aerial scenes, which leads to uncertain vehicle locations. </w:t>
      </w:r>
      <w:r w:rsidR="001A1000" w:rsidRPr="000E4BE7">
        <w:t xml:space="preserve">Excerpt from page 7 [2].  </w:t>
      </w:r>
    </w:p>
    <w:p w14:paraId="7B22521F" w14:textId="47752C8C" w:rsidR="00EA6530" w:rsidRPr="008049D6" w:rsidRDefault="00EA6530" w:rsidP="00C73FF5">
      <w:pPr>
        <w:spacing w:line="360" w:lineRule="auto"/>
        <w:ind w:firstLine="709"/>
        <w:rPr>
          <w:spacing w:val="6"/>
          <w:szCs w:val="28"/>
        </w:rPr>
      </w:pPr>
      <w:r w:rsidRPr="008049D6">
        <w:rPr>
          <w:spacing w:val="6"/>
          <w:szCs w:val="28"/>
        </w:rPr>
        <w:t>In this situation, the corresponding infrared images can provide more clear imaging details. Nevertheless, due to the color information lacking, the infrared images also perform poor detection accuracy in some daytime scenarios with good illumination.</w:t>
      </w:r>
      <w:r w:rsidR="001A1000" w:rsidRPr="008049D6">
        <w:rPr>
          <w:spacing w:val="6"/>
          <w:szCs w:val="28"/>
        </w:rPr>
        <w:t xml:space="preserve"> </w:t>
      </w:r>
    </w:p>
    <w:p w14:paraId="10A7FAAD" w14:textId="1995CF7F" w:rsidR="00A428F2" w:rsidRPr="000E4BE7" w:rsidRDefault="00A428F2" w:rsidP="00A428F2">
      <w:pPr>
        <w:spacing w:line="360" w:lineRule="auto"/>
        <w:ind w:firstLine="709"/>
        <w:rPr>
          <w:szCs w:val="28"/>
        </w:rPr>
      </w:pPr>
      <w:r w:rsidRPr="000E4BE7">
        <w:rPr>
          <w:szCs w:val="28"/>
        </w:rPr>
        <w:t xml:space="preserve">For instance, some confusing rectangle objects in the infrared image look similar to vehicles, as shown in the first row of </w:t>
      </w:r>
      <w:r w:rsidR="00C03024" w:rsidRPr="000E4BE7">
        <w:rPr>
          <w:szCs w:val="28"/>
        </w:rPr>
        <w:t>Figure</w:t>
      </w:r>
      <w:r w:rsidRPr="000E4BE7">
        <w:rPr>
          <w:szCs w:val="28"/>
        </w:rPr>
        <w:t xml:space="preserve"> </w:t>
      </w:r>
      <w:r w:rsidR="00C7779F" w:rsidRPr="000E4BE7">
        <w:rPr>
          <w:szCs w:val="28"/>
        </w:rPr>
        <w:t>4.</w:t>
      </w:r>
      <w:r w:rsidRPr="000E4BE7">
        <w:rPr>
          <w:szCs w:val="28"/>
        </w:rPr>
        <w:t>1 (b). Besides, due to the thermal crossover of infrared imaging devices, “ghost shadows” will appear in some locations without any vehicles. These problems cause strong uncertainty when we use infrared images in object detection, and affect the detection accuracy. Moreover, due to the subtle difference between the poses of the visible light camera and the infrared camera during image collection, there may be some pixel misalignment between the RGB and infrared images, which also brings cross-modality uncertainty in object position.</w:t>
      </w:r>
    </w:p>
    <w:p w14:paraId="7DC0933C" w14:textId="77777777" w:rsidR="00590744" w:rsidRPr="000E4BE7" w:rsidRDefault="00F739D9" w:rsidP="00590744">
      <w:pPr>
        <w:keepNext/>
        <w:spacing w:line="360" w:lineRule="auto"/>
        <w:jc w:val="center"/>
        <w:rPr>
          <w:szCs w:val="28"/>
        </w:rPr>
      </w:pPr>
      <w:r w:rsidRPr="000E4BE7">
        <w:rPr>
          <w:szCs w:val="28"/>
        </w:rPr>
        <w:lastRenderedPageBreak/>
        <w:drawing>
          <wp:inline distT="0" distB="0" distL="0" distR="0" wp14:anchorId="0F22B79D" wp14:editId="00288B7F">
            <wp:extent cx="5316279" cy="2507502"/>
            <wp:effectExtent l="0" t="0" r="0" b="7620"/>
            <wp:docPr id="4156713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71315" name=""/>
                    <pic:cNvPicPr/>
                  </pic:nvPicPr>
                  <pic:blipFill>
                    <a:blip r:embed="rId60"/>
                    <a:stretch>
                      <a:fillRect/>
                    </a:stretch>
                  </pic:blipFill>
                  <pic:spPr>
                    <a:xfrm>
                      <a:off x="0" y="0"/>
                      <a:ext cx="5326625" cy="2512382"/>
                    </a:xfrm>
                    <a:prstGeom prst="rect">
                      <a:avLst/>
                    </a:prstGeom>
                  </pic:spPr>
                </pic:pic>
              </a:graphicData>
            </a:graphic>
          </wp:inline>
        </w:drawing>
      </w:r>
    </w:p>
    <w:p w14:paraId="3C6DD750" w14:textId="18763481" w:rsidR="00F739D9" w:rsidRPr="000E4BE7" w:rsidRDefault="00590744" w:rsidP="00590744">
      <w:pPr>
        <w:pStyle w:val="Caption"/>
        <w:rPr>
          <w:sz w:val="28"/>
          <w:szCs w:val="28"/>
        </w:rPr>
      </w:pPr>
      <w:bookmarkStart w:id="178" w:name="_Toc177631170"/>
      <w:r w:rsidRPr="000E4BE7">
        <w:rPr>
          <w:sz w:val="28"/>
          <w:szCs w:val="28"/>
        </w:rPr>
        <w:t xml:space="preserve">Figure </w:t>
      </w:r>
      <w:r w:rsidR="00F87112" w:rsidRPr="000E4BE7">
        <w:rPr>
          <w:sz w:val="28"/>
          <w:szCs w:val="28"/>
        </w:rPr>
        <w:t>4</w:t>
      </w:r>
      <w:r w:rsidR="00026D55" w:rsidRPr="000E4BE7">
        <w:rPr>
          <w:sz w:val="28"/>
          <w:szCs w:val="28"/>
        </w:rPr>
        <w:t>.</w:t>
      </w:r>
      <w:r w:rsidR="00026D55" w:rsidRPr="000E4BE7">
        <w:rPr>
          <w:sz w:val="28"/>
          <w:szCs w:val="28"/>
        </w:rPr>
        <w:fldChar w:fldCharType="begin"/>
      </w:r>
      <w:r w:rsidR="00026D55" w:rsidRPr="000E4BE7">
        <w:rPr>
          <w:sz w:val="28"/>
          <w:szCs w:val="28"/>
        </w:rPr>
        <w:instrText xml:space="preserve"> SEQ Figure \* ARABIC \s 1 </w:instrText>
      </w:r>
      <w:r w:rsidR="00026D55" w:rsidRPr="000E4BE7">
        <w:rPr>
          <w:sz w:val="28"/>
          <w:szCs w:val="28"/>
        </w:rPr>
        <w:fldChar w:fldCharType="separate"/>
      </w:r>
      <w:r w:rsidR="00550291">
        <w:rPr>
          <w:noProof/>
          <w:sz w:val="28"/>
          <w:szCs w:val="28"/>
        </w:rPr>
        <w:t>1</w:t>
      </w:r>
      <w:r w:rsidR="00026D55" w:rsidRPr="000E4BE7">
        <w:rPr>
          <w:sz w:val="28"/>
          <w:szCs w:val="28"/>
        </w:rPr>
        <w:fldChar w:fldCharType="end"/>
      </w:r>
      <w:r w:rsidRPr="000E4BE7">
        <w:rPr>
          <w:sz w:val="28"/>
          <w:szCs w:val="28"/>
        </w:rPr>
        <w:t>. Uncertainty in the RGB modality and infrared modality</w:t>
      </w:r>
      <w:bookmarkEnd w:id="178"/>
    </w:p>
    <w:p w14:paraId="1B5DA9B9" w14:textId="3439CE2E" w:rsidR="007176A9" w:rsidRPr="000E4BE7" w:rsidRDefault="00362756" w:rsidP="00362756">
      <w:pPr>
        <w:spacing w:line="360" w:lineRule="auto"/>
        <w:ind w:firstLine="709"/>
        <w:rPr>
          <w:szCs w:val="28"/>
        </w:rPr>
      </w:pPr>
      <w:r w:rsidRPr="000E4BE7">
        <w:rPr>
          <w:szCs w:val="28"/>
        </w:rPr>
        <w:t>However, the inevitable heterogeneity of multi</w:t>
      </w:r>
      <w:r w:rsidR="00252DDD" w:rsidRPr="000E4BE7">
        <w:rPr>
          <w:szCs w:val="28"/>
        </w:rPr>
        <w:t>-</w:t>
      </w:r>
      <w:r w:rsidRPr="000E4BE7">
        <w:rPr>
          <w:szCs w:val="28"/>
        </w:rPr>
        <w:t xml:space="preserve">spectral images obtained from different sensors can lead to conflicts in the complementary information of multi-modal data, which can hinder the accuracy of object classification and localization. Semantic conflicts arise when two or more modalities perceive the same object information but assign inconsistent semantic categories to the object. In such cases, fine-grained information crucial for classification may be overshadowed during the fusion process, leading to confusion of object categories and background. </w:t>
      </w:r>
    </w:p>
    <w:p w14:paraId="3E04BE17" w14:textId="505526E0" w:rsidR="002D0C71" w:rsidRPr="000E4BE7" w:rsidRDefault="002D0C71" w:rsidP="00362756">
      <w:pPr>
        <w:spacing w:line="360" w:lineRule="auto"/>
        <w:ind w:firstLine="709"/>
        <w:rPr>
          <w:szCs w:val="28"/>
        </w:rPr>
      </w:pPr>
      <w:r w:rsidRPr="000E4BE7">
        <w:rPr>
          <w:szCs w:val="28"/>
        </w:rPr>
        <w:t xml:space="preserve">As illustrated in </w:t>
      </w:r>
      <w:r w:rsidR="00C03024" w:rsidRPr="000E4BE7">
        <w:rPr>
          <w:szCs w:val="28"/>
        </w:rPr>
        <w:t>Figure</w:t>
      </w:r>
      <w:r w:rsidRPr="000E4BE7">
        <w:rPr>
          <w:szCs w:val="28"/>
        </w:rPr>
        <w:t xml:space="preserve"> </w:t>
      </w:r>
      <w:r w:rsidR="00C7779F" w:rsidRPr="000E4BE7">
        <w:rPr>
          <w:szCs w:val="28"/>
        </w:rPr>
        <w:t xml:space="preserve">4. </w:t>
      </w:r>
      <w:r w:rsidR="00EC1D84" w:rsidRPr="000E4BE7">
        <w:rPr>
          <w:szCs w:val="28"/>
        </w:rPr>
        <w:t>2</w:t>
      </w:r>
      <w:r w:rsidRPr="000E4BE7">
        <w:rPr>
          <w:szCs w:val="28"/>
        </w:rPr>
        <w:t>, cross-modal semantic conflict leads to object classification confusion and mislocalization, which impacts the final detection and</w:t>
      </w:r>
      <w:r w:rsidR="00774170" w:rsidRPr="000E4BE7">
        <w:rPr>
          <w:szCs w:val="28"/>
        </w:rPr>
        <w:t xml:space="preserve"> </w:t>
      </w:r>
      <w:r w:rsidRPr="000E4BE7">
        <w:rPr>
          <w:szCs w:val="28"/>
        </w:rPr>
        <w:t xml:space="preserve">classification results. In </w:t>
      </w:r>
      <w:r w:rsidR="00C7779F" w:rsidRPr="000E4BE7">
        <w:rPr>
          <w:szCs w:val="28"/>
        </w:rPr>
        <w:t>4.</w:t>
      </w:r>
      <w:r w:rsidR="00EC1D84" w:rsidRPr="000E4BE7">
        <w:rPr>
          <w:szCs w:val="28"/>
        </w:rPr>
        <w:t>2</w:t>
      </w:r>
      <w:r w:rsidR="00C7779F" w:rsidRPr="000E4BE7">
        <w:rPr>
          <w:szCs w:val="28"/>
        </w:rPr>
        <w:t xml:space="preserve"> </w:t>
      </w:r>
      <w:r w:rsidRPr="000E4BE7">
        <w:rPr>
          <w:szCs w:val="28"/>
        </w:rPr>
        <w:t xml:space="preserve">(a), conflicting detection can emerge from inconsistent information regarding detected objects. In </w:t>
      </w:r>
      <w:r w:rsidR="00C7779F" w:rsidRPr="000E4BE7">
        <w:rPr>
          <w:szCs w:val="28"/>
        </w:rPr>
        <w:t>4.</w:t>
      </w:r>
      <w:r w:rsidR="00EC1D84" w:rsidRPr="000E4BE7">
        <w:rPr>
          <w:szCs w:val="28"/>
        </w:rPr>
        <w:t>2</w:t>
      </w:r>
      <w:r w:rsidR="00C7779F" w:rsidRPr="000E4BE7">
        <w:rPr>
          <w:szCs w:val="28"/>
        </w:rPr>
        <w:t xml:space="preserve"> </w:t>
      </w:r>
      <w:r w:rsidRPr="000E4BE7">
        <w:rPr>
          <w:szCs w:val="28"/>
        </w:rPr>
        <w:t xml:space="preserve">(b) Conflicting classification of RGB and IR images can confuse classification. In </w:t>
      </w:r>
      <w:r w:rsidR="00C7779F" w:rsidRPr="000E4BE7">
        <w:rPr>
          <w:szCs w:val="28"/>
        </w:rPr>
        <w:t>4.</w:t>
      </w:r>
      <w:r w:rsidR="00EC1D84" w:rsidRPr="000E4BE7">
        <w:rPr>
          <w:szCs w:val="28"/>
        </w:rPr>
        <w:t>2</w:t>
      </w:r>
      <w:r w:rsidR="00C7779F" w:rsidRPr="000E4BE7">
        <w:rPr>
          <w:szCs w:val="28"/>
        </w:rPr>
        <w:t xml:space="preserve"> </w:t>
      </w:r>
      <w:r w:rsidRPr="000E4BE7">
        <w:rPr>
          <w:szCs w:val="28"/>
        </w:rPr>
        <w:t xml:space="preserve">(c), Conflicting background information between RGB and IR images can lead to redundancy and false </w:t>
      </w:r>
      <w:r w:rsidR="00DA616E" w:rsidRPr="000E4BE7">
        <w:rPr>
          <w:szCs w:val="28"/>
        </w:rPr>
        <w:t>detection.</w:t>
      </w:r>
      <w:r w:rsidR="00CF08E9" w:rsidRPr="000E4BE7">
        <w:rPr>
          <w:szCs w:val="28"/>
        </w:rPr>
        <w:t xml:space="preserve"> Unfortunately, the aforementioned feature fusion-based methods ignore the semantic conflict problem in the cross-modal fusion </w:t>
      </w:r>
      <w:r w:rsidR="00CF08E9" w:rsidRPr="000E4BE7">
        <w:rPr>
          <w:szCs w:val="28"/>
        </w:rPr>
        <w:lastRenderedPageBreak/>
        <w:t>process, reducing the discriminability of cross modal fusion features and leading to a confusing representation of cross-modal semantic information.</w:t>
      </w:r>
    </w:p>
    <w:p w14:paraId="2931FB00" w14:textId="58E5C72D" w:rsidR="003C29F0" w:rsidRPr="000E4BE7" w:rsidRDefault="003C29F0" w:rsidP="003C29F0">
      <w:pPr>
        <w:spacing w:line="360" w:lineRule="auto"/>
        <w:ind w:firstLine="709"/>
      </w:pPr>
      <w:r w:rsidRPr="000E4BE7">
        <w:t xml:space="preserve">Figure 4.2. </w:t>
      </w:r>
      <w:r w:rsidR="006D69D5" w:rsidRPr="000E4BE7">
        <w:t>i</w:t>
      </w:r>
      <w:r w:rsidRPr="000E4BE7">
        <w:t xml:space="preserve">llustrations of the information with semantic conflicts in multispectral object detection for different inputs. RGB and IR inputs fuse using feature concatenation. The different color bounding box is the area of interest. </w:t>
      </w:r>
    </w:p>
    <w:p w14:paraId="456580FD" w14:textId="4A5FBE38" w:rsidR="003C29F0" w:rsidRPr="000E4BE7" w:rsidRDefault="003C29F0" w:rsidP="00614914">
      <w:pPr>
        <w:spacing w:line="360" w:lineRule="auto"/>
        <w:ind w:firstLine="709"/>
        <w:rPr>
          <w:b/>
        </w:rPr>
      </w:pPr>
      <w:r w:rsidRPr="000E4BE7">
        <w:t>Given the advantages of combining multiple image types for object detection in UAV-captured images and the challenges encountered when using strategies to fuse two types of images, along with the specific characteristics of the oriented object detection task in UAV imagery, we were motivated to research and propose a Conflict-Aware Cross-Modal method to address the problem of oriented object detection in UAV-captured images.</w:t>
      </w:r>
    </w:p>
    <w:p w14:paraId="16D616D5" w14:textId="77777777" w:rsidR="004305F9" w:rsidRPr="000E4BE7" w:rsidRDefault="007176A9" w:rsidP="004305F9">
      <w:pPr>
        <w:keepNext/>
        <w:spacing w:line="360" w:lineRule="auto"/>
      </w:pPr>
      <w:r w:rsidRPr="000E4BE7">
        <w:drawing>
          <wp:inline distT="0" distB="0" distL="0" distR="0" wp14:anchorId="47908C7B" wp14:editId="0A5239C5">
            <wp:extent cx="5759450" cy="3674853"/>
            <wp:effectExtent l="0" t="0" r="0" b="1905"/>
            <wp:docPr id="10107258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25885" name=""/>
                    <pic:cNvPicPr/>
                  </pic:nvPicPr>
                  <pic:blipFill>
                    <a:blip r:embed="rId61"/>
                    <a:stretch>
                      <a:fillRect/>
                    </a:stretch>
                  </pic:blipFill>
                  <pic:spPr>
                    <a:xfrm>
                      <a:off x="0" y="0"/>
                      <a:ext cx="5763635" cy="3677523"/>
                    </a:xfrm>
                    <a:prstGeom prst="rect">
                      <a:avLst/>
                    </a:prstGeom>
                  </pic:spPr>
                </pic:pic>
              </a:graphicData>
            </a:graphic>
          </wp:inline>
        </w:drawing>
      </w:r>
    </w:p>
    <w:p w14:paraId="31B71D8D" w14:textId="7F1D984C" w:rsidR="007176A9" w:rsidRPr="000E4BE7" w:rsidRDefault="004305F9" w:rsidP="00B76960">
      <w:pPr>
        <w:pStyle w:val="Caption"/>
        <w:spacing w:line="360" w:lineRule="auto"/>
      </w:pPr>
      <w:bookmarkStart w:id="179" w:name="_Toc177631171"/>
      <w:r w:rsidRPr="000E4BE7">
        <w:t xml:space="preserve">Figure </w:t>
      </w:r>
      <w:r w:rsidR="00F87112" w:rsidRPr="000E4BE7">
        <w:t>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2</w:t>
      </w:r>
      <w:r w:rsidR="00026D55" w:rsidRPr="000E4BE7">
        <w:fldChar w:fldCharType="end"/>
      </w:r>
      <w:r w:rsidR="00EB3474" w:rsidRPr="000E4BE7">
        <w:t xml:space="preserve">. </w:t>
      </w:r>
      <w:r w:rsidRPr="000E4BE7">
        <w:t>Illustrations of the information with semantic conflicts in multispectral object detection for different inputs.</w:t>
      </w:r>
      <w:bookmarkEnd w:id="179"/>
    </w:p>
    <w:p w14:paraId="7AED74C6" w14:textId="427FF3B9" w:rsidR="009E147F" w:rsidRPr="000E4BE7" w:rsidRDefault="009E147F" w:rsidP="00ED3058">
      <w:pPr>
        <w:pStyle w:val="Heading2"/>
      </w:pPr>
      <w:bookmarkStart w:id="180" w:name="_Toc177983114"/>
      <w:r w:rsidRPr="000E4BE7">
        <w:lastRenderedPageBreak/>
        <w:t>4.2. Image fusion</w:t>
      </w:r>
      <w:bookmarkEnd w:id="180"/>
    </w:p>
    <w:p w14:paraId="66945737" w14:textId="46E5525E" w:rsidR="00B50F83" w:rsidRPr="007E25A9" w:rsidRDefault="00987FB2" w:rsidP="00E061F6">
      <w:pPr>
        <w:spacing w:line="360" w:lineRule="auto"/>
        <w:ind w:firstLine="709"/>
        <w:rPr>
          <w:spacing w:val="-2"/>
        </w:rPr>
      </w:pPr>
      <w:r w:rsidRPr="007E25A9">
        <w:rPr>
          <w:spacing w:val="-2"/>
        </w:rPr>
        <w:t>Image fusion is the process of combining multiple images of the same scene or subject captured from different sources or sensors into a single composite image. The objective of image fusion is to extract and integrate relevant information from each source image to create a fused image that contains more comprehensive and informative data than any individual input image. The keys to an excellent fusion method are effective image information extraction and appropriate fusion principles, which allow useful information to be extracted from source images and integrated in the fused image without introducing any artifact in the process. Image fusion techniques are commonly used in various fields such as remote sensing, medical imaging, surveillance, and computer vision to enhance image quality, improve feature visibility, and facilitate decision-making processes. By integrating comple mentary information from multiple sources, image fusion enables better in terpretation and analysis of complex scenes or datasets.</w:t>
      </w:r>
    </w:p>
    <w:p w14:paraId="559599AA" w14:textId="17EAA7E8" w:rsidR="00633A53" w:rsidRPr="000E4BE7" w:rsidRDefault="00834B3F" w:rsidP="00E061F6">
      <w:pPr>
        <w:spacing w:line="360" w:lineRule="auto"/>
        <w:ind w:firstLine="709"/>
      </w:pPr>
      <w:r w:rsidRPr="000E4BE7">
        <w:t xml:space="preserve">Fusing the features of two modalities is the core problem in multispectral object detection, which can be described </w:t>
      </w:r>
      <w:r w:rsidR="00825AAF" w:rsidRPr="000E4BE7">
        <w:t>as:</w:t>
      </w:r>
    </w:p>
    <w:p w14:paraId="278B5C44" w14:textId="73FE6E2E" w:rsidR="00825AAF" w:rsidRPr="000E4BE7" w:rsidRDefault="00B43562" w:rsidP="007237FA">
      <w:pPr>
        <w:tabs>
          <w:tab w:val="left" w:pos="2127"/>
          <w:tab w:val="left" w:pos="8505"/>
        </w:tabs>
        <w:spacing w:line="360" w:lineRule="auto"/>
        <w:ind w:firstLine="709"/>
        <w:rPr>
          <w:rFonts w:eastAsiaTheme="minorEastAsia"/>
        </w:rPr>
      </w:pPr>
      <w:r w:rsidRPr="000E4BE7">
        <w:rPr>
          <w:rFonts w:eastAsiaTheme="minorEastAsia"/>
        </w:rPr>
        <w:tab/>
      </w:r>
      <m:oMath>
        <m:sSub>
          <m:sSubPr>
            <m:ctrlPr>
              <w:rPr>
                <w:rFonts w:ascii="Cambria Math" w:hAnsi="Cambria Math"/>
                <w:i/>
              </w:rPr>
            </m:ctrlPr>
          </m:sSubPr>
          <m:e>
            <m:r>
              <w:rPr>
                <w:rFonts w:ascii="Cambria Math" w:hAnsi="Cambria Math"/>
              </w:rPr>
              <m:t>F</m:t>
            </m:r>
          </m:e>
          <m:sub>
            <m:r>
              <w:rPr>
                <w:rFonts w:ascii="Cambria Math" w:hAnsi="Cambria Math"/>
              </w:rPr>
              <m:t>Fused</m:t>
            </m:r>
          </m:sub>
        </m:sSub>
        <m:r>
          <m:rPr>
            <m:scr m:val="script"/>
          </m:rPr>
          <w:rPr>
            <w:rFonts w:ascii="Cambria Math" w:hAnsi="Cambria Math"/>
          </w:rPr>
          <m:t>=F(</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T</m:t>
            </m:r>
          </m:sub>
        </m:sSub>
        <m:r>
          <m:rPr>
            <m:scr m:val="script"/>
          </m:rPr>
          <w:rPr>
            <w:rFonts w:ascii="Cambria Math" w:hAnsi="Cambria Math"/>
          </w:rPr>
          <m:t>) =F(</m:t>
        </m:r>
        <m:sSub>
          <m:sSubPr>
            <m:ctrlPr>
              <w:rPr>
                <w:rFonts w:ascii="Cambria Math" w:hAnsi="Cambria Math"/>
                <w:i/>
              </w:rPr>
            </m:ctrlPr>
          </m:sSubPr>
          <m:e>
            <m:r>
              <w:rPr>
                <w:rFonts w:ascii="Cambria Math" w:hAnsi="Cambria Math"/>
              </w:rPr>
              <m:t>ϕ</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ϕ</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 </m:t>
        </m:r>
      </m:oMath>
      <w:r w:rsidRPr="000E4BE7">
        <w:rPr>
          <w:rFonts w:eastAsiaTheme="minorEastAsia"/>
        </w:rPr>
        <w:t xml:space="preserve"> </w:t>
      </w:r>
      <w:r w:rsidRPr="000E4BE7">
        <w:rPr>
          <w:rFonts w:eastAsiaTheme="minorEastAsia"/>
        </w:rPr>
        <w:tab/>
        <w:t>(4.1)</w:t>
      </w:r>
    </w:p>
    <w:p w14:paraId="146074D2" w14:textId="41B026BC" w:rsidR="00D17A79" w:rsidRPr="000E4BE7" w:rsidRDefault="00D17A79" w:rsidP="00E061F6">
      <w:pPr>
        <w:spacing w:line="360" w:lineRule="auto"/>
        <w:ind w:firstLine="709"/>
      </w:pPr>
      <w:r w:rsidRPr="000E4BE7">
        <w:t>Where I</w:t>
      </w:r>
      <w:r w:rsidRPr="000E4BE7">
        <w:rPr>
          <w:vertAlign w:val="subscript"/>
        </w:rPr>
        <w:t>R</w:t>
      </w:r>
      <w:r w:rsidRPr="000E4BE7">
        <w:t xml:space="preserve"> and I</w:t>
      </w:r>
      <w:r w:rsidRPr="000E4BE7">
        <w:rPr>
          <w:vertAlign w:val="subscript"/>
        </w:rPr>
        <w:t>T</w:t>
      </w:r>
      <w:r w:rsidRPr="000E4BE7">
        <w:t xml:space="preserve"> represents the input RGB image and the input Thermal image, respectively. F</w:t>
      </w:r>
      <w:r w:rsidRPr="000E4BE7">
        <w:rPr>
          <w:vertAlign w:val="subscript"/>
        </w:rPr>
        <w:t>R</w:t>
      </w:r>
      <w:r w:rsidRPr="000E4BE7">
        <w:t xml:space="preserve"> denotes the RGB feature maps and F</w:t>
      </w:r>
      <w:r w:rsidRPr="000E4BE7">
        <w:rPr>
          <w:vertAlign w:val="subscript"/>
        </w:rPr>
        <w:t>T</w:t>
      </w:r>
      <w:r w:rsidRPr="000E4BE7">
        <w:t xml:space="preserve"> denotes the Thermal feature maps.</w:t>
      </w:r>
      <w:r w:rsidR="00C858B4" w:rsidRPr="000E4BE7">
        <w:t xml:space="preserve"> The feature extraction functions of networks, </w:t>
      </w:r>
      <m:oMath>
        <m:sSub>
          <m:sSubPr>
            <m:ctrlPr>
              <w:rPr>
                <w:rFonts w:ascii="Cambria Math" w:hAnsi="Cambria Math"/>
                <w:i/>
              </w:rPr>
            </m:ctrlPr>
          </m:sSubPr>
          <m:e>
            <m:r>
              <w:rPr>
                <w:rFonts w:ascii="Cambria Math" w:hAnsi="Cambria Math"/>
              </w:rPr>
              <m:t>ϕ</m:t>
            </m:r>
          </m:e>
          <m:sub>
            <m:r>
              <w:rPr>
                <w:rFonts w:ascii="Cambria Math" w:hAnsi="Cambria Math"/>
              </w:rPr>
              <m:t>R</m:t>
            </m:r>
          </m:sub>
        </m:sSub>
        <m:r>
          <w:rPr>
            <w:rFonts w:ascii="Cambria Math" w:hAnsi="Cambria Math"/>
          </w:rPr>
          <m:t>(.)</m:t>
        </m:r>
      </m:oMath>
      <w:r w:rsidR="00C858B4" w:rsidRPr="000E4BE7">
        <w:t xml:space="preserve">and </w:t>
      </w:r>
      <m:oMath>
        <m:sSub>
          <m:sSubPr>
            <m:ctrlPr>
              <w:rPr>
                <w:rFonts w:ascii="Cambria Math" w:hAnsi="Cambria Math"/>
                <w:i/>
              </w:rPr>
            </m:ctrlPr>
          </m:sSubPr>
          <m:e>
            <m:r>
              <w:rPr>
                <w:rFonts w:ascii="Cambria Math" w:hAnsi="Cambria Math"/>
              </w:rPr>
              <m:t>ϕ</m:t>
            </m:r>
          </m:e>
          <m:sub>
            <m:r>
              <w:rPr>
                <w:rFonts w:ascii="Cambria Math" w:hAnsi="Cambria Math"/>
              </w:rPr>
              <m:t>T</m:t>
            </m:r>
          </m:sub>
        </m:sSub>
        <m:r>
          <w:rPr>
            <w:rFonts w:ascii="Cambria Math" w:hAnsi="Cambria Math"/>
          </w:rPr>
          <m:t>(.)</m:t>
        </m:r>
      </m:oMath>
      <w:r w:rsidR="00C858B4" w:rsidRPr="000E4BE7">
        <w:t xml:space="preserve">, are applied to generate the feature maps for the </w:t>
      </w:r>
      <w:r w:rsidR="003D1BFA" w:rsidRPr="000E4BE7">
        <w:t>diff</w:t>
      </w:r>
      <w:r w:rsidR="00C858B4" w:rsidRPr="000E4BE7">
        <w:t>erent modal input images.</w:t>
      </w:r>
    </w:p>
    <w:p w14:paraId="50D36D0E" w14:textId="44EA80D1" w:rsidR="004A03B1" w:rsidRPr="000E4BE7" w:rsidRDefault="00000000" w:rsidP="00E061F6">
      <w:pPr>
        <w:spacing w:line="360" w:lineRule="auto"/>
        <w:ind w:firstLine="709"/>
      </w:pPr>
      <m:oMath>
        <m:sSub>
          <m:sSubPr>
            <m:ctrlPr>
              <w:rPr>
                <w:rFonts w:ascii="Cambria Math" w:hAnsi="Cambria Math"/>
                <w:i/>
              </w:rPr>
            </m:ctrlPr>
          </m:sSubPr>
          <m:e>
            <m:r>
              <w:rPr>
                <w:rFonts w:ascii="Cambria Math" w:hAnsi="Cambria Math"/>
              </w:rPr>
              <m:t>F</m:t>
            </m:r>
          </m:e>
          <m:sub>
            <m:r>
              <w:rPr>
                <w:rFonts w:ascii="Cambria Math" w:hAnsi="Cambria Math"/>
              </w:rPr>
              <m:t>Fused</m:t>
            </m:r>
          </m:sub>
        </m:sSub>
      </m:oMath>
      <w:r w:rsidR="008464B1" w:rsidRPr="000E4BE7">
        <w:rPr>
          <w:rFonts w:eastAsiaTheme="minorEastAsia"/>
        </w:rPr>
        <w:t xml:space="preserve"> indicates the fused feature maps, and </w:t>
      </w:r>
      <m:oMath>
        <m:r>
          <m:rPr>
            <m:scr m:val="script"/>
          </m:rPr>
          <w:rPr>
            <w:rFonts w:ascii="Cambria Math" w:hAnsi="Cambria Math"/>
          </w:rPr>
          <m:t>F(.)</m:t>
        </m:r>
      </m:oMath>
      <w:r w:rsidR="008464B1" w:rsidRPr="000E4BE7">
        <w:rPr>
          <w:rFonts w:eastAsiaTheme="minorEastAsia"/>
        </w:rPr>
        <w:t xml:space="preserve"> is the function of fusion.</w:t>
      </w:r>
      <w:r w:rsidR="0016027A" w:rsidRPr="000E4BE7">
        <w:rPr>
          <w:rFonts w:eastAsiaTheme="minorEastAsia"/>
        </w:rPr>
        <w:t xml:space="preserve"> In the Eq.1, </w:t>
      </w:r>
      <w:r w:rsidR="00534988" w:rsidRPr="000E4BE7">
        <w:rPr>
          <w:rFonts w:eastAsiaTheme="minorEastAsia"/>
        </w:rPr>
        <w:t>multi-modality fusion can be divided into two aspects: input variable</w:t>
      </w:r>
      <w:r w:rsidR="004A048A" w:rsidRPr="000E4BE7">
        <w:rPr>
          <w:rFonts w:eastAsiaTheme="minorEastAsia"/>
        </w:rPr>
        <w:t xml:space="preserve"> (i.e., input features), and fusion functions. Following the idea of Eq. (1), the previously published investigations in the literature can also be sorted into two </w:t>
      </w:r>
      <w:r w:rsidR="004A048A" w:rsidRPr="000E4BE7">
        <w:rPr>
          <w:rFonts w:eastAsiaTheme="minorEastAsia"/>
        </w:rPr>
        <w:lastRenderedPageBreak/>
        <w:t>categories, one is focued on the input features (“macro” level), and the other is focued on constructing the fusion functions (“micro” level).</w:t>
      </w:r>
    </w:p>
    <w:p w14:paraId="4C020BBA" w14:textId="03FAC9F8" w:rsidR="005D37EA" w:rsidRPr="000E4BE7" w:rsidRDefault="009B30DC" w:rsidP="009D3F13">
      <w:pPr>
        <w:pStyle w:val="Heading3"/>
        <w:rPr>
          <w:lang w:val="en-US"/>
        </w:rPr>
      </w:pPr>
      <w:bookmarkStart w:id="181" w:name="_Toc177983115"/>
      <w:r w:rsidRPr="000E4BE7">
        <w:rPr>
          <w:lang w:val="en-US"/>
        </w:rPr>
        <w:t xml:space="preserve">4.2.1. </w:t>
      </w:r>
      <w:r w:rsidR="006B1167" w:rsidRPr="000E4BE7">
        <w:rPr>
          <w:lang w:val="en-US"/>
        </w:rPr>
        <w:t>Macro-</w:t>
      </w:r>
      <w:r w:rsidR="004A4FFC" w:rsidRPr="000E4BE7">
        <w:rPr>
          <w:lang w:val="en-US"/>
        </w:rPr>
        <w:t xml:space="preserve">level fusion </w:t>
      </w:r>
      <w:r w:rsidRPr="000E4BE7">
        <w:rPr>
          <w:lang w:val="en-US"/>
        </w:rPr>
        <w:t>methodology</w:t>
      </w:r>
      <w:bookmarkEnd w:id="181"/>
    </w:p>
    <w:p w14:paraId="27DC38B9" w14:textId="5E364AAC" w:rsidR="009B30DC" w:rsidRPr="000E4BE7" w:rsidRDefault="0097417B" w:rsidP="00E061F6">
      <w:pPr>
        <w:spacing w:line="360" w:lineRule="auto"/>
        <w:ind w:firstLine="709"/>
      </w:pPr>
      <w:r w:rsidRPr="000E4BE7">
        <w:t>On</w:t>
      </w:r>
      <w:r w:rsidR="0061334A" w:rsidRPr="000E4BE7">
        <w:t xml:space="preserve"> </w:t>
      </w:r>
      <w:r w:rsidRPr="000E4BE7">
        <w:t>this level, researchers aim to solve the problem of where to fuse, that is, which stage of the input features to choose to fuse. Most of them explore the best fusion stage by designing the macro network architectures.</w:t>
      </w:r>
      <w:r w:rsidR="00555920" w:rsidRPr="000E4BE7">
        <w:t xml:space="preserve"> One of the fundamental approaches is pixel-level fusion, where the pixel intensities from corresponding locations in multiple input images are combined to produce a new image with enhanced spatial or spectral characteristics. Feature-level fusion, on the other hand, focuses on extracting relevant features from each input image and integrating them to preserve important information while discarding redundant or irrel evant details. Additionally, decision-level fusion involves merging decisions or classifications made by individual algorithms or experts, enabling more robust and accurate analysis.</w:t>
      </w:r>
      <w:r w:rsidR="00DB225A" w:rsidRPr="000E4BE7">
        <w:t xml:space="preserve"> Excerpt from page 4 [17].  </w:t>
      </w:r>
    </w:p>
    <w:p w14:paraId="69522C49" w14:textId="77777777" w:rsidR="00BC6C0A" w:rsidRPr="000E4BE7" w:rsidRDefault="0027593D" w:rsidP="00BC6C0A">
      <w:pPr>
        <w:keepNext/>
        <w:spacing w:line="360" w:lineRule="auto"/>
      </w:pPr>
      <w:r w:rsidRPr="000E4BE7">
        <w:drawing>
          <wp:inline distT="0" distB="0" distL="0" distR="0" wp14:anchorId="1C549EFF" wp14:editId="5A5EBADB">
            <wp:extent cx="5759450" cy="2815759"/>
            <wp:effectExtent l="0" t="0" r="0" b="3810"/>
            <wp:docPr id="17303355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35542" name=""/>
                    <pic:cNvPicPr/>
                  </pic:nvPicPr>
                  <pic:blipFill>
                    <a:blip r:embed="rId62"/>
                    <a:stretch>
                      <a:fillRect/>
                    </a:stretch>
                  </pic:blipFill>
                  <pic:spPr>
                    <a:xfrm>
                      <a:off x="0" y="0"/>
                      <a:ext cx="5759450" cy="2815759"/>
                    </a:xfrm>
                    <a:prstGeom prst="rect">
                      <a:avLst/>
                    </a:prstGeom>
                  </pic:spPr>
                </pic:pic>
              </a:graphicData>
            </a:graphic>
          </wp:inline>
        </w:drawing>
      </w:r>
    </w:p>
    <w:p w14:paraId="2B61CE0E" w14:textId="32B283DD" w:rsidR="0027593D" w:rsidRPr="000E4BE7" w:rsidRDefault="00BC6C0A" w:rsidP="00B76960">
      <w:pPr>
        <w:pStyle w:val="Caption"/>
        <w:spacing w:line="360" w:lineRule="auto"/>
      </w:pPr>
      <w:bookmarkStart w:id="182" w:name="_Toc177631172"/>
      <w:r w:rsidRPr="000E4BE7">
        <w:t xml:space="preserve">Figure </w:t>
      </w:r>
      <w:r w:rsidR="00F87112" w:rsidRPr="000E4BE7">
        <w:t>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3</w:t>
      </w:r>
      <w:r w:rsidR="00026D55" w:rsidRPr="000E4BE7">
        <w:fldChar w:fldCharType="end"/>
      </w:r>
      <w:r w:rsidRPr="000E4BE7">
        <w:t>. Three ways of fusing visible and infrared images in multimodal object detection task</w:t>
      </w:r>
      <w:bookmarkEnd w:id="182"/>
    </w:p>
    <w:p w14:paraId="6F8A3866" w14:textId="1241F96B" w:rsidR="0027593D" w:rsidRPr="000E4BE7" w:rsidRDefault="00A022B6" w:rsidP="00DE2975">
      <w:pPr>
        <w:spacing w:line="360" w:lineRule="auto"/>
        <w:ind w:firstLine="709"/>
      </w:pPr>
      <w:r w:rsidRPr="000E4BE7">
        <w:rPr>
          <w:b/>
          <w:bCs/>
        </w:rPr>
        <w:lastRenderedPageBreak/>
        <w:t>Pixel-level fusion</w:t>
      </w:r>
      <w:r w:rsidRPr="000E4BE7">
        <w:t xml:space="preserve">, as a fundamental approach to </w:t>
      </w:r>
      <w:r w:rsidR="00573CA7" w:rsidRPr="000E4BE7">
        <w:t>macro-level</w:t>
      </w:r>
      <w:r w:rsidRPr="000E4BE7">
        <w:t xml:space="preserve"> fusion, involves the direct combination of pixel intensities from corresponding locations in multiple input images to create a new composite image. This method aims to enhance the spatial or spectral characteristics of the resulting image by integrating information from the input images at a fine-grained level.</w:t>
      </w:r>
    </w:p>
    <w:p w14:paraId="7E93B5A9" w14:textId="2232A0F3" w:rsidR="005973CD" w:rsidRPr="00ED3058" w:rsidRDefault="008C7FC6" w:rsidP="00DE2975">
      <w:pPr>
        <w:spacing w:line="360" w:lineRule="auto"/>
        <w:ind w:firstLine="709"/>
        <w:rPr>
          <w:rFonts w:cs="Times New Roman (Body CS)"/>
          <w:spacing w:val="6"/>
        </w:rPr>
      </w:pPr>
      <w:r w:rsidRPr="00ED3058">
        <w:rPr>
          <w:rFonts w:cs="Times New Roman (Body CS)"/>
          <w:spacing w:val="6"/>
        </w:rPr>
        <w:t xml:space="preserve">Pixel level fusion is commonly used in scenarios where preserving the spatial details of the original images is crucial, such as in remote sensing applications for land cover classification or in medical imaging for combining images from dif ferent modalities. However, pixel-level fusion may not always be optimal for tasks that require selective preservation of certain features or information. </w:t>
      </w:r>
    </w:p>
    <w:p w14:paraId="17EE4229" w14:textId="6695B2F1" w:rsidR="00CB7DE9" w:rsidRPr="00ED3058" w:rsidRDefault="008C7FC6" w:rsidP="00DE2975">
      <w:pPr>
        <w:spacing w:line="360" w:lineRule="auto"/>
        <w:ind w:firstLine="709"/>
        <w:rPr>
          <w:rFonts w:cs="Times New Roman (Body CS)"/>
          <w:spacing w:val="2"/>
        </w:rPr>
      </w:pPr>
      <w:r w:rsidRPr="00ED3058">
        <w:rPr>
          <w:rFonts w:cs="Times New Roman (Body CS)"/>
          <w:b/>
          <w:bCs/>
          <w:spacing w:val="2"/>
        </w:rPr>
        <w:t>Feature-level fusion</w:t>
      </w:r>
      <w:r w:rsidRPr="00ED3058">
        <w:rPr>
          <w:rFonts w:cs="Times New Roman (Body CS)"/>
          <w:spacing w:val="2"/>
        </w:rPr>
        <w:t>, on the other hand, focuses on extracting relevant features from each input image and integrating them to preserve important information while discarding redundant or irrelevant details. This approach typically involves applying feature extraction techniques, such as edge detection, texture analysis, or scale-invariant feature transform (SIFT), to each input image separately. The extracted features are then combined or concatenated to form a new feature representation, which is used to generate the fused image. Feature-level fusion is particularly useful when the goal is to emphasize specific characteristics or patterns in the input images while suppressing noise or irrelevant information. It is commonly employed in applications such as target recognition in surveillance imagery or in medical imaging for tumor detection and classification.</w:t>
      </w:r>
    </w:p>
    <w:p w14:paraId="7A5987E5" w14:textId="2954413B" w:rsidR="008C7FC6" w:rsidRPr="000E4BE7" w:rsidRDefault="00986B3B" w:rsidP="00DE2975">
      <w:pPr>
        <w:spacing w:line="360" w:lineRule="auto"/>
        <w:ind w:firstLine="709"/>
      </w:pPr>
      <w:r w:rsidRPr="000E4BE7">
        <w:rPr>
          <w:b/>
          <w:bCs/>
        </w:rPr>
        <w:t>Decision-level fusion</w:t>
      </w:r>
      <w:r w:rsidRPr="000E4BE7">
        <w:t xml:space="preserve"> involves merging decisions or classifications made by individual algorithms or experts to produce a final decision or classification result. This approach is often used in scenarios where multiple sources of </w:t>
      </w:r>
      <w:r w:rsidRPr="000E4BE7">
        <w:lastRenderedPageBreak/>
        <w:t>information or different algorithms are available, and it aims to improve the overall accuracy and reliability of the final decision by aggregating diverse viewpoints or sources of evidence. Decision-level fusion can be performed using various fusion rules or algorithms, such as the majority voting rule, weighted averaging, or Bayesian fusion. It is widely applied in fields such as remote sensing for land cover mapping, where decisions from different classifiers or sensors need to be combined to generate accurate and consistent classification maps.</w:t>
      </w:r>
    </w:p>
    <w:p w14:paraId="6776A882" w14:textId="109C0CB4" w:rsidR="007F14A6" w:rsidRPr="000E4BE7" w:rsidRDefault="00DA77F6" w:rsidP="00DE2975">
      <w:pPr>
        <w:spacing w:line="360" w:lineRule="auto"/>
        <w:ind w:firstLine="709"/>
      </w:pPr>
      <w:r w:rsidRPr="000E4BE7">
        <w:t xml:space="preserve">To explore the potential of deep models for multispectral pedestrian detection further, </w:t>
      </w:r>
      <w:r w:rsidR="000810F7" w:rsidRPr="000E4BE7">
        <w:t xml:space="preserve">a research </w:t>
      </w:r>
      <w:r w:rsidRPr="000E4BE7">
        <w:t>designed another two ConvNet fusion architectures (</w:t>
      </w:r>
      <w:r w:rsidR="00B80E3B" w:rsidRPr="000E4BE7">
        <w:t>feature-level</w:t>
      </w:r>
      <w:r w:rsidRPr="000E4BE7">
        <w:t xml:space="preserve"> fusion and </w:t>
      </w:r>
      <w:r w:rsidR="0081186D" w:rsidRPr="000E4BE7">
        <w:t>decision-level</w:t>
      </w:r>
      <w:r w:rsidRPr="000E4BE7">
        <w:t xml:space="preserve"> fusion) and demonstrated that the halfway fusion model achieved the best detection synergy. Since then, several subse quent works</w:t>
      </w:r>
      <w:r w:rsidR="00FC41E0" w:rsidRPr="000E4BE7">
        <w:t xml:space="preserve"> </w:t>
      </w:r>
      <w:r w:rsidRPr="000E4BE7">
        <w:t xml:space="preserve">illustrated that the </w:t>
      </w:r>
      <w:r w:rsidR="00591730" w:rsidRPr="000E4BE7">
        <w:t>feature</w:t>
      </w:r>
      <w:r w:rsidRPr="000E4BE7">
        <w:t xml:space="preserve"> fusion over whelmingly outperforms the other three fusion architectures.</w:t>
      </w:r>
    </w:p>
    <w:p w14:paraId="6CEB9778" w14:textId="719E2212" w:rsidR="008C25A3" w:rsidRPr="000E4BE7" w:rsidRDefault="008C25A3" w:rsidP="00A94384">
      <w:pPr>
        <w:pStyle w:val="Heading3"/>
        <w:rPr>
          <w:lang w:val="en-US"/>
        </w:rPr>
      </w:pPr>
      <w:bookmarkStart w:id="183" w:name="_Toc177983116"/>
      <w:r w:rsidRPr="000E4BE7">
        <w:rPr>
          <w:lang w:val="en-US"/>
        </w:rPr>
        <w:t xml:space="preserve">4.2.2. </w:t>
      </w:r>
      <w:r w:rsidR="00F16B5D" w:rsidRPr="000E4BE7">
        <w:rPr>
          <w:lang w:val="en-US"/>
        </w:rPr>
        <w:t>Mi</w:t>
      </w:r>
      <w:r w:rsidR="00B36AB5" w:rsidRPr="000E4BE7">
        <w:rPr>
          <w:lang w:val="en-US"/>
        </w:rPr>
        <w:t>cro-level fusion methodology</w:t>
      </w:r>
      <w:bookmarkEnd w:id="183"/>
    </w:p>
    <w:p w14:paraId="10568CC0" w14:textId="29CAC57C" w:rsidR="00A30D4C" w:rsidRPr="000E4BE7" w:rsidRDefault="0059279C" w:rsidP="00325B9D">
      <w:pPr>
        <w:spacing w:line="360" w:lineRule="auto"/>
        <w:ind w:firstLine="709"/>
      </w:pPr>
      <w:r w:rsidRPr="000E4BE7">
        <w:t>Besides the macro network architectures, the construction of fusion function is another key point for complementary learning of modality interaction.</w:t>
      </w:r>
      <w:r w:rsidR="005C0742" w:rsidRPr="000E4BE7">
        <w:t xml:space="preserve"> </w:t>
      </w:r>
      <w:r w:rsidR="00325B9D" w:rsidRPr="000E4BE7">
        <w:t xml:space="preserve">Naturally, the most straightforward way is to utilize concatenation, element wise addition, element-wise average/maximum, and element wise cross product to merge feature maps of RGB and </w:t>
      </w:r>
      <w:r w:rsidR="00D45C64" w:rsidRPr="000E4BE7">
        <w:t xml:space="preserve">infrared </w:t>
      </w:r>
      <w:r w:rsidR="00325B9D" w:rsidRPr="000E4BE7">
        <w:t>modalities directly.</w:t>
      </w:r>
      <w:r w:rsidR="00A30D4C" w:rsidRPr="000E4BE7">
        <w:t xml:space="preserve"> </w:t>
      </w:r>
    </w:p>
    <w:p w14:paraId="1BD9FF5B" w14:textId="228AF466" w:rsidR="00A94384" w:rsidRPr="000E4BE7" w:rsidRDefault="00A30D4C" w:rsidP="00325B9D">
      <w:pPr>
        <w:spacing w:line="360" w:lineRule="auto"/>
        <w:ind w:firstLine="709"/>
      </w:pPr>
      <w:r w:rsidRPr="000E4BE7">
        <w:t>Two variations of novel Gated Fusion Units (GFU) are proposed in GFD-SSD to investigate the combination of feature maps generated by the two SSD middle layers. Zhang et. al. proposed a novel cycle fuse-and refine module to improve the multispectral feature fusion while achieving the complementary/</w:t>
      </w:r>
      <w:r w:rsidR="007B7A86" w:rsidRPr="000E4BE7">
        <w:t xml:space="preserve"> </w:t>
      </w:r>
      <w:r w:rsidRPr="000E4BE7">
        <w:t>consistency balance of the features.</w:t>
      </w:r>
    </w:p>
    <w:p w14:paraId="2B933CE4" w14:textId="50B0492F" w:rsidR="008C25A3" w:rsidRPr="000E4BE7" w:rsidRDefault="002F3E0D" w:rsidP="00DE2975">
      <w:pPr>
        <w:spacing w:line="360" w:lineRule="auto"/>
        <w:ind w:firstLine="709"/>
      </w:pPr>
      <w:r w:rsidRPr="000E4BE7">
        <w:t xml:space="preserve">Transformer is originally a classic Natural Language Processing (NLP) model proposed by the Google team in 2017. However, due to its strong </w:t>
      </w:r>
      <w:r w:rsidRPr="000E4BE7">
        <w:lastRenderedPageBreak/>
        <w:t xml:space="preserve">representation ability and concise model, it has been extended to computer vision and multimodal f ields in recent years. </w:t>
      </w:r>
      <w:r w:rsidR="000A44B1" w:rsidRPr="000E4BE7">
        <w:t>Diff</w:t>
      </w:r>
      <w:r w:rsidRPr="000E4BE7">
        <w:t>erent from the prior methods, a Transformer-based scheme is proposed to fuse intra-modal and inter-modal information for multispectral object detection in current paper.</w:t>
      </w:r>
    </w:p>
    <w:p w14:paraId="0A290861" w14:textId="30F1F14D" w:rsidR="004F5C2A" w:rsidRPr="00ED3058" w:rsidRDefault="00A964C6" w:rsidP="00ED3058">
      <w:pPr>
        <w:pStyle w:val="Heading2"/>
      </w:pPr>
      <w:bookmarkStart w:id="184" w:name="_Toc177983117"/>
      <w:r w:rsidRPr="00ED3058">
        <w:t>4.</w:t>
      </w:r>
      <w:r w:rsidR="00C408D9" w:rsidRPr="00ED3058">
        <w:t>3</w:t>
      </w:r>
      <w:r w:rsidRPr="00ED3058">
        <w:t>. Multi-modal Object Detection via Cross-Modal Conflict-Aware Learning</w:t>
      </w:r>
      <w:bookmarkEnd w:id="184"/>
    </w:p>
    <w:p w14:paraId="30E4FB64" w14:textId="2CA2BD68" w:rsidR="0021608D" w:rsidRPr="000E4BE7" w:rsidRDefault="00F95ED2" w:rsidP="00F95ED2">
      <w:pPr>
        <w:spacing w:line="360" w:lineRule="auto"/>
        <w:ind w:firstLine="709"/>
      </w:pPr>
      <w:r w:rsidRPr="000E4BE7">
        <w:t>We propose a CALNet for multispectral object detection, comprising CCR and SCF modules. Our CCR module diminishes inter-modal heterogeneity by mining contextual information of analogous pixels to rectify conflicting information in multispectral features. After that, our SCF module selects rich semantic features by ranking the importance of intra-modal features and aggregates inter-modal features.</w:t>
      </w:r>
    </w:p>
    <w:p w14:paraId="5E9A6650" w14:textId="481B469F" w:rsidR="004728CF" w:rsidRPr="000E4BE7" w:rsidRDefault="004728CF" w:rsidP="00F95ED2">
      <w:pPr>
        <w:spacing w:line="360" w:lineRule="auto"/>
        <w:ind w:firstLine="709"/>
      </w:pPr>
      <w:bookmarkStart w:id="185" w:name="_Toc177983118"/>
      <w:r w:rsidRPr="000E4BE7">
        <w:rPr>
          <w:rStyle w:val="Heading3Char"/>
        </w:rPr>
        <w:t>4.</w:t>
      </w:r>
      <w:r w:rsidR="006E24D6" w:rsidRPr="000E4BE7">
        <w:rPr>
          <w:rStyle w:val="Heading3Char"/>
        </w:rPr>
        <w:t>3</w:t>
      </w:r>
      <w:r w:rsidRPr="000E4BE7">
        <w:rPr>
          <w:rStyle w:val="Heading3Char"/>
        </w:rPr>
        <w:t xml:space="preserve">.1. </w:t>
      </w:r>
      <w:r w:rsidR="00D92C3B" w:rsidRPr="000E4BE7">
        <w:rPr>
          <w:rStyle w:val="Heading3Char"/>
        </w:rPr>
        <w:t>Overall Architecture</w:t>
      </w:r>
      <w:bookmarkEnd w:id="185"/>
      <w:r w:rsidR="000A2282" w:rsidRPr="000E4BE7">
        <w:t xml:space="preserve"> </w:t>
      </w:r>
    </w:p>
    <w:p w14:paraId="1BF37552" w14:textId="282D0B1F" w:rsidR="001E2324" w:rsidRPr="000E4BE7" w:rsidRDefault="00C03024" w:rsidP="00F95ED2">
      <w:pPr>
        <w:spacing w:line="360" w:lineRule="auto"/>
        <w:ind w:firstLine="709"/>
      </w:pPr>
      <w:r w:rsidRPr="000E4BE7">
        <w:t>Figure</w:t>
      </w:r>
      <w:r w:rsidR="00AE51CD" w:rsidRPr="000E4BE7">
        <w:t xml:space="preserve"> 4.9</w:t>
      </w:r>
      <w:r w:rsidR="000A2282" w:rsidRPr="000E4BE7">
        <w:t xml:space="preserve"> displays the comprehensive architecture (CALNet) of the cross-modal conflict-aware learning Network framework, a proposed multispectral object detector for aerial ob</w:t>
      </w:r>
      <w:r w:rsidR="009E00CA" w:rsidRPr="000E4BE7">
        <w:t xml:space="preserve">ject detection. The framework comprises a two-stream backbone </w:t>
      </w:r>
      <w:r w:rsidR="006E6B75" w:rsidRPr="000E4BE7">
        <w:t>network, three fusion modules</w:t>
      </w:r>
      <w:r w:rsidR="009E00CA" w:rsidRPr="000E4BE7">
        <w:t xml:space="preserve"> and an oriented detection head. For simplicity, we omit the details of the oriented detection head in the feature pyramid net work description. </w:t>
      </w:r>
    </w:p>
    <w:p w14:paraId="13AE4A38" w14:textId="462BDA6D" w:rsidR="00071EA0" w:rsidRPr="000E4BE7" w:rsidRDefault="00276283" w:rsidP="00F95ED2">
      <w:pPr>
        <w:spacing w:line="360" w:lineRule="auto"/>
        <w:ind w:firstLine="709"/>
      </w:pPr>
      <w:r w:rsidRPr="000E4BE7">
        <w:t>To address the challenge of semantically conflicting information in multispectral data, we introduce a CCR</w:t>
      </w:r>
      <w:r w:rsidR="00A31483" w:rsidRPr="000E4BE7">
        <w:t xml:space="preserve"> </w:t>
      </w:r>
      <w:r w:rsidRPr="000E4BE7">
        <w:t xml:space="preserve">module that rectifies heterogeneity in high-level RGB and infrared features by employing similar pixel contextual information. Furthermore, we develop an SCF module that selects significant features for cross-modal fusion, enhancing the discriminative properties of the fused features. Finally, we input the cross-modal fused features from the last three </w:t>
      </w:r>
      <w:r w:rsidRPr="000E4BE7">
        <w:lastRenderedPageBreak/>
        <w:t xml:space="preserve">layers of features into the oriented </w:t>
      </w:r>
      <w:r w:rsidR="006E6B75" w:rsidRPr="000E4BE7">
        <w:t>de</w:t>
      </w:r>
      <w:r w:rsidRPr="000E4BE7">
        <w:t>tection head to predict the final object detection results, achieving both optimal performance and efficient computation.</w:t>
      </w:r>
    </w:p>
    <w:p w14:paraId="4DDEC15C" w14:textId="62C73B39" w:rsidR="00F450B1" w:rsidRPr="000E4BE7" w:rsidRDefault="00776F9B" w:rsidP="003335C9">
      <w:pPr>
        <w:spacing w:line="360" w:lineRule="auto"/>
        <w:ind w:firstLine="709"/>
      </w:pPr>
      <w:r w:rsidRPr="000E4BE7">
        <w:t>With the overall architecture introduced, the following section will detail the modules within this architecture.</w:t>
      </w:r>
    </w:p>
    <w:p w14:paraId="33B445F9" w14:textId="77777777" w:rsidR="007A6F12" w:rsidRPr="000E4BE7" w:rsidRDefault="00AE5598" w:rsidP="007A6F12">
      <w:pPr>
        <w:keepNext/>
        <w:spacing w:line="360" w:lineRule="auto"/>
      </w:pPr>
      <w:r w:rsidRPr="000E4BE7">
        <w:drawing>
          <wp:inline distT="0" distB="0" distL="0" distR="0" wp14:anchorId="78987756" wp14:editId="01BF9AEB">
            <wp:extent cx="5754216" cy="2000250"/>
            <wp:effectExtent l="0" t="0" r="0" b="0"/>
            <wp:docPr id="3574679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67976" name=""/>
                    <pic:cNvPicPr/>
                  </pic:nvPicPr>
                  <pic:blipFill>
                    <a:blip r:embed="rId63"/>
                    <a:stretch>
                      <a:fillRect/>
                    </a:stretch>
                  </pic:blipFill>
                  <pic:spPr>
                    <a:xfrm>
                      <a:off x="0" y="0"/>
                      <a:ext cx="5784684" cy="2010841"/>
                    </a:xfrm>
                    <a:prstGeom prst="rect">
                      <a:avLst/>
                    </a:prstGeom>
                  </pic:spPr>
                </pic:pic>
              </a:graphicData>
            </a:graphic>
          </wp:inline>
        </w:drawing>
      </w:r>
    </w:p>
    <w:p w14:paraId="1F71C20A" w14:textId="3379D084" w:rsidR="00AE5598" w:rsidRPr="00FF7A24" w:rsidRDefault="007A6F12" w:rsidP="003B6F53">
      <w:pPr>
        <w:pStyle w:val="Caption"/>
        <w:spacing w:line="360" w:lineRule="auto"/>
        <w:rPr>
          <w:rFonts w:cs="Times New Roman (Body CS)"/>
          <w:spacing w:val="8"/>
        </w:rPr>
      </w:pPr>
      <w:bookmarkStart w:id="186" w:name="_Toc177631173"/>
      <w:r w:rsidRPr="00FF7A24">
        <w:rPr>
          <w:rFonts w:cs="Times New Roman (Body CS)"/>
          <w:spacing w:val="8"/>
        </w:rPr>
        <w:t xml:space="preserve">Figure </w:t>
      </w:r>
      <w:r w:rsidR="00F87112" w:rsidRPr="00FF7A24">
        <w:rPr>
          <w:rFonts w:cs="Times New Roman (Body CS)"/>
          <w:spacing w:val="8"/>
        </w:rPr>
        <w:t>4</w:t>
      </w:r>
      <w:r w:rsidR="00026D55" w:rsidRPr="00FF7A24">
        <w:rPr>
          <w:rFonts w:cs="Times New Roman (Body CS)"/>
          <w:spacing w:val="8"/>
        </w:rPr>
        <w:t>.</w:t>
      </w:r>
      <w:r w:rsidR="00026D55" w:rsidRPr="00FF7A24">
        <w:rPr>
          <w:rFonts w:cs="Times New Roman (Body CS)"/>
          <w:spacing w:val="8"/>
        </w:rPr>
        <w:fldChar w:fldCharType="begin"/>
      </w:r>
      <w:r w:rsidR="00026D55" w:rsidRPr="00FF7A24">
        <w:rPr>
          <w:rFonts w:cs="Times New Roman (Body CS)"/>
          <w:spacing w:val="8"/>
        </w:rPr>
        <w:instrText xml:space="preserve"> SEQ Figure \* ARABIC \s 1 </w:instrText>
      </w:r>
      <w:r w:rsidR="00026D55" w:rsidRPr="00FF7A24">
        <w:rPr>
          <w:rFonts w:cs="Times New Roman (Body CS)"/>
          <w:spacing w:val="8"/>
        </w:rPr>
        <w:fldChar w:fldCharType="separate"/>
      </w:r>
      <w:r w:rsidR="00550291">
        <w:rPr>
          <w:rFonts w:cs="Times New Roman (Body CS)"/>
          <w:noProof/>
          <w:spacing w:val="8"/>
        </w:rPr>
        <w:t>4</w:t>
      </w:r>
      <w:r w:rsidR="00026D55" w:rsidRPr="00FF7A24">
        <w:rPr>
          <w:rFonts w:cs="Times New Roman (Body CS)"/>
          <w:spacing w:val="8"/>
        </w:rPr>
        <w:fldChar w:fldCharType="end"/>
      </w:r>
      <w:r w:rsidRPr="00FF7A24">
        <w:rPr>
          <w:rFonts w:cs="Times New Roman (Body CS)"/>
          <w:spacing w:val="8"/>
        </w:rPr>
        <w:t xml:space="preserve">. </w:t>
      </w:r>
      <w:r w:rsidRPr="00FF7A24">
        <w:rPr>
          <w:rFonts w:cs="Times New Roman (Body CS)"/>
          <w:noProof/>
          <w:spacing w:val="8"/>
        </w:rPr>
        <w:t>The overall architecture of the proposed multispectral object detection framework</w:t>
      </w:r>
      <w:bookmarkEnd w:id="186"/>
    </w:p>
    <w:p w14:paraId="5CCF3A92" w14:textId="6A5DF13B" w:rsidR="00F74762" w:rsidRPr="000E4BE7" w:rsidRDefault="00F74762" w:rsidP="00F450B1">
      <w:pPr>
        <w:spacing w:line="360" w:lineRule="auto"/>
        <w:ind w:firstLine="709"/>
      </w:pPr>
      <w:r w:rsidRPr="000E4BE7">
        <w:rPr>
          <w:b/>
          <w:bCs/>
        </w:rPr>
        <w:t xml:space="preserve">Backbone </w:t>
      </w:r>
      <w:r w:rsidR="00512E2A" w:rsidRPr="000E4BE7">
        <w:rPr>
          <w:b/>
          <w:bCs/>
        </w:rPr>
        <w:t xml:space="preserve">Network. </w:t>
      </w:r>
      <w:r w:rsidR="0041799C" w:rsidRPr="000E4BE7">
        <w:t xml:space="preserve">The backbone network is specifically illustrated in Figure </w:t>
      </w:r>
      <w:r w:rsidR="001574F8" w:rsidRPr="000E4BE7">
        <w:t>4.10</w:t>
      </w:r>
      <w:r w:rsidR="0041799C" w:rsidRPr="000E4BE7">
        <w:t>. Consistent with numerous multispectral object detection models, our proposed multispectral object detector incorporates a two-stream network, composed of two symmetrical unimodal feature extractors. These extractors have identical network structures but distinct parameters, enabling the extraction of RGB and infrared features at various levels. A two-stream backbone is employed to extract RGB features {</w:t>
      </w:r>
      <w:r w:rsidR="0041799C" w:rsidRPr="000E4BE7">
        <w:rPr>
          <w:rFonts w:ascii="Cambria Math" w:hAnsi="Cambria Math" w:cs="Cambria Math"/>
        </w:rPr>
        <w:t>𝒓𝑡</w:t>
      </w:r>
      <w:r w:rsidR="0041799C" w:rsidRPr="000E4BE7">
        <w:t xml:space="preserve"> | </w:t>
      </w:r>
      <w:r w:rsidR="0041799C" w:rsidRPr="000E4BE7">
        <w:rPr>
          <w:rFonts w:ascii="Cambria Math" w:hAnsi="Cambria Math" w:cs="Cambria Math"/>
        </w:rPr>
        <w:t>𝑡</w:t>
      </w:r>
      <w:r w:rsidR="0041799C" w:rsidRPr="000E4BE7">
        <w:t xml:space="preserve"> = 1, 2, ··· , 5} and IR features {</w:t>
      </w:r>
      <w:r w:rsidR="0041799C" w:rsidRPr="000E4BE7">
        <w:rPr>
          <w:rFonts w:ascii="Cambria Math" w:hAnsi="Cambria Math" w:cs="Cambria Math"/>
        </w:rPr>
        <w:t>𝒊𝑡</w:t>
      </w:r>
      <w:r w:rsidR="0041799C" w:rsidRPr="000E4BE7">
        <w:t xml:space="preserve"> | </w:t>
      </w:r>
      <w:r w:rsidR="0041799C" w:rsidRPr="000E4BE7">
        <w:rPr>
          <w:rFonts w:ascii="Cambria Math" w:hAnsi="Cambria Math" w:cs="Cambria Math"/>
        </w:rPr>
        <w:t>𝑡</w:t>
      </w:r>
      <w:r w:rsidR="0041799C" w:rsidRPr="000E4BE7">
        <w:t xml:space="preserve"> = 1, 2, ··· , 5} at spatial sizes of 1/2, 1/4, ··· , 1/32 of the input data. Following this, the last three layers of features are selected for input into our Fusion Module - CALNet. The output of the Fusion Module consists of IR and RGB fusion features, which are then added to the original IR and RGB features to retain the unique characteristics of each image type. These two types of features are subsequently combined and serve as the next</w:t>
      </w:r>
      <w:r w:rsidR="000531EC" w:rsidRPr="000E4BE7">
        <w:t xml:space="preserve"> generation</w:t>
      </w:r>
      <w:r w:rsidR="0041799C" w:rsidRPr="000E4BE7">
        <w:t xml:space="preserve"> feature.</w:t>
      </w:r>
    </w:p>
    <w:p w14:paraId="6724B750" w14:textId="77777777" w:rsidR="0048641A" w:rsidRPr="000E4BE7" w:rsidRDefault="0048641A" w:rsidP="0048641A">
      <w:pPr>
        <w:keepNext/>
        <w:spacing w:line="360" w:lineRule="auto"/>
      </w:pPr>
      <w:r w:rsidRPr="000E4BE7">
        <w:lastRenderedPageBreak/>
        <w:drawing>
          <wp:inline distT="0" distB="0" distL="0" distR="0" wp14:anchorId="48377F6B" wp14:editId="36928F3D">
            <wp:extent cx="5759449" cy="3391897"/>
            <wp:effectExtent l="0" t="0" r="0" b="0"/>
            <wp:docPr id="13131647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4772" name="Hình ảnh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9449" cy="3391897"/>
                    </a:xfrm>
                    <a:prstGeom prst="rect">
                      <a:avLst/>
                    </a:prstGeom>
                  </pic:spPr>
                </pic:pic>
              </a:graphicData>
            </a:graphic>
          </wp:inline>
        </w:drawing>
      </w:r>
    </w:p>
    <w:p w14:paraId="06997559" w14:textId="0EC84321" w:rsidR="0048641A" w:rsidRPr="000E4BE7" w:rsidRDefault="0048641A" w:rsidP="0048641A">
      <w:pPr>
        <w:pStyle w:val="Caption"/>
      </w:pPr>
      <w:bookmarkStart w:id="187" w:name="_Toc177631174"/>
      <w:r w:rsidRPr="000E4BE7">
        <w:t>Figure 4.</w:t>
      </w:r>
      <w:r w:rsidRPr="000E4BE7">
        <w:fldChar w:fldCharType="begin"/>
      </w:r>
      <w:r w:rsidRPr="000E4BE7">
        <w:instrText xml:space="preserve"> SEQ Figure \* ARABIC \s 1 </w:instrText>
      </w:r>
      <w:r w:rsidRPr="000E4BE7">
        <w:fldChar w:fldCharType="separate"/>
      </w:r>
      <w:r w:rsidR="00550291">
        <w:rPr>
          <w:noProof/>
        </w:rPr>
        <w:t>5</w:t>
      </w:r>
      <w:r w:rsidRPr="000E4BE7">
        <w:fldChar w:fldCharType="end"/>
      </w:r>
      <w:r w:rsidRPr="000E4BE7">
        <w:t xml:space="preserve">. Framework of Cross-Modality Fusion Backbone - </w:t>
      </w:r>
      <w:proofErr w:type="spellStart"/>
      <w:r w:rsidRPr="000E4BE7">
        <w:t>ResNet</w:t>
      </w:r>
      <w:proofErr w:type="spellEnd"/>
      <w:r w:rsidRPr="000E4BE7">
        <w:t xml:space="preserve"> 50</w:t>
      </w:r>
      <w:bookmarkEnd w:id="187"/>
    </w:p>
    <w:p w14:paraId="38A1F4AD" w14:textId="77777777" w:rsidR="007C491F" w:rsidRPr="000E4BE7" w:rsidRDefault="007C491F" w:rsidP="007C491F">
      <w:pPr>
        <w:spacing w:line="360" w:lineRule="auto"/>
        <w:ind w:firstLine="709"/>
      </w:pPr>
      <w:r w:rsidRPr="000E4BE7">
        <w:t>The following equation describes the Fusion process:</w:t>
      </w:r>
    </w:p>
    <w:p w14:paraId="3834654B" w14:textId="62196AB8" w:rsidR="007C491F" w:rsidRPr="000E4BE7" w:rsidRDefault="00B43562" w:rsidP="00B43562">
      <w:pPr>
        <w:tabs>
          <w:tab w:val="left" w:pos="2835"/>
          <w:tab w:val="left" w:pos="8505"/>
        </w:tabs>
        <w:spacing w:line="360" w:lineRule="auto"/>
        <w:ind w:firstLine="709"/>
      </w:pPr>
      <w:r w:rsidRPr="000E4BE7">
        <w:rPr>
          <w:rFonts w:eastAsiaTheme="minorEastAsia"/>
        </w:rPr>
        <w:tab/>
      </w:r>
      <m:oMath>
        <m:d>
          <m:dPr>
            <m:begChr m:val="["/>
            <m:endChr m:val="]"/>
            <m:ctrlPr>
              <w:rPr>
                <w:rFonts w:ascii="Cambria Math" w:hAnsi="Cambria Math"/>
                <w:i/>
              </w:rPr>
            </m:ctrlPr>
          </m:dPr>
          <m:e>
            <m:f>
              <m:fPr>
                <m:type m:val="noBar"/>
                <m:ctrlPr>
                  <w:rPr>
                    <w:rFonts w:ascii="Cambria Math" w:hAnsi="Cambria Math"/>
                    <w:i/>
                  </w:rPr>
                </m:ctrlPr>
              </m:fPr>
              <m:num>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num>
              <m:den>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t</m:t>
                        </m:r>
                      </m:sub>
                    </m:sSub>
                  </m:e>
                </m:acc>
              </m:den>
            </m:f>
          </m:e>
        </m:d>
        <m:r>
          <w:rPr>
            <w:rFonts w:ascii="Cambria Math" w:hAnsi="Cambria Math"/>
          </w:rPr>
          <m:t xml:space="preserve"> = SCF(CCR(</m:t>
        </m:r>
        <m:d>
          <m:dPr>
            <m:begChr m:val="["/>
            <m:endChr m:val="]"/>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m:t>
                    </m:r>
                  </m:sub>
                </m:sSub>
              </m:num>
              <m:den>
                <m:sSub>
                  <m:sSubPr>
                    <m:ctrlPr>
                      <w:rPr>
                        <w:rFonts w:ascii="Cambria Math" w:hAnsi="Cambria Math"/>
                        <w:i/>
                      </w:rPr>
                    </m:ctrlPr>
                  </m:sSubPr>
                  <m:e>
                    <m:r>
                      <w:rPr>
                        <w:rFonts w:ascii="Cambria Math" w:hAnsi="Cambria Math"/>
                      </w:rPr>
                      <m:t>i</m:t>
                    </m:r>
                  </m:e>
                  <m:sub>
                    <m:r>
                      <w:rPr>
                        <w:rFonts w:ascii="Cambria Math" w:hAnsi="Cambria Math"/>
                      </w:rPr>
                      <m:t>t</m:t>
                    </m:r>
                  </m:sub>
                </m:sSub>
              </m:den>
            </m:f>
          </m:e>
        </m:d>
        <m:r>
          <w:rPr>
            <w:rFonts w:ascii="Cambria Math" w:hAnsi="Cambria Math"/>
          </w:rPr>
          <m:t>))</m:t>
        </m:r>
      </m:oMath>
      <w:r w:rsidRPr="000E4BE7">
        <w:rPr>
          <w:rFonts w:eastAsiaTheme="minorEastAsia"/>
        </w:rPr>
        <w:t xml:space="preserve"> </w:t>
      </w:r>
      <w:r w:rsidRPr="000E4BE7">
        <w:rPr>
          <w:rFonts w:eastAsiaTheme="minorEastAsia"/>
        </w:rPr>
        <w:tab/>
        <w:t>(4.2)</w:t>
      </w:r>
    </w:p>
    <w:p w14:paraId="4D1EBCEC" w14:textId="77777777" w:rsidR="007C491F" w:rsidRPr="000E4BE7" w:rsidRDefault="007C491F" w:rsidP="007C491F">
      <w:pPr>
        <w:spacing w:line="360" w:lineRule="auto"/>
        <w:ind w:firstLine="709"/>
      </w:pPr>
      <w:r w:rsidRPr="000E4BE7">
        <w:t xml:space="preserve">Finally, we add features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oMath>
      <w:r w:rsidRPr="000E4BE7">
        <w:t xml:space="preserve">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t</m:t>
                </m:r>
              </m:sub>
            </m:sSub>
          </m:e>
        </m:acc>
      </m:oMath>
      <w:r w:rsidRPr="000E4BE7">
        <w:t xml:space="preserve"> as follows: G = Add (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t</m:t>
                </m:r>
              </m:sub>
            </m:sSub>
          </m:e>
        </m:acc>
      </m:oMath>
      <w:r w:rsidRPr="000E4BE7">
        <w:rPr>
          <w:rFonts w:ascii="Cambria Math" w:hAnsi="Cambria Math" w:cs="Cambria Math"/>
        </w:rPr>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i</m:t>
                </m:r>
              </m:e>
              <m:sub>
                <m:r>
                  <w:rPr>
                    <w:rFonts w:ascii="Cambria Math" w:hAnsi="Cambria Math"/>
                  </w:rPr>
                  <m:t>t</m:t>
                </m:r>
              </m:sub>
            </m:sSub>
          </m:e>
        </m:acc>
      </m:oMath>
      <w:r w:rsidRPr="000E4BE7">
        <w:rPr>
          <w:rFonts w:ascii="Cambria Math" w:eastAsiaTheme="minorEastAsia" w:hAnsi="Cambria Math" w:cs="Cambria Math"/>
        </w:rPr>
        <w:t>)</w:t>
      </w:r>
      <w:r w:rsidRPr="000E4BE7">
        <w:t xml:space="preserve">. The output feature G is fed to the detector to predict the object confidence scores and bounding box coordinates. </w:t>
      </w:r>
    </w:p>
    <w:p w14:paraId="0EAC7483" w14:textId="549654C2" w:rsidR="004728CF" w:rsidRPr="000E4BE7" w:rsidRDefault="004728CF" w:rsidP="00B665EF">
      <w:pPr>
        <w:pStyle w:val="Heading3"/>
        <w:rPr>
          <w:lang w:val="en-US"/>
        </w:rPr>
      </w:pPr>
      <w:bookmarkStart w:id="188" w:name="_Toc177983119"/>
      <w:r w:rsidRPr="000E4BE7">
        <w:rPr>
          <w:lang w:val="en-US"/>
        </w:rPr>
        <w:t>4.</w:t>
      </w:r>
      <w:r w:rsidR="006E24D6" w:rsidRPr="000E4BE7">
        <w:rPr>
          <w:lang w:val="en-US"/>
        </w:rPr>
        <w:t>3</w:t>
      </w:r>
      <w:r w:rsidRPr="000E4BE7">
        <w:rPr>
          <w:lang w:val="en-US"/>
        </w:rPr>
        <w:t xml:space="preserve">.2. </w:t>
      </w:r>
      <w:r w:rsidR="007251F5" w:rsidRPr="000E4BE7">
        <w:rPr>
          <w:lang w:val="en-US"/>
        </w:rPr>
        <w:t xml:space="preserve">Cross-Modal Conflict Rectification </w:t>
      </w:r>
      <w:r w:rsidR="00FF2EF4" w:rsidRPr="000E4BE7">
        <w:rPr>
          <w:lang w:val="en-US"/>
        </w:rPr>
        <w:t>Module</w:t>
      </w:r>
      <w:bookmarkEnd w:id="188"/>
    </w:p>
    <w:p w14:paraId="287B94F2" w14:textId="0713A78A" w:rsidR="00604DF0" w:rsidRPr="000E4BE7" w:rsidRDefault="009B6F96" w:rsidP="00F95ED2">
      <w:pPr>
        <w:spacing w:line="360" w:lineRule="auto"/>
        <w:ind w:firstLine="709"/>
      </w:pPr>
      <w:r w:rsidRPr="000E4BE7">
        <w:t>Existing research primarily focuses on utilizing complementary information in multispectral data, yet it inadequately addresses</w:t>
      </w:r>
      <w:r w:rsidR="001C10E5" w:rsidRPr="000E4BE7">
        <w:t xml:space="preserve"> the semantic conflict arising from multi-modal. This shortcoming</w:t>
      </w:r>
      <w:r w:rsidR="00A46EB9" w:rsidRPr="000E4BE7">
        <w:t xml:space="preserve"> hampers the impact of fine-grained semantic information on object class inference. To tackle this issue, we introduce the CCR module. The semantic conflict is resolved by employing the transformer’s dynamic modeling capabilities to guide contextual information exchange between modalities, consequently mitigating cross-modal semantic </w:t>
      </w:r>
      <w:r w:rsidR="00A46EB9" w:rsidRPr="000E4BE7">
        <w:lastRenderedPageBreak/>
        <w:t xml:space="preserve">conflicts and reducing </w:t>
      </w:r>
      <w:r w:rsidR="00CC31E2" w:rsidRPr="000E4BE7">
        <w:t>moda</w:t>
      </w:r>
      <w:r w:rsidR="00A46EB9" w:rsidRPr="000E4BE7">
        <w:t xml:space="preserve">l heterogeneity. </w:t>
      </w:r>
      <w:r w:rsidR="00C03024" w:rsidRPr="000E4BE7">
        <w:t>Figure</w:t>
      </w:r>
      <w:r w:rsidR="00A46EB9" w:rsidRPr="000E4BE7">
        <w:t xml:space="preserve"> </w:t>
      </w:r>
      <w:r w:rsidR="002D4E04" w:rsidRPr="000E4BE7">
        <w:t>4.11</w:t>
      </w:r>
      <w:r w:rsidR="00A46EB9" w:rsidRPr="000E4BE7">
        <w:t xml:space="preserve">(a) depicts the structure of the CCR module. Before implementing the CCR module, we acquire features </w:t>
      </w:r>
      <w:r w:rsidR="00A46EB9" w:rsidRPr="000E4BE7">
        <w:rPr>
          <w:rFonts w:ascii="Cambria Math" w:hAnsi="Cambria Math" w:cs="Cambria Math"/>
        </w:rPr>
        <w:t>𝒓</w:t>
      </w:r>
      <w:r w:rsidR="00A46EB9" w:rsidRPr="000E4BE7">
        <w:t xml:space="preserve"> and </w:t>
      </w:r>
      <w:r w:rsidR="00A46EB9" w:rsidRPr="000E4BE7">
        <w:rPr>
          <w:rFonts w:ascii="Cambria Math" w:hAnsi="Cambria Math" w:cs="Cambria Math"/>
        </w:rPr>
        <w:t>𝒊</w:t>
      </w:r>
      <w:r w:rsidR="00A46EB9" w:rsidRPr="000E4BE7">
        <w:t xml:space="preserve"> from the two-stream net work and join them to compute pixel similarity: </w:t>
      </w:r>
      <w:r w:rsidR="00A46EB9" w:rsidRPr="000E4BE7">
        <w:rPr>
          <w:rFonts w:ascii="Cambria Math" w:hAnsi="Cambria Math" w:cs="Cambria Math"/>
        </w:rPr>
        <w:t>𝒇</w:t>
      </w:r>
      <w:r w:rsidR="00A46EB9" w:rsidRPr="000E4BE7">
        <w:t xml:space="preserve"> = Concat (</w:t>
      </w:r>
      <w:r w:rsidR="00A46EB9" w:rsidRPr="000E4BE7">
        <w:rPr>
          <w:rFonts w:ascii="Cambria Math" w:hAnsi="Cambria Math" w:cs="Cambria Math"/>
        </w:rPr>
        <w:t>𝒓</w:t>
      </w:r>
      <w:r w:rsidR="00A46EB9" w:rsidRPr="000E4BE7">
        <w:t xml:space="preserve">, </w:t>
      </w:r>
      <w:r w:rsidR="00A46EB9" w:rsidRPr="000E4BE7">
        <w:rPr>
          <w:rFonts w:ascii="Cambria Math" w:hAnsi="Cambria Math" w:cs="Cambria Math"/>
        </w:rPr>
        <w:t>𝒊</w:t>
      </w:r>
      <w:r w:rsidR="00A46EB9" w:rsidRPr="000E4BE7">
        <w:t>).</w:t>
      </w:r>
    </w:p>
    <w:p w14:paraId="161BF157" w14:textId="77777777" w:rsidR="006D79D1" w:rsidRPr="000E4BE7" w:rsidRDefault="00C567DF" w:rsidP="006D79D1">
      <w:pPr>
        <w:keepNext/>
        <w:spacing w:line="360" w:lineRule="auto"/>
      </w:pPr>
      <w:r w:rsidRPr="000E4BE7">
        <w:drawing>
          <wp:inline distT="0" distB="0" distL="0" distR="0" wp14:anchorId="3E544434" wp14:editId="533F865E">
            <wp:extent cx="5759450" cy="2018996"/>
            <wp:effectExtent l="0" t="0" r="0" b="635"/>
            <wp:docPr id="15849840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84095" name=""/>
                    <pic:cNvPicPr/>
                  </pic:nvPicPr>
                  <pic:blipFill rotWithShape="1">
                    <a:blip r:embed="rId65"/>
                    <a:srcRect b="2528"/>
                    <a:stretch/>
                  </pic:blipFill>
                  <pic:spPr bwMode="auto">
                    <a:xfrm>
                      <a:off x="0" y="0"/>
                      <a:ext cx="5759450" cy="2018996"/>
                    </a:xfrm>
                    <a:prstGeom prst="rect">
                      <a:avLst/>
                    </a:prstGeom>
                    <a:ln>
                      <a:noFill/>
                    </a:ln>
                    <a:extLst>
                      <a:ext uri="{53640926-AAD7-44D8-BBD7-CCE9431645EC}">
                        <a14:shadowObscured xmlns:a14="http://schemas.microsoft.com/office/drawing/2010/main"/>
                      </a:ext>
                    </a:extLst>
                  </pic:spPr>
                </pic:pic>
              </a:graphicData>
            </a:graphic>
          </wp:inline>
        </w:drawing>
      </w:r>
    </w:p>
    <w:p w14:paraId="5E0CE559" w14:textId="23D07255" w:rsidR="002D3F4F" w:rsidRPr="000E4BE7" w:rsidRDefault="006D79D1" w:rsidP="006D79D1">
      <w:pPr>
        <w:pStyle w:val="Caption"/>
      </w:pPr>
      <w:bookmarkStart w:id="189" w:name="_Toc177631175"/>
      <w:r w:rsidRPr="000E4BE7">
        <w:t xml:space="preserve">Figure </w:t>
      </w:r>
      <w:r w:rsidR="00F87112" w:rsidRPr="000E4BE7">
        <w:t>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6</w:t>
      </w:r>
      <w:r w:rsidR="00026D55" w:rsidRPr="000E4BE7">
        <w:fldChar w:fldCharType="end"/>
      </w:r>
      <w:r w:rsidRPr="000E4BE7">
        <w:t xml:space="preserve">. </w:t>
      </w:r>
      <w:r w:rsidRPr="000E4BE7">
        <w:rPr>
          <w:noProof/>
        </w:rPr>
        <w:t>Structures of our CCR and SCF modules</w:t>
      </w:r>
      <w:bookmarkEnd w:id="189"/>
    </w:p>
    <w:p w14:paraId="2097C676" w14:textId="78412C92" w:rsidR="001D5AFB" w:rsidRPr="000E4BE7" w:rsidRDefault="001D5AFB" w:rsidP="00F95ED2">
      <w:pPr>
        <w:spacing w:line="360" w:lineRule="auto"/>
        <w:ind w:firstLine="709"/>
      </w:pPr>
      <w:r w:rsidRPr="000E4BE7">
        <w:t xml:space="preserve">We first identify the nearest neighboring patch relationship within this space to extract the contextual information association between patterns. Since features from distinct spaces cannot directly compute similarity, we project these features from the disparate spaces into a shared joint space. Specifically, the multi spectral feature </w:t>
      </w:r>
      <w:r w:rsidRPr="000E4BE7">
        <w:rPr>
          <w:rFonts w:ascii="Cambria Math" w:hAnsi="Cambria Math" w:cs="Cambria Math"/>
        </w:rPr>
        <w:t>𝒇</w:t>
      </w:r>
      <w:r w:rsidRPr="000E4BE7">
        <w:t xml:space="preserve"> is projected through a linear layer, forming a query</w:t>
      </w:r>
      <w:r w:rsidR="00D01E97" w:rsidRPr="000E4BE7">
        <w:t xml:space="preserve"> </w:t>
      </w:r>
      <w:r w:rsidRPr="000E4BE7">
        <w:rPr>
          <w:rFonts w:ascii="Cambria Math" w:hAnsi="Cambria Math" w:cs="Cambria Math"/>
        </w:rPr>
        <w:t>𝑊</w:t>
      </w:r>
      <w:r w:rsidRPr="000E4BE7">
        <w:rPr>
          <w:rFonts w:ascii="Cambria Math" w:hAnsi="Cambria Math" w:cs="Cambria Math"/>
          <w:vertAlign w:val="subscript"/>
        </w:rPr>
        <w:t>𝑄</w:t>
      </w:r>
      <w:r w:rsidRPr="000E4BE7">
        <w:t xml:space="preserve"> </w:t>
      </w:r>
      <w:r w:rsidRPr="000E4BE7">
        <w:rPr>
          <w:rFonts w:ascii="Cambria Math" w:hAnsi="Cambria Math" w:cs="Cambria Math"/>
        </w:rPr>
        <w:t>∈</w:t>
      </w:r>
      <w:r w:rsidRPr="000E4BE7">
        <w:t xml:space="preserve"> R</w:t>
      </w:r>
      <w:r w:rsidR="00B9153E" w:rsidRPr="000E4BE7">
        <w:t xml:space="preserve"> </w:t>
      </w:r>
      <w:r w:rsidRPr="000E4BE7">
        <w:rPr>
          <w:rFonts w:ascii="Cambria Math" w:hAnsi="Cambria Math" w:cs="Cambria Math"/>
          <w:vertAlign w:val="superscript"/>
        </w:rPr>
        <w:t>𝑛</w:t>
      </w:r>
      <w:r w:rsidRPr="000E4BE7">
        <w:rPr>
          <w:vertAlign w:val="superscript"/>
        </w:rPr>
        <w:t>×</w:t>
      </w:r>
      <w:r w:rsidRPr="000E4BE7">
        <w:rPr>
          <w:rFonts w:ascii="Cambria Math" w:hAnsi="Cambria Math" w:cs="Cambria Math"/>
          <w:vertAlign w:val="superscript"/>
        </w:rPr>
        <w:t>𝑑𝑞</w:t>
      </w:r>
      <w:r w:rsidRPr="000E4BE7">
        <w:t>, a key</w:t>
      </w:r>
      <w:r w:rsidR="002938AF" w:rsidRPr="000E4BE7">
        <w:t xml:space="preserve"> </w:t>
      </w:r>
      <w:r w:rsidRPr="000E4BE7">
        <w:rPr>
          <w:rFonts w:ascii="Cambria Math" w:hAnsi="Cambria Math" w:cs="Cambria Math"/>
        </w:rPr>
        <w:t>𝑊</w:t>
      </w:r>
      <w:r w:rsidRPr="000E4BE7">
        <w:rPr>
          <w:rFonts w:ascii="Cambria Math" w:hAnsi="Cambria Math" w:cs="Cambria Math"/>
          <w:vertAlign w:val="subscript"/>
        </w:rPr>
        <w:t>𝐾</w:t>
      </w:r>
      <w:r w:rsidRPr="000E4BE7">
        <w:t xml:space="preserve"> </w:t>
      </w:r>
      <w:r w:rsidRPr="000E4BE7">
        <w:rPr>
          <w:rFonts w:ascii="Cambria Math" w:hAnsi="Cambria Math" w:cs="Cambria Math"/>
        </w:rPr>
        <w:t>∈</w:t>
      </w:r>
      <w:r w:rsidRPr="000E4BE7">
        <w:t xml:space="preserve"> R</w:t>
      </w:r>
      <w:r w:rsidR="00B15009" w:rsidRPr="000E4BE7">
        <w:t xml:space="preserve"> </w:t>
      </w:r>
      <w:r w:rsidRPr="000E4BE7">
        <w:rPr>
          <w:rFonts w:ascii="Cambria Math" w:hAnsi="Cambria Math" w:cs="Cambria Math"/>
          <w:vertAlign w:val="superscript"/>
        </w:rPr>
        <w:t>𝑛</w:t>
      </w:r>
      <w:r w:rsidRPr="000E4BE7">
        <w:rPr>
          <w:vertAlign w:val="superscript"/>
        </w:rPr>
        <w:t>×</w:t>
      </w:r>
      <w:r w:rsidRPr="000E4BE7">
        <w:rPr>
          <w:rFonts w:ascii="Cambria Math" w:hAnsi="Cambria Math" w:cs="Cambria Math"/>
          <w:vertAlign w:val="superscript"/>
        </w:rPr>
        <w:t>𝑑𝑘</w:t>
      </w:r>
      <w:r w:rsidRPr="000E4BE7">
        <w:t>, and a value</w:t>
      </w:r>
      <w:r w:rsidR="00B74562" w:rsidRPr="000E4BE7">
        <w:t xml:space="preserve"> </w:t>
      </w:r>
      <w:r w:rsidRPr="000E4BE7">
        <w:rPr>
          <w:rFonts w:ascii="Cambria Math" w:hAnsi="Cambria Math" w:cs="Cambria Math"/>
        </w:rPr>
        <w:t>𝑊</w:t>
      </w:r>
      <w:r w:rsidRPr="000E4BE7">
        <w:rPr>
          <w:rFonts w:ascii="Cambria Math" w:hAnsi="Cambria Math" w:cs="Cambria Math"/>
          <w:vertAlign w:val="subscript"/>
        </w:rPr>
        <w:t>𝑉</w:t>
      </w:r>
      <w:r w:rsidRPr="000E4BE7">
        <w:t xml:space="preserve"> </w:t>
      </w:r>
      <w:r w:rsidRPr="000E4BE7">
        <w:rPr>
          <w:rFonts w:ascii="Cambria Math" w:hAnsi="Cambria Math" w:cs="Cambria Math"/>
        </w:rPr>
        <w:t>∈</w:t>
      </w:r>
      <w:r w:rsidRPr="000E4BE7">
        <w:t xml:space="preserve"> R</w:t>
      </w:r>
      <w:r w:rsidR="00DE2D60" w:rsidRPr="000E4BE7">
        <w:t xml:space="preserve"> </w:t>
      </w:r>
      <w:r w:rsidRPr="000E4BE7">
        <w:rPr>
          <w:rFonts w:ascii="Cambria Math" w:hAnsi="Cambria Math" w:cs="Cambria Math"/>
          <w:vertAlign w:val="superscript"/>
        </w:rPr>
        <w:t>𝑛</w:t>
      </w:r>
      <w:r w:rsidRPr="000E4BE7">
        <w:rPr>
          <w:vertAlign w:val="superscript"/>
        </w:rPr>
        <w:t>×</w:t>
      </w:r>
      <w:r w:rsidRPr="000E4BE7">
        <w:rPr>
          <w:rFonts w:ascii="Cambria Math" w:hAnsi="Cambria Math" w:cs="Cambria Math"/>
          <w:vertAlign w:val="superscript"/>
        </w:rPr>
        <w:t>𝑑𝑣</w:t>
      </w:r>
      <w:r w:rsidRPr="000E4BE7">
        <w:t xml:space="preserve">, where </w:t>
      </w:r>
      <w:r w:rsidRPr="000E4BE7">
        <w:rPr>
          <w:rFonts w:ascii="Cambria Math" w:hAnsi="Cambria Math" w:cs="Cambria Math"/>
        </w:rPr>
        <w:t>𝑛</w:t>
      </w:r>
      <w:r w:rsidRPr="000E4BE7">
        <w:t xml:space="preserve"> = </w:t>
      </w:r>
      <w:r w:rsidRPr="000E4BE7">
        <w:rPr>
          <w:rFonts w:ascii="Cambria Math" w:hAnsi="Cambria Math" w:cs="Cambria Math"/>
        </w:rPr>
        <w:t>𝑚</w:t>
      </w:r>
      <w:r w:rsidRPr="000E4BE7">
        <w:t xml:space="preserve"> ×ℎ ×</w:t>
      </w:r>
      <w:r w:rsidRPr="000E4BE7">
        <w:rPr>
          <w:rFonts w:ascii="Cambria Math" w:hAnsi="Cambria Math" w:cs="Cambria Math"/>
        </w:rPr>
        <w:t>𝑤</w:t>
      </w:r>
      <w:r w:rsidRPr="000E4BE7">
        <w:t xml:space="preserve"> represents the number of patches and </w:t>
      </w:r>
      <w:r w:rsidRPr="000E4BE7">
        <w:rPr>
          <w:rFonts w:ascii="Cambria Math" w:hAnsi="Cambria Math" w:cs="Cambria Math"/>
        </w:rPr>
        <w:t>𝑚</w:t>
      </w:r>
      <w:r w:rsidRPr="000E4BE7">
        <w:t xml:space="preserve"> denotes the number of multispectral inputs. </w:t>
      </w:r>
    </w:p>
    <w:p w14:paraId="261DFD1B" w14:textId="518B5F01" w:rsidR="001D5AFB" w:rsidRPr="000E4BE7" w:rsidRDefault="001D5AFB" w:rsidP="00F95ED2">
      <w:pPr>
        <w:spacing w:line="360" w:lineRule="auto"/>
        <w:ind w:firstLine="709"/>
      </w:pPr>
      <w:r w:rsidRPr="000E4BE7">
        <w:t xml:space="preserve">Given the high computational burden of the transformers, which is linearly associated with the number of multispectral inputs, we use a spatial reduction attention to diminish the dimensionality of the key and value, thus enhancing the efficiency of the cross-modal conflict resolution. We employ an </w:t>
      </w:r>
      <w:r w:rsidRPr="000E4BE7">
        <w:rPr>
          <w:rFonts w:ascii="Cambria Math" w:hAnsi="Cambria Math" w:cs="Cambria Math"/>
        </w:rPr>
        <w:t>𝑠</w:t>
      </w:r>
      <w:r w:rsidRPr="000E4BE7">
        <w:t xml:space="preserve"> × </w:t>
      </w:r>
      <w:r w:rsidRPr="000E4BE7">
        <w:rPr>
          <w:rFonts w:ascii="Cambria Math" w:hAnsi="Cambria Math" w:cs="Cambria Math"/>
        </w:rPr>
        <w:t>𝑠</w:t>
      </w:r>
      <w:r w:rsidRPr="000E4BE7">
        <w:t xml:space="preserve"> depth-wise convolution with stride </w:t>
      </w:r>
      <w:r w:rsidRPr="000E4BE7">
        <w:rPr>
          <w:rFonts w:ascii="Cambria Math" w:hAnsi="Cambria Math" w:cs="Cambria Math"/>
        </w:rPr>
        <w:t>𝑠</w:t>
      </w:r>
      <w:r w:rsidRPr="000E4BE7">
        <w:t xml:space="preserve"> to decrease the spatial size of</w:t>
      </w:r>
      <w:r w:rsidR="00B32E28" w:rsidRPr="000E4BE7">
        <w:t xml:space="preserve"> </w:t>
      </w:r>
      <w:r w:rsidRPr="000E4BE7">
        <w:rPr>
          <w:rFonts w:ascii="Cambria Math" w:hAnsi="Cambria Math" w:cs="Cambria Math"/>
        </w:rPr>
        <w:t>𝑊</w:t>
      </w:r>
      <w:r w:rsidRPr="000E4BE7">
        <w:rPr>
          <w:rFonts w:ascii="Cambria Math" w:hAnsi="Cambria Math" w:cs="Cambria Math"/>
          <w:vertAlign w:val="subscript"/>
        </w:rPr>
        <w:t>𝐾</w:t>
      </w:r>
      <w:r w:rsidRPr="000E4BE7">
        <w:t xml:space="preserve"> and</w:t>
      </w:r>
      <w:r w:rsidRPr="000E4BE7">
        <w:rPr>
          <w:rFonts w:ascii="Cambria Math" w:hAnsi="Cambria Math" w:cs="Cambria Math"/>
        </w:rPr>
        <w:t>𝑊</w:t>
      </w:r>
      <w:r w:rsidRPr="000E4BE7">
        <w:rPr>
          <w:rFonts w:ascii="Cambria Math" w:hAnsi="Cambria Math" w:cs="Cambria Math"/>
          <w:vertAlign w:val="subscript"/>
        </w:rPr>
        <w:t>𝑉</w:t>
      </w:r>
      <w:r w:rsidRPr="000E4BE7">
        <w:t xml:space="preserve"> before the attention. The spatial reduction attention is defined as:</w:t>
      </w:r>
    </w:p>
    <w:p w14:paraId="6D4234F3" w14:textId="58CBAD02" w:rsidR="00273C31" w:rsidRPr="000E4BE7" w:rsidRDefault="007237FA" w:rsidP="007237FA">
      <w:pPr>
        <w:tabs>
          <w:tab w:val="left" w:pos="2552"/>
          <w:tab w:val="left" w:pos="8505"/>
        </w:tabs>
        <w:spacing w:line="360" w:lineRule="auto"/>
        <w:ind w:firstLine="709"/>
      </w:pPr>
      <w:r w:rsidRPr="000E4BE7">
        <w:rPr>
          <w:rFonts w:eastAsiaTheme="minorEastAsia"/>
        </w:rPr>
        <w:lastRenderedPageBreak/>
        <w:tab/>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=DWConv(</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p>
                  <m:sSupPr>
                    <m:ctrlPr>
                      <w:rPr>
                        <w:rFonts w:ascii="Cambria Math" w:hAnsi="Cambria Math"/>
                        <w:i/>
                      </w:rPr>
                    </m:ctrlPr>
                  </m:sSupPr>
                  <m:e>
                    <m:r>
                      <w:rPr>
                        <w:rFonts w:ascii="Cambria Math" w:hAnsi="Cambria Math"/>
                      </w:rPr>
                      <m:t>R</m:t>
                    </m:r>
                  </m:e>
                  <m:sup>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m:t>
                        </m:r>
                      </m:sub>
                    </m:sSub>
                  </m:sup>
                </m:sSup>
                <m:r>
                  <w:rPr>
                    <w:rFonts w:ascii="Cambria Math" w:hAnsi="Cambria Math"/>
                  </w:rPr>
                  <m:t>,</m:t>
                </m:r>
              </m:e>
              <m:e>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=DWConv(</m:t>
                </m:r>
                <m:sSub>
                  <m:sSubPr>
                    <m:ctrlPr>
                      <w:rPr>
                        <w:rFonts w:ascii="Cambria Math" w:hAnsi="Cambria Math"/>
                        <w:i/>
                      </w:rPr>
                    </m:ctrlPr>
                  </m:sSubPr>
                  <m:e>
                    <m:r>
                      <w:rPr>
                        <w:rFonts w:ascii="Cambria Math" w:hAnsi="Cambria Math"/>
                      </w:rPr>
                      <m:t>W</m:t>
                    </m:r>
                  </m:e>
                  <m:sub>
                    <m:r>
                      <w:rPr>
                        <w:rFonts w:ascii="Cambria Math" w:hAnsi="Cambria Math"/>
                      </w:rPr>
                      <m:t>V</m:t>
                    </m:r>
                  </m:sub>
                </m:sSub>
                <m:r>
                  <w:rPr>
                    <w:rFonts w:ascii="Cambria Math" w:hAnsi="Cambria Math"/>
                  </w:rPr>
                  <m:t xml:space="preserve">)∈ </m:t>
                </m:r>
                <m:sSup>
                  <m:sSupPr>
                    <m:ctrlPr>
                      <w:rPr>
                        <w:rFonts w:ascii="Cambria Math" w:hAnsi="Cambria Math"/>
                        <w:i/>
                      </w:rPr>
                    </m:ctrlPr>
                  </m:sSupPr>
                  <m:e>
                    <m:r>
                      <w:rPr>
                        <w:rFonts w:ascii="Cambria Math" w:hAnsi="Cambria Math"/>
                      </w:rPr>
                      <m:t>R</m:t>
                    </m:r>
                  </m:e>
                  <m:sup>
                    <m:f>
                      <m:fPr>
                        <m:ctrlPr>
                          <w:rPr>
                            <w:rFonts w:ascii="Cambria Math" w:hAnsi="Cambria Math"/>
                            <w:i/>
                          </w:rPr>
                        </m:ctrlPr>
                      </m:fPr>
                      <m:num>
                        <m:r>
                          <w:rPr>
                            <w:rFonts w:ascii="Cambria Math" w:hAnsi="Cambria Math"/>
                          </w:rPr>
                          <m:t>n</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m:t>
                        </m:r>
                      </m:sub>
                    </m:sSub>
                  </m:sup>
                </m:sSup>
                <m:r>
                  <w:rPr>
                    <w:rFonts w:ascii="Cambria Math" w:hAnsi="Cambria Math"/>
                  </w:rPr>
                  <m:t>,</m:t>
                </m:r>
              </m:e>
            </m:eqArr>
          </m:e>
        </m:d>
      </m:oMath>
      <w:r w:rsidRPr="000E4BE7">
        <w:rPr>
          <w:rFonts w:eastAsiaTheme="minorEastAsia"/>
        </w:rPr>
        <w:t xml:space="preserve"> </w:t>
      </w:r>
      <w:r w:rsidRPr="000E4BE7">
        <w:rPr>
          <w:rFonts w:eastAsiaTheme="minorEastAsia"/>
        </w:rPr>
        <w:tab/>
        <w:t>(4.3)</w:t>
      </w:r>
    </w:p>
    <w:p w14:paraId="65333216" w14:textId="0E702EB9" w:rsidR="00962B30" w:rsidRPr="000E4BE7" w:rsidRDefault="00775872" w:rsidP="00775872">
      <w:pPr>
        <w:spacing w:line="360" w:lineRule="auto"/>
      </w:pPr>
      <w:r w:rsidRPr="000E4BE7">
        <w:t>where DWConv(·) denotes the depth-wise separable convolution.</w:t>
      </w:r>
      <w:r w:rsidR="005D5130" w:rsidRPr="000E4BE7">
        <w:t xml:space="preserve"> Each row of the query represents the features of each pixel point.</w:t>
      </w:r>
    </w:p>
    <w:p w14:paraId="378C8278" w14:textId="1E98F0A7" w:rsidR="00AF2EAE" w:rsidRPr="000E4BE7" w:rsidRDefault="00AF2EAE" w:rsidP="00EA4607">
      <w:pPr>
        <w:spacing w:line="360" w:lineRule="auto"/>
        <w:ind w:firstLine="709"/>
      </w:pPr>
      <w:r w:rsidRPr="000E4BE7">
        <w:t xml:space="preserve">The CCR module comprises </w:t>
      </w:r>
      <w:r w:rsidRPr="000E4BE7">
        <w:rPr>
          <w:rFonts w:ascii="Cambria Math" w:hAnsi="Cambria Math" w:cs="Cambria Math"/>
        </w:rPr>
        <w:t>𝐿</w:t>
      </w:r>
      <w:r w:rsidRPr="000E4BE7">
        <w:t xml:space="preserve"> layers, with sequences of the (</w:t>
      </w:r>
      <w:r w:rsidRPr="000E4BE7">
        <w:rPr>
          <w:rFonts w:ascii="Cambria Math" w:hAnsi="Cambria Math" w:cs="Cambria Math"/>
        </w:rPr>
        <w:t>𝑙</w:t>
      </w:r>
      <w:r w:rsidRPr="000E4BE7">
        <w:t xml:space="preserve"> + 1)</w:t>
      </w:r>
      <w:r w:rsidRPr="000E4BE7">
        <w:rPr>
          <w:rFonts w:ascii="Cambria Math" w:hAnsi="Cambria Math" w:cs="Cambria Math"/>
          <w:vertAlign w:val="superscript"/>
        </w:rPr>
        <w:t>𝑡</w:t>
      </w:r>
      <w:r w:rsidRPr="000E4BE7">
        <w:rPr>
          <w:vertAlign w:val="superscript"/>
        </w:rPr>
        <w:t>ℎ</w:t>
      </w:r>
      <w:r w:rsidRPr="000E4BE7">
        <w:t xml:space="preserve"> layer being </w:t>
      </w:r>
      <w:r w:rsidRPr="000E4BE7">
        <w:rPr>
          <w:rFonts w:ascii="Cambria Math" w:hAnsi="Cambria Math" w:cs="Cambria Math"/>
        </w:rPr>
        <w:t>𝑙</w:t>
      </w:r>
      <w:r w:rsidRPr="000E4BE7">
        <w:t xml:space="preserve"> = 0,</w:t>
      </w:r>
      <w:r w:rsidR="00A76EB4" w:rsidRPr="000E4BE7">
        <w:t xml:space="preserve"> </w:t>
      </w:r>
      <w:r w:rsidRPr="000E4BE7">
        <w:t>...,</w:t>
      </w:r>
      <w:r w:rsidR="00A76EB4" w:rsidRPr="000E4BE7">
        <w:t xml:space="preserve"> </w:t>
      </w:r>
      <w:r w:rsidRPr="000E4BE7">
        <w:rPr>
          <w:rFonts w:ascii="Cambria Math" w:hAnsi="Cambria Math" w:cs="Cambria Math"/>
        </w:rPr>
        <w:t>𝐿</w:t>
      </w:r>
      <w:r w:rsidRPr="000E4BE7">
        <w:t>− 1. The forward process of the exemplar feature in one layer can be expressed as:</w:t>
      </w:r>
    </w:p>
    <w:p w14:paraId="200936B0" w14:textId="0F674A5D" w:rsidR="00924F02" w:rsidRPr="000E4BE7" w:rsidRDefault="00B43562" w:rsidP="00B43562">
      <w:pPr>
        <w:tabs>
          <w:tab w:val="left" w:pos="2552"/>
          <w:tab w:val="left" w:pos="8505"/>
        </w:tabs>
        <w:spacing w:line="360" w:lineRule="auto"/>
        <w:rPr>
          <w:rFonts w:eastAsiaTheme="minorEastAsia"/>
        </w:rPr>
      </w:pPr>
      <w:r w:rsidRPr="000E4BE7">
        <w:rPr>
          <w:rFonts w:eastAsiaTheme="minorEastAsia"/>
        </w:rPr>
        <w:tab/>
      </w:r>
      <m:oMath>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f</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Attn</m:t>
                    </m:r>
                  </m:e>
                  <m:sub>
                    <m:r>
                      <w:rPr>
                        <w:rFonts w:ascii="Cambria Math" w:hAnsi="Cambria Math"/>
                      </w:rPr>
                      <m:t>knn</m:t>
                    </m:r>
                  </m:sub>
                </m:sSub>
                <m:r>
                  <w:rPr>
                    <w:rFonts w:ascii="Cambria Math" w:hAnsi="Cambria Math"/>
                  </w:rPr>
                  <m:t>(LN(</m:t>
                </m:r>
                <m:sSup>
                  <m:sSupPr>
                    <m:ctrlPr>
                      <w:rPr>
                        <w:rFonts w:ascii="Cambria Math" w:hAnsi="Cambria Math"/>
                        <w:i/>
                      </w:rPr>
                    </m:ctrlPr>
                  </m:sSupPr>
                  <m:e>
                    <m:r>
                      <w:rPr>
                        <w:rFonts w:ascii="Cambria Math" w:hAnsi="Cambria Math"/>
                      </w:rPr>
                      <m:t>f</m:t>
                    </m:r>
                  </m:e>
                  <m:sup>
                    <m:r>
                      <w:rPr>
                        <w:rFonts w:ascii="Cambria Math" w:hAnsi="Cambria Math"/>
                      </w:rPr>
                      <m:t>l</m:t>
                    </m:r>
                  </m:sup>
                </m:sSup>
                <m:r>
                  <w:rPr>
                    <w:rFonts w:ascii="Cambria Math" w:hAnsi="Cambria Math"/>
                  </w:rPr>
                  <m:t>))</m:t>
                </m:r>
              </m:e>
              <m:e>
                <m:sSup>
                  <m:sSupPr>
                    <m:ctrlPr>
                      <w:rPr>
                        <w:rFonts w:ascii="Cambria Math" w:hAnsi="Cambria Math"/>
                        <w:i/>
                      </w:rPr>
                    </m:ctrlPr>
                  </m:sSupPr>
                  <m:e>
                    <m:r>
                      <w:rPr>
                        <w:rFonts w:ascii="Cambria Math" w:hAnsi="Cambria Math"/>
                      </w:rPr>
                      <m:t>f</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l</m:t>
                    </m:r>
                  </m:sup>
                </m:sSup>
                <m:r>
                  <w:rPr>
                    <w:rFonts w:ascii="Cambria Math" w:hAnsi="Cambria Math"/>
                  </w:rPr>
                  <m:t>+Reverse(LN(</m:t>
                </m:r>
                <m:sSup>
                  <m:sSupPr>
                    <m:ctrlPr>
                      <w:rPr>
                        <w:rFonts w:ascii="Cambria Math" w:hAnsi="Cambria Math"/>
                        <w:i/>
                      </w:rPr>
                    </m:ctrlPr>
                  </m:sSupPr>
                  <m:e>
                    <m:r>
                      <w:rPr>
                        <w:rFonts w:ascii="Cambria Math" w:hAnsi="Cambria Math"/>
                      </w:rPr>
                      <m:t>f</m:t>
                    </m:r>
                  </m:e>
                  <m:sup>
                    <m:r>
                      <w:rPr>
                        <w:rFonts w:ascii="Cambria Math" w:hAnsi="Cambria Math"/>
                      </w:rPr>
                      <m:t>l</m:t>
                    </m:r>
                  </m:sup>
                </m:sSup>
                <m:r>
                  <w:rPr>
                    <w:rFonts w:ascii="Cambria Math" w:hAnsi="Cambria Math"/>
                  </w:rPr>
                  <m:t>))</m:t>
                </m:r>
              </m:e>
            </m:eqArr>
          </m:e>
        </m:d>
      </m:oMath>
      <w:r w:rsidRPr="000E4BE7">
        <w:rPr>
          <w:rFonts w:eastAsiaTheme="minorEastAsia"/>
        </w:rPr>
        <w:t xml:space="preserve"> </w:t>
      </w:r>
      <w:r w:rsidRPr="000E4BE7">
        <w:rPr>
          <w:rFonts w:eastAsiaTheme="minorEastAsia"/>
        </w:rPr>
        <w:tab/>
        <w:t>(4.</w:t>
      </w:r>
      <w:r w:rsidR="007237FA" w:rsidRPr="000E4BE7">
        <w:rPr>
          <w:rFonts w:eastAsiaTheme="minorEastAsia"/>
        </w:rPr>
        <w:t>4</w:t>
      </w:r>
      <w:r w:rsidRPr="000E4BE7">
        <w:rPr>
          <w:rFonts w:eastAsiaTheme="minorEastAsia"/>
        </w:rPr>
        <w:t>)</w:t>
      </w:r>
    </w:p>
    <w:p w14:paraId="11BC9EF1" w14:textId="77179C38" w:rsidR="00FC3204" w:rsidRPr="000E4BE7" w:rsidRDefault="00FC3204" w:rsidP="00775872">
      <w:pPr>
        <w:spacing w:line="360" w:lineRule="auto"/>
      </w:pPr>
      <w:r w:rsidRPr="000E4BE7">
        <w:t>where LN represents LayerNorm, and Reverse denotes the feed forward network, serving to reverse project back into the RGB and IR modalities. The key to our design is attention.</w:t>
      </w:r>
    </w:p>
    <w:p w14:paraId="3354A526" w14:textId="49CDF5A6" w:rsidR="00C26D4F" w:rsidRPr="000E4BE7" w:rsidRDefault="00902366" w:rsidP="008161AC">
      <w:pPr>
        <w:spacing w:line="360" w:lineRule="auto"/>
        <w:ind w:firstLine="720"/>
      </w:pPr>
      <w:r w:rsidRPr="000E4BE7">
        <w:t xml:space="preserve">For </w:t>
      </w:r>
      <w:r w:rsidR="00C26D4F" w:rsidRPr="000E4BE7">
        <w:t xml:space="preserve">the i-th query patch, we first calculate the euclidean distance of all keys, then obtain its </w:t>
      </w:r>
      <w:r w:rsidR="00C26D4F" w:rsidRPr="000E4BE7">
        <w:rPr>
          <w:rFonts w:ascii="Cambria Math" w:hAnsi="Cambria Math" w:cs="Cambria Math"/>
        </w:rPr>
        <w:t>𝑘</w:t>
      </w:r>
      <w:r w:rsidR="00C26D4F" w:rsidRPr="000E4BE7">
        <w:t>-nearest neighbors from the keys and values, and ultimately compute the scaled dot product attention. Next, a similarity attention is employed to aggregate a unique model patches with some of the most similar patches outside of that model. Reduce the heterogeneity between patches by using extra-modal contextual information to auxiliary rectify semantic conflicts. The similarity attention is calculated using the following formula:</w:t>
      </w:r>
    </w:p>
    <w:p w14:paraId="3FEC0FD2" w14:textId="79381B6C" w:rsidR="00F64474" w:rsidRPr="000E4BE7" w:rsidRDefault="00B43562" w:rsidP="00B43562">
      <w:pPr>
        <w:tabs>
          <w:tab w:val="left" w:pos="1701"/>
          <w:tab w:val="left" w:pos="8505"/>
        </w:tabs>
        <w:spacing w:line="360" w:lineRule="auto"/>
        <w:rPr>
          <w:rFonts w:eastAsiaTheme="minorEastAsia"/>
        </w:rPr>
      </w:pPr>
      <w:r w:rsidRPr="000E4BE7">
        <w:rPr>
          <w:rFonts w:eastAsiaTheme="minorEastAsia"/>
        </w:rPr>
        <w:tab/>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=softmax(</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Q</m:t>
                        </m:r>
                      </m:e>
                      <m:sub>
                        <m:r>
                          <w:rPr>
                            <w:rFonts w:ascii="Cambria Math" w:hAnsi="Cambria Math"/>
                          </w:rPr>
                          <m:t>i</m:t>
                        </m:r>
                      </m:sub>
                    </m:sSub>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sub>
                    </m:sSub>
                    <m:r>
                      <w:rPr>
                        <w:rFonts w:ascii="Cambria Math" w:hAnsi="Cambria Math"/>
                      </w:rPr>
                      <m:t>, ...,</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j</m:t>
                                </m:r>
                              </m:e>
                              <m:sub>
                                <m:r>
                                  <w:rPr>
                                    <w:rFonts w:ascii="Cambria Math" w:hAnsi="Cambria Math"/>
                                  </w:rPr>
                                  <m:t>k</m:t>
                                </m:r>
                              </m:sub>
                            </m:sSub>
                          </m:sub>
                        </m:sSub>
                      </m:sub>
                    </m:sSub>
                  </m:e>
                </m:d>
              </m:e>
            </m:d>
          </m:num>
          <m:den>
            <m:rad>
              <m:radPr>
                <m:degHide m:val="1"/>
                <m:ctrlPr>
                  <w:rPr>
                    <w:rFonts w:ascii="Cambria Math" w:hAnsi="Cambria Math"/>
                    <w:i/>
                  </w:rPr>
                </m:ctrlPr>
              </m:radPr>
              <m:deg/>
              <m:e>
                <m:r>
                  <w:rPr>
                    <w:rFonts w:ascii="Cambria Math" w:hAnsi="Cambria Math"/>
                  </w:rPr>
                  <m:t>d</m:t>
                </m:r>
              </m:e>
            </m:rad>
          </m:den>
        </m:f>
        <m:r>
          <w:rPr>
            <w:rFonts w:ascii="Cambria Math" w:hAnsi="Cambria Math"/>
          </w:rPr>
          <m:t xml:space="preserve">),  </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K</m:t>
                </m:r>
              </m:e>
              <m:sub>
                <m:sSub>
                  <m:sSubPr>
                    <m:ctrlPr>
                      <w:rPr>
                        <w:rFonts w:ascii="Cambria Math" w:hAnsi="Cambria Math"/>
                        <w:i/>
                      </w:rPr>
                    </m:ctrlPr>
                  </m:sSubPr>
                  <m:e>
                    <m:r>
                      <w:rPr>
                        <w:rFonts w:ascii="Cambria Math" w:hAnsi="Cambria Math"/>
                      </w:rPr>
                      <m:t>j</m:t>
                    </m:r>
                  </m:e>
                  <m:sub>
                    <m:r>
                      <w:rPr>
                        <w:rFonts w:ascii="Cambria Math" w:hAnsi="Cambria Math"/>
                      </w:rPr>
                      <m:t>1</m:t>
                    </m:r>
                  </m:sub>
                </m:sSub>
              </m:sub>
            </m:sSub>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k</m:t>
            </m:r>
          </m:sup>
        </m:sSubSup>
      </m:oMath>
      <w:r w:rsidRPr="000E4BE7">
        <w:rPr>
          <w:rFonts w:eastAsiaTheme="minorEastAsia"/>
        </w:rPr>
        <w:t xml:space="preserve"> </w:t>
      </w:r>
      <w:r w:rsidRPr="000E4BE7">
        <w:rPr>
          <w:rFonts w:eastAsiaTheme="minorEastAsia"/>
        </w:rPr>
        <w:tab/>
        <w:t>(4.</w:t>
      </w:r>
      <w:r w:rsidR="007237FA" w:rsidRPr="000E4BE7">
        <w:rPr>
          <w:rFonts w:eastAsiaTheme="minorEastAsia"/>
        </w:rPr>
        <w:t>5</w:t>
      </w:r>
      <w:r w:rsidRPr="000E4BE7">
        <w:rPr>
          <w:rFonts w:eastAsiaTheme="minorEastAsia"/>
        </w:rPr>
        <w:t>)</w:t>
      </w:r>
    </w:p>
    <w:p w14:paraId="619DDA9A" w14:textId="54144FAE" w:rsidR="0092743F" w:rsidRPr="000E4BE7" w:rsidRDefault="00EC386C" w:rsidP="00775872">
      <w:pPr>
        <w:spacing w:line="360" w:lineRule="auto"/>
      </w:pPr>
      <w:r w:rsidRPr="000E4BE7">
        <w:t>where 1/√</w:t>
      </w:r>
      <w:r w:rsidRPr="000E4BE7">
        <w:rPr>
          <w:rFonts w:ascii="Cambria Math" w:hAnsi="Cambria Math" w:cs="Cambria Math"/>
        </w:rPr>
        <w:t>𝑑</w:t>
      </w:r>
      <w:r w:rsidRPr="000E4BE7">
        <w:t xml:space="preserve"> is the scaling factor. Since the computation of the Euclidean distance for all keys against each query is slow, we take advantage of the matrix multiplication to speed it up. As with the vanilla attention, all queries and keys are computed by dot product:</w:t>
      </w:r>
    </w:p>
    <w:p w14:paraId="6813904E" w14:textId="041BC990" w:rsidR="00801559" w:rsidRPr="000E4BE7" w:rsidRDefault="00B43562" w:rsidP="00B43562">
      <w:pPr>
        <w:tabs>
          <w:tab w:val="left" w:pos="3402"/>
          <w:tab w:val="left" w:pos="8505"/>
        </w:tabs>
        <w:rPr>
          <w:rFonts w:eastAsiaTheme="minorEastAsia"/>
        </w:rPr>
      </w:pPr>
      <w:r w:rsidRPr="000E4BE7">
        <w:rPr>
          <w:rFonts w:eastAsiaTheme="minorEastAsia"/>
        </w:rPr>
        <w:lastRenderedPageBreak/>
        <w:tab/>
      </w:r>
      <m:oMath>
        <m:r>
          <w:rPr>
            <w:rFonts w:ascii="Cambria Math" w:hAnsi="Cambria Math"/>
          </w:rPr>
          <m:t>A=</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l</m:t>
                </m:r>
              </m:sup>
            </m:sSup>
          </m:e>
          <m:sub>
            <m:sSub>
              <m:sSubPr>
                <m:ctrlPr>
                  <w:rPr>
                    <w:rFonts w:ascii="Cambria Math" w:hAnsi="Cambria Math"/>
                    <w:i/>
                  </w:rPr>
                </m:ctrlPr>
              </m:sSubPr>
              <m:e>
                <m:r>
                  <w:rPr>
                    <w:rFonts w:ascii="Cambria Math" w:hAnsi="Cambria Math"/>
                  </w:rPr>
                  <m:t>W</m:t>
                </m:r>
              </m:e>
              <m:sub>
                <m:r>
                  <w:rPr>
                    <w:rFonts w:ascii="Cambria Math" w:hAnsi="Cambria Math"/>
                  </w:rPr>
                  <m:t>Q</m:t>
                </m:r>
              </m:sub>
            </m:sSub>
          </m:sub>
        </m:sSub>
        <m:r>
          <w:rPr>
            <w:rFonts w:ascii="Cambria Math" w:hAnsi="Cambria Math"/>
          </w:rPr>
          <m:t xml:space="preserve">. </m:t>
        </m:r>
        <m:sSub>
          <m:sSubPr>
            <m:ctrlPr>
              <w:rPr>
                <w:rFonts w:ascii="Cambria Math" w:hAnsi="Cambria Math"/>
                <w:i/>
              </w:rPr>
            </m:ctrlPr>
          </m:sSubPr>
          <m:e>
            <m:sSup>
              <m:sSupPr>
                <m:ctrlPr>
                  <w:rPr>
                    <w:rFonts w:ascii="Cambria Math" w:hAnsi="Cambria Math"/>
                    <w:i/>
                  </w:rPr>
                </m:ctrlPr>
              </m:sSupPr>
              <m:e>
                <m:r>
                  <w:rPr>
                    <w:rFonts w:ascii="Cambria Math" w:hAnsi="Cambria Math"/>
                  </w:rPr>
                  <m:t>f</m:t>
                </m:r>
              </m:e>
              <m:sup>
                <m:r>
                  <w:rPr>
                    <w:rFonts w:ascii="Cambria Math" w:hAnsi="Cambria Math"/>
                  </w:rPr>
                  <m:t>l</m:t>
                </m:r>
              </m:sup>
            </m:sSup>
          </m:e>
          <m:sub>
            <m:sSup>
              <m:sSupPr>
                <m:ctrlPr>
                  <w:rPr>
                    <w:rFonts w:ascii="Cambria Math" w:hAnsi="Cambria Math"/>
                    <w:i/>
                  </w:rPr>
                </m:ctrlPr>
              </m:sSupPr>
              <m:e>
                <m:sSub>
                  <m:sSubPr>
                    <m:ctrlPr>
                      <w:rPr>
                        <w:rFonts w:ascii="Cambria Math" w:hAnsi="Cambria Math"/>
                        <w:i/>
                      </w:rPr>
                    </m:ctrlPr>
                  </m:sSubPr>
                  <m:e>
                    <m:r>
                      <w:rPr>
                        <w:rFonts w:ascii="Cambria Math" w:hAnsi="Cambria Math"/>
                      </w:rPr>
                      <m:t>W</m:t>
                    </m:r>
                  </m:e>
                  <m:sub>
                    <m:r>
                      <w:rPr>
                        <w:rFonts w:ascii="Cambria Math" w:hAnsi="Cambria Math"/>
                      </w:rPr>
                      <m:t>K</m:t>
                    </m:r>
                  </m:sub>
                </m:sSub>
              </m:e>
              <m:sup>
                <m:r>
                  <w:rPr>
                    <w:rFonts w:ascii="Cambria Math" w:hAnsi="Cambria Math"/>
                  </w:rPr>
                  <m:t>T</m:t>
                </m:r>
              </m:sup>
            </m:sSup>
          </m:sub>
        </m:sSub>
      </m:oMath>
      <w:r w:rsidRPr="000E4BE7">
        <w:rPr>
          <w:rFonts w:eastAsiaTheme="minorEastAsia"/>
        </w:rPr>
        <w:t xml:space="preserve"> </w:t>
      </w:r>
      <w:r w:rsidRPr="000E4BE7">
        <w:rPr>
          <w:rFonts w:eastAsiaTheme="minorEastAsia"/>
        </w:rPr>
        <w:tab/>
        <w:t>(4.</w:t>
      </w:r>
      <w:r w:rsidR="007237FA" w:rsidRPr="000E4BE7">
        <w:rPr>
          <w:rFonts w:eastAsiaTheme="minorEastAsia"/>
        </w:rPr>
        <w:t>6</w:t>
      </w:r>
      <w:r w:rsidRPr="000E4BE7">
        <w:rPr>
          <w:rFonts w:eastAsiaTheme="minorEastAsia"/>
        </w:rPr>
        <w:t>)</w:t>
      </w:r>
    </w:p>
    <w:p w14:paraId="714CC79C" w14:textId="2005D1DA" w:rsidR="002750C8" w:rsidRPr="000E4BE7" w:rsidRDefault="00304F59" w:rsidP="001F7C25">
      <w:pPr>
        <w:spacing w:line="360" w:lineRule="auto"/>
      </w:pPr>
      <w:r w:rsidRPr="000E4BE7">
        <w:t>and then row-wise top-k elements are selected for softmax computing. The formula attention is:</w:t>
      </w:r>
    </w:p>
    <w:p w14:paraId="27FE5247" w14:textId="43475D12" w:rsidR="00801559" w:rsidRPr="000E4BE7" w:rsidRDefault="00B43562" w:rsidP="00B43562">
      <w:pPr>
        <w:tabs>
          <w:tab w:val="left" w:pos="2268"/>
          <w:tab w:val="left" w:pos="8505"/>
        </w:tabs>
        <w:rPr>
          <w:rFonts w:eastAsiaTheme="minorEastAsia"/>
        </w:rPr>
      </w:pPr>
      <w:r w:rsidRPr="000E4BE7">
        <w:rPr>
          <w:rFonts w:eastAsiaTheme="minorEastAsia"/>
        </w:rPr>
        <w:tab/>
      </w:r>
      <m:oMath>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ij</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 xml:space="preserve">1,  </m:t>
                </m:r>
                <m:sSub>
                  <m:sSubPr>
                    <m:ctrlPr>
                      <w:rPr>
                        <w:rFonts w:ascii="Cambria Math" w:hAnsi="Cambria Math"/>
                        <w:i/>
                      </w:rPr>
                    </m:ctrlPr>
                  </m:sSubPr>
                  <m:e>
                    <m:r>
                      <w:rPr>
                        <w:rFonts w:ascii="Cambria Math" w:hAnsi="Cambria Math"/>
                      </w:rPr>
                      <m:t>A</m:t>
                    </m:r>
                  </m:e>
                  <m:sub>
                    <m:r>
                      <w:rPr>
                        <w:rFonts w:ascii="Cambria Math" w:hAnsi="Cambria Math"/>
                      </w:rPr>
                      <m:t>ij</m:t>
                    </m:r>
                  </m:sub>
                </m:sSub>
                <m:r>
                  <w:rPr>
                    <w:rFonts w:ascii="Cambria Math" w:hAnsi="Cambria Math"/>
                  </w:rPr>
                  <m:t>∈ top-k (row j)</m:t>
                </m:r>
              </m:e>
              <m:e>
                <m:r>
                  <w:rPr>
                    <w:rFonts w:ascii="Cambria Math" w:hAnsi="Cambria Math"/>
                  </w:rPr>
                  <m:t>-∞,                       otherwise</m:t>
                </m:r>
              </m:e>
            </m:eqArr>
          </m:e>
        </m:d>
      </m:oMath>
      <w:r w:rsidRPr="000E4BE7">
        <w:rPr>
          <w:rFonts w:eastAsiaTheme="minorEastAsia"/>
        </w:rPr>
        <w:t xml:space="preserve"> </w:t>
      </w:r>
      <w:r w:rsidRPr="000E4BE7">
        <w:rPr>
          <w:rFonts w:eastAsiaTheme="minorEastAsia"/>
        </w:rPr>
        <w:tab/>
        <w:t>(4.</w:t>
      </w:r>
      <w:r w:rsidR="007237FA" w:rsidRPr="000E4BE7">
        <w:rPr>
          <w:rFonts w:eastAsiaTheme="minorEastAsia"/>
        </w:rPr>
        <w:t>7</w:t>
      </w:r>
      <w:r w:rsidRPr="000E4BE7">
        <w:rPr>
          <w:rFonts w:eastAsiaTheme="minorEastAsia"/>
        </w:rPr>
        <w:t>)</w:t>
      </w:r>
    </w:p>
    <w:p w14:paraId="08005EE4" w14:textId="22A7CE05" w:rsidR="00E7308F" w:rsidRPr="000E4BE7" w:rsidRDefault="00B43562" w:rsidP="00B43562">
      <w:pPr>
        <w:tabs>
          <w:tab w:val="left" w:pos="2268"/>
          <w:tab w:val="left" w:pos="8505"/>
        </w:tabs>
      </w:pPr>
      <w:r w:rsidRPr="000E4BE7">
        <w:rPr>
          <w:rFonts w:eastAsiaTheme="minorEastAsia"/>
        </w:rPr>
        <w:tab/>
      </w:r>
      <m:oMath>
        <m:sSub>
          <m:sSubPr>
            <m:ctrlPr>
              <w:rPr>
                <w:rFonts w:ascii="Cambria Math" w:hAnsi="Cambria Math"/>
                <w:i/>
              </w:rPr>
            </m:ctrlPr>
          </m:sSubPr>
          <m:e>
            <m:r>
              <w:rPr>
                <w:rFonts w:ascii="Cambria Math" w:hAnsi="Cambria Math"/>
              </w:rPr>
              <m:t>Att</m:t>
            </m:r>
          </m:e>
          <m:sub>
            <m:r>
              <w:rPr>
                <w:rFonts w:ascii="Cambria Math" w:hAnsi="Cambria Math"/>
              </w:rPr>
              <m:t>knn</m:t>
            </m:r>
          </m:sub>
        </m:sSub>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l</m:t>
            </m:r>
          </m:sup>
        </m:sSup>
        <m:r>
          <w:rPr>
            <w:rFonts w:ascii="Cambria Math" w:hAnsi="Cambria Math"/>
          </w:rPr>
          <m:t xml:space="preserve">)= softmax </m:t>
        </m:r>
        <m:d>
          <m:dPr>
            <m:ctrlPr>
              <w:rPr>
                <w:rFonts w:ascii="Cambria Math" w:hAnsi="Cambria Math"/>
                <w:i/>
              </w:rPr>
            </m:ctrlPr>
          </m:dPr>
          <m:e>
            <m:f>
              <m:fPr>
                <m:ctrlPr>
                  <w:rPr>
                    <w:rFonts w:ascii="Cambria Math" w:hAnsi="Cambria Math"/>
                    <w:i/>
                  </w:rPr>
                </m:ctrlPr>
              </m:fPr>
              <m:num>
                <m:r>
                  <w:rPr>
                    <w:rFonts w:ascii="Cambria Math" w:hAnsi="Cambria Math"/>
                  </w:rPr>
                  <m:t>A∙X</m:t>
                </m:r>
              </m:num>
              <m:den>
                <m:rad>
                  <m:radPr>
                    <m:degHide m:val="1"/>
                    <m:ctrlPr>
                      <w:rPr>
                        <w:rFonts w:ascii="Cambria Math" w:hAnsi="Cambria Math"/>
                        <w:i/>
                      </w:rPr>
                    </m:ctrlPr>
                  </m:radPr>
                  <m:deg/>
                  <m:e>
                    <m:r>
                      <w:rPr>
                        <w:rFonts w:ascii="Cambria Math" w:hAnsi="Cambria Math"/>
                      </w:rPr>
                      <m:t>d</m:t>
                    </m:r>
                  </m:e>
                </m:rad>
              </m:den>
            </m:f>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l</m:t>
            </m:r>
          </m:sup>
        </m:sSup>
        <m:sSub>
          <m:sSubPr>
            <m:ctrlPr>
              <w:rPr>
                <w:rFonts w:ascii="Cambria Math" w:hAnsi="Cambria Math"/>
                <w:i/>
              </w:rPr>
            </m:ctrlPr>
          </m:sSubPr>
          <m:e>
            <m:r>
              <w:rPr>
                <w:rFonts w:ascii="Cambria Math" w:hAnsi="Cambria Math"/>
              </w:rPr>
              <m:t>W</m:t>
            </m:r>
          </m:e>
          <m:sub>
            <m:r>
              <w:rPr>
                <w:rFonts w:ascii="Cambria Math" w:hAnsi="Cambria Math"/>
              </w:rPr>
              <m:t>V</m:t>
            </m:r>
          </m:sub>
        </m:sSub>
      </m:oMath>
      <w:r w:rsidRPr="000E4BE7">
        <w:rPr>
          <w:rFonts w:eastAsiaTheme="minorEastAsia"/>
        </w:rPr>
        <w:t xml:space="preserve"> </w:t>
      </w:r>
      <w:r w:rsidRPr="000E4BE7">
        <w:rPr>
          <w:rFonts w:eastAsiaTheme="minorEastAsia"/>
        </w:rPr>
        <w:tab/>
        <w:t>(4.</w:t>
      </w:r>
      <w:r w:rsidR="007237FA" w:rsidRPr="000E4BE7">
        <w:rPr>
          <w:rFonts w:eastAsiaTheme="minorEastAsia"/>
        </w:rPr>
        <w:t>8</w:t>
      </w:r>
      <w:r w:rsidRPr="000E4BE7">
        <w:rPr>
          <w:rFonts w:eastAsiaTheme="minorEastAsia"/>
        </w:rPr>
        <w:t>)</w:t>
      </w:r>
    </w:p>
    <w:p w14:paraId="45547075" w14:textId="069654BC" w:rsidR="00801559" w:rsidRPr="000E4BE7" w:rsidRDefault="00EA4607" w:rsidP="001F7C25">
      <w:pPr>
        <w:spacing w:line="360" w:lineRule="auto"/>
      </w:pPr>
      <w:r>
        <w:t>w</w:t>
      </w:r>
      <w:r w:rsidR="004E67A5" w:rsidRPr="000E4BE7">
        <w:t xml:space="preserve">here </w:t>
      </w:r>
      <w:r w:rsidR="004E67A5" w:rsidRPr="000E4BE7">
        <w:rPr>
          <w:rFonts w:ascii="Cambria Math" w:hAnsi="Cambria Math" w:cs="Cambria Math"/>
        </w:rPr>
        <w:t>𝑿</w:t>
      </w:r>
      <w:r w:rsidR="004E67A5" w:rsidRPr="000E4BE7">
        <w:t xml:space="preserve"> is an adjacency matrix based on top-k elements. The resulting matrix is the value shape Att</w:t>
      </w:r>
      <w:r w:rsidR="004E67A5" w:rsidRPr="000E4BE7">
        <w:rPr>
          <w:rFonts w:ascii="Cambria Math" w:hAnsi="Cambria Math" w:cs="Cambria Math"/>
          <w:vertAlign w:val="subscript"/>
        </w:rPr>
        <w:t>𝑘𝑛𝑛</w:t>
      </w:r>
      <w:r w:rsidR="004E67A5" w:rsidRPr="000E4BE7">
        <w:t>(</w:t>
      </w:r>
      <w:r w:rsidR="004E67A5" w:rsidRPr="000E4BE7">
        <w:rPr>
          <w:rFonts w:ascii="Cambria Math" w:hAnsi="Cambria Math" w:cs="Cambria Math"/>
        </w:rPr>
        <w:t>𝒇𝒍</w:t>
      </w:r>
      <w:r w:rsidR="004E67A5" w:rsidRPr="000E4BE7">
        <w:t xml:space="preserve">) </w:t>
      </w:r>
      <w:r w:rsidR="004E67A5" w:rsidRPr="000E4BE7">
        <w:rPr>
          <w:rFonts w:ascii="Cambria Math" w:hAnsi="Cambria Math" w:cs="Cambria Math"/>
        </w:rPr>
        <w:t>∈</w:t>
      </w:r>
      <w:r w:rsidR="004E67A5" w:rsidRPr="000E4BE7">
        <w:t xml:space="preserve"> R</w:t>
      </w:r>
      <w:r w:rsidR="004E67A5" w:rsidRPr="000E4BE7">
        <w:rPr>
          <w:rFonts w:ascii="Cambria Math" w:hAnsi="Cambria Math" w:cs="Cambria Math"/>
          <w:vertAlign w:val="superscript"/>
        </w:rPr>
        <w:t>𝑛</w:t>
      </w:r>
      <w:r w:rsidR="004E67A5" w:rsidRPr="000E4BE7">
        <w:rPr>
          <w:vertAlign w:val="superscript"/>
        </w:rPr>
        <w:t>×</w:t>
      </w:r>
      <w:r w:rsidR="004E67A5" w:rsidRPr="000E4BE7">
        <w:rPr>
          <w:rFonts w:ascii="Cambria Math" w:hAnsi="Cambria Math" w:cs="Cambria Math"/>
          <w:vertAlign w:val="superscript"/>
        </w:rPr>
        <w:t>𝑘</w:t>
      </w:r>
      <w:r w:rsidR="004E67A5" w:rsidRPr="000E4BE7">
        <w:t xml:space="preserve">, with </w:t>
      </w:r>
      <w:r w:rsidR="004E67A5" w:rsidRPr="000E4BE7">
        <w:rPr>
          <w:rFonts w:ascii="Cambria Math" w:hAnsi="Cambria Math" w:cs="Cambria Math"/>
        </w:rPr>
        <w:t>𝑘</w:t>
      </w:r>
      <w:r w:rsidR="004E67A5" w:rsidRPr="000E4BE7">
        <w:t xml:space="preserve"> denoting the </w:t>
      </w:r>
      <w:r w:rsidR="004E67A5" w:rsidRPr="000E4BE7">
        <w:rPr>
          <w:rFonts w:ascii="Cambria Math" w:hAnsi="Cambria Math" w:cs="Cambria Math"/>
        </w:rPr>
        <w:t>𝑘</w:t>
      </w:r>
      <w:r w:rsidR="004E67A5" w:rsidRPr="000E4BE7">
        <w:t xml:space="preserve"> most similar nodes calculated based on the metric distance. Following this, the feature can be passed through subsequent rounds of the CCR module to further reduce heterogeneity between cross modal. Semantic conflicting information is rectified by cross-modal contextual information, thus reducing the heterogeneity of cross modal images and producing semantically consistent information.</w:t>
      </w:r>
    </w:p>
    <w:p w14:paraId="5A1D2538" w14:textId="0ED08980" w:rsidR="009456C0" w:rsidRPr="000E4BE7" w:rsidRDefault="009456C0" w:rsidP="00B753D3">
      <w:pPr>
        <w:pStyle w:val="Heading3"/>
        <w:rPr>
          <w:lang w:val="en-US"/>
        </w:rPr>
      </w:pPr>
      <w:bookmarkStart w:id="190" w:name="_Toc177983120"/>
      <w:r w:rsidRPr="000E4BE7">
        <w:rPr>
          <w:lang w:val="en-US"/>
        </w:rPr>
        <w:t>4.</w:t>
      </w:r>
      <w:r w:rsidR="006E24D6" w:rsidRPr="000E4BE7">
        <w:rPr>
          <w:lang w:val="en-US"/>
        </w:rPr>
        <w:t>3</w:t>
      </w:r>
      <w:r w:rsidRPr="000E4BE7">
        <w:rPr>
          <w:lang w:val="en-US"/>
        </w:rPr>
        <w:t xml:space="preserve">.3. </w:t>
      </w:r>
      <w:r w:rsidR="003412CA" w:rsidRPr="000E4BE7">
        <w:rPr>
          <w:lang w:val="en-US"/>
        </w:rPr>
        <w:t>Selected Cross-Modal Fusion Module</w:t>
      </w:r>
      <w:bookmarkEnd w:id="190"/>
    </w:p>
    <w:p w14:paraId="25F31F43" w14:textId="2C2592FA" w:rsidR="00DC35BB" w:rsidRPr="000E4BE7" w:rsidRDefault="00065C0E" w:rsidP="008C10D3">
      <w:pPr>
        <w:spacing w:line="360" w:lineRule="auto"/>
        <w:ind w:firstLine="720"/>
      </w:pPr>
      <w:r w:rsidRPr="000E4BE7">
        <w:t>Prior research has employed a simple parameter to assess the</w:t>
      </w:r>
      <w:r w:rsidR="00322256" w:rsidRPr="000E4BE7">
        <w:t xml:space="preserve"> </w:t>
      </w:r>
      <w:r w:rsidRPr="000E4BE7">
        <w:t>importance of RGB and IR modalities. However, low</w:t>
      </w:r>
      <w:r w:rsidR="004376CF" w:rsidRPr="000E4BE7">
        <w:t xml:space="preserve"> </w:t>
      </w:r>
      <w:r w:rsidRPr="000E4BE7">
        <w:t xml:space="preserve">information value regions in unimodal data can affect the scoring of high information value regions (e.g., RGB images with partial lighting). To address this issue, we propose a novel Selected Cross-Modal Fusion (SCF) module to capture rich semantic features, as depicted in </w:t>
      </w:r>
      <w:r w:rsidR="00AF3C17" w:rsidRPr="000E4BE7">
        <w:t>Figure 4.11</w:t>
      </w:r>
      <w:r w:rsidRPr="000E4BE7">
        <w:t xml:space="preserve"> (b).</w:t>
      </w:r>
    </w:p>
    <w:p w14:paraId="5AC7A228" w14:textId="3CDDD981" w:rsidR="007D2C35" w:rsidRPr="000E4BE7" w:rsidRDefault="007D2C35" w:rsidP="007F0AF2">
      <w:pPr>
        <w:spacing w:line="360" w:lineRule="auto"/>
        <w:ind w:firstLine="709"/>
      </w:pPr>
      <w:r w:rsidRPr="000E4BE7">
        <w:t>This module filters out low-semantic features by adaptively assigning weights to intra-modal and incorporate inter-modal consistent information to enrich the intra-modal semantic representation.</w:t>
      </w:r>
    </w:p>
    <w:p w14:paraId="3248CA08" w14:textId="127C8A73" w:rsidR="007D2C35" w:rsidRPr="000E4BE7" w:rsidRDefault="001F7C25" w:rsidP="000E168B">
      <w:pPr>
        <w:spacing w:line="360" w:lineRule="auto"/>
        <w:ind w:firstLine="709"/>
      </w:pPr>
      <w:r w:rsidRPr="000E4BE7">
        <w:t xml:space="preserve">We first obtain the weight coefficients </w:t>
      </w:r>
      <w:r w:rsidRPr="000E4BE7">
        <w:rPr>
          <w:rFonts w:ascii="Cambria Math" w:hAnsi="Cambria Math" w:cs="Cambria Math"/>
        </w:rPr>
        <w:t>𝛾</w:t>
      </w:r>
      <w:r w:rsidRPr="000E4BE7">
        <w:t xml:space="preserve"> for each channel by normalizing features derived from the intra-modal. Next, we multiply each channel with the </w:t>
      </w:r>
      <w:r w:rsidRPr="000E4BE7">
        <w:lastRenderedPageBreak/>
        <w:t xml:space="preserve">corresponding weight coefficients to attain a sparse weight penalty, which suppresses less significant channel expressions. Given modal </w:t>
      </w:r>
      <w:r w:rsidRPr="000E4BE7">
        <w:rPr>
          <w:rFonts w:ascii="Cambria Math" w:hAnsi="Cambria Math" w:cs="Cambria Math"/>
        </w:rPr>
        <w:t>𝒓</w:t>
      </w:r>
      <w:r w:rsidRPr="000E4BE7">
        <w:t xml:space="preserve"> and </w:t>
      </w:r>
      <w:r w:rsidRPr="000E4BE7">
        <w:rPr>
          <w:rFonts w:ascii="Cambria Math" w:hAnsi="Cambria Math" w:cs="Cambria Math"/>
        </w:rPr>
        <w:t>𝒊</w:t>
      </w:r>
      <w:r w:rsidRPr="000E4BE7">
        <w:t>, the self-adaptive weight of intra-modal features is defined as:</w:t>
      </w:r>
    </w:p>
    <w:p w14:paraId="4C1EDD7D" w14:textId="2761A4E8" w:rsidR="00801559" w:rsidRPr="000E4BE7" w:rsidRDefault="00B43562" w:rsidP="00B43562">
      <w:pPr>
        <w:tabs>
          <w:tab w:val="left" w:pos="1985"/>
          <w:tab w:val="left" w:pos="8505"/>
        </w:tabs>
      </w:pPr>
      <w:r w:rsidRPr="000E4BE7">
        <w:rPr>
          <w:rFonts w:eastAsiaTheme="minorEastAsia"/>
        </w:rPr>
        <w:tab/>
      </w:r>
      <m:oMath>
        <m:r>
          <m:rPr>
            <m:sty m:val="p"/>
          </m:rPr>
          <w:rPr>
            <w:rFonts w:ascii="Cambria Math" w:hAnsi="Cambria Math"/>
          </w:rPr>
          <m:t>r = S (</m:t>
        </m:r>
        <m:sSubSup>
          <m:sSubSupPr>
            <m:ctrlPr>
              <w:rPr>
                <w:rFonts w:ascii="Cambria Math" w:hAnsi="Cambria Math"/>
              </w:rPr>
            </m:ctrlPr>
          </m:sSubSupPr>
          <m:e>
            <m:r>
              <m:rPr>
                <m:sty m:val="p"/>
              </m:rPr>
              <w:rPr>
                <w:rFonts w:ascii="Cambria Math" w:hAnsi="Cambria Math"/>
              </w:rPr>
              <m:t>W</m:t>
            </m:r>
          </m:e>
          <m:sub>
            <m:r>
              <w:rPr>
                <w:rFonts w:ascii="Cambria Math" w:hAnsi="Cambria Math"/>
              </w:rPr>
              <m:t>γ</m:t>
            </m:r>
          </m:sub>
          <m:sup>
            <m:r>
              <m:rPr>
                <m:sty m:val="p"/>
              </m:rPr>
              <w:rPr>
                <w:rFonts w:ascii="Cambria Math" w:hAnsi="Cambria Math"/>
              </w:rPr>
              <m:t>r</m:t>
            </m:r>
          </m:sup>
        </m:sSubSup>
        <m:r>
          <m:rPr>
            <m:sty m:val="p"/>
          </m:rPr>
          <w:rPr>
            <w:rFonts w:ascii="Cambria Math" w:hAnsi="Cambria Math"/>
          </w:rPr>
          <m:t>∙BN(r)), i = S (</m:t>
        </m:r>
        <m:sSubSup>
          <m:sSubSupPr>
            <m:ctrlPr>
              <w:rPr>
                <w:rFonts w:ascii="Cambria Math" w:hAnsi="Cambria Math"/>
              </w:rPr>
            </m:ctrlPr>
          </m:sSubSupPr>
          <m:e>
            <m:r>
              <m:rPr>
                <m:sty m:val="p"/>
              </m:rPr>
              <w:rPr>
                <w:rFonts w:ascii="Cambria Math" w:hAnsi="Cambria Math"/>
              </w:rPr>
              <m:t>W</m:t>
            </m:r>
          </m:e>
          <m:sub>
            <m:r>
              <w:rPr>
                <w:rFonts w:ascii="Cambria Math" w:hAnsi="Cambria Math"/>
              </w:rPr>
              <m:t>γ</m:t>
            </m:r>
          </m:sub>
          <m:sup>
            <m:r>
              <m:rPr>
                <m:sty m:val="p"/>
              </m:rPr>
              <w:rPr>
                <w:rFonts w:ascii="Cambria Math" w:hAnsi="Cambria Math"/>
              </w:rPr>
              <m:t>r</m:t>
            </m:r>
          </m:sup>
        </m:sSubSup>
        <m:r>
          <m:rPr>
            <m:sty m:val="p"/>
          </m:rPr>
          <w:rPr>
            <w:rFonts w:ascii="Cambria Math" w:hAnsi="Cambria Math"/>
          </w:rPr>
          <m:t>∙BN(i))</m:t>
        </m:r>
      </m:oMath>
      <w:r w:rsidRPr="000E4BE7">
        <w:rPr>
          <w:rFonts w:eastAsiaTheme="minorEastAsia"/>
        </w:rPr>
        <w:t xml:space="preserve"> </w:t>
      </w:r>
      <w:r w:rsidRPr="000E4BE7">
        <w:rPr>
          <w:rFonts w:eastAsiaTheme="minorEastAsia"/>
        </w:rPr>
        <w:tab/>
        <w:t>(4.</w:t>
      </w:r>
      <w:r w:rsidR="007237FA" w:rsidRPr="000E4BE7">
        <w:rPr>
          <w:rFonts w:eastAsiaTheme="minorEastAsia"/>
        </w:rPr>
        <w:t>9</w:t>
      </w:r>
      <w:r w:rsidRPr="000E4BE7">
        <w:rPr>
          <w:rFonts w:eastAsiaTheme="minorEastAsia"/>
        </w:rPr>
        <w:t>)</w:t>
      </w:r>
    </w:p>
    <w:p w14:paraId="2039A920" w14:textId="652D2013" w:rsidR="0033422A" w:rsidRPr="000E4BE7" w:rsidRDefault="002B4909" w:rsidP="0033422A">
      <w:r w:rsidRPr="000E4BE7">
        <w:t>where the weights are obtained as</w:t>
      </w:r>
      <w:r w:rsidR="00EC7643" w:rsidRPr="000E4BE7">
        <w:t xml:space="preserve"> </w:t>
      </w:r>
      <m:oMath>
        <m:sSub>
          <m:sSubPr>
            <m:ctrlPr>
              <w:rPr>
                <w:rFonts w:ascii="Cambria Math" w:hAnsi="Cambria Math"/>
                <w:i/>
              </w:rPr>
            </m:ctrlPr>
          </m:sSubPr>
          <m:e>
            <m:r>
              <w:rPr>
                <w:rFonts w:ascii="Cambria Math" w:hAnsi="Cambria Math"/>
              </w:rPr>
              <m:t>W</m:t>
            </m:r>
          </m:e>
          <m:sub>
            <m:r>
              <w:rPr>
                <w:rFonts w:ascii="Cambria Math" w:hAnsi="Cambria Math"/>
              </w:rPr>
              <m:t>γ</m:t>
            </m:r>
          </m:sub>
        </m:sSub>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i</m:t>
                </m:r>
              </m:sub>
            </m:sSub>
          </m:num>
          <m:den>
            <m:nary>
              <m:naryPr>
                <m:chr m:val="∑"/>
                <m:limLoc m:val="subSup"/>
                <m:supHide m:val="1"/>
                <m:ctrlPr>
                  <w:rPr>
                    <w:rFonts w:ascii="Cambria Math" w:hAnsi="Cambria Math"/>
                    <w:i/>
                  </w:rPr>
                </m:ctrlPr>
              </m:naryPr>
              <m:sub>
                <m:r>
                  <w:rPr>
                    <w:rFonts w:ascii="Cambria Math" w:hAnsi="Cambria Math"/>
                  </w:rPr>
                  <m:t>j=0</m:t>
                </m:r>
              </m:sub>
              <m:sup/>
              <m:e>
                <m:sSub>
                  <m:sSubPr>
                    <m:ctrlPr>
                      <w:rPr>
                        <w:rFonts w:ascii="Cambria Math" w:hAnsi="Cambria Math"/>
                        <w:i/>
                      </w:rPr>
                    </m:ctrlPr>
                  </m:sSubPr>
                  <m:e>
                    <m:r>
                      <w:rPr>
                        <w:rFonts w:ascii="Cambria Math" w:hAnsi="Cambria Math"/>
                      </w:rPr>
                      <m:t>γ</m:t>
                    </m:r>
                  </m:e>
                  <m:sub>
                    <m:r>
                      <w:rPr>
                        <w:rFonts w:ascii="Cambria Math" w:hAnsi="Cambria Math"/>
                      </w:rPr>
                      <m:t>j</m:t>
                    </m:r>
                  </m:sub>
                </m:sSub>
              </m:e>
            </m:nary>
          </m:den>
        </m:f>
      </m:oMath>
      <w:r w:rsidR="002C0337" w:rsidRPr="000E4BE7">
        <w:t xml:space="preserve">, </w:t>
      </w:r>
      <w:r w:rsidRPr="000E4BE7">
        <w:rPr>
          <w:rFonts w:ascii="Cambria Math" w:hAnsi="Cambria Math" w:cs="Cambria Math"/>
        </w:rPr>
        <w:t>𝐵𝑁</w:t>
      </w:r>
      <w:r w:rsidRPr="000E4BE7">
        <w:t xml:space="preserve"> is batch normalization</w:t>
      </w:r>
      <w:r w:rsidR="00DF78CB" w:rsidRPr="000E4BE7">
        <w:t>,</w:t>
      </w:r>
      <w:r w:rsidRPr="000E4BE7">
        <w:t xml:space="preserve"> S is the sigmoid function.</w:t>
      </w:r>
    </w:p>
    <w:p w14:paraId="536B0D27" w14:textId="77777777" w:rsidR="00447B3B" w:rsidRPr="000E4BE7" w:rsidRDefault="00ED4709" w:rsidP="003268FB">
      <w:pPr>
        <w:spacing w:line="360" w:lineRule="auto"/>
        <w:ind w:firstLine="709"/>
      </w:pPr>
      <w:r w:rsidRPr="000E4BE7">
        <w:t>By assigning weights to the selection, we filter out numerous insignificant features under inadequate lighting conditions. In this manner, we drawrefined</w:t>
      </w:r>
      <w:r w:rsidR="00E95BF9" w:rsidRPr="000E4BE7">
        <w:t xml:space="preserve"> </w:t>
      </w:r>
      <w:r w:rsidRPr="000E4BE7">
        <w:t xml:space="preserve">intra-modal features. To incorporate inter modal features, we concatenate these features to obtain </w:t>
      </w:r>
      <w:r w:rsidRPr="000E4BE7">
        <w:rPr>
          <w:rFonts w:ascii="Cambria Math" w:hAnsi="Cambria Math" w:cs="Cambria Math"/>
        </w:rPr>
        <w:t>𝒇</w:t>
      </w:r>
      <w:r w:rsidRPr="000E4BE7">
        <w:t>. Inspired by</w:t>
      </w:r>
      <w:r w:rsidR="00A36539" w:rsidRPr="000E4BE7">
        <w:t xml:space="preserve">, </w:t>
      </w:r>
      <w:r w:rsidRPr="000E4BE7">
        <w:t xml:space="preserve">we fuse RGB and IR features to further reduce inter-modal heterogeneity using the inter-modal attention module. </w:t>
      </w:r>
    </w:p>
    <w:p w14:paraId="15F93562" w14:textId="3BFA291E" w:rsidR="00ED4709" w:rsidRPr="000E4BE7" w:rsidRDefault="002E0BBB" w:rsidP="003268FB">
      <w:pPr>
        <w:spacing w:line="360" w:lineRule="auto"/>
        <w:ind w:firstLine="709"/>
      </w:pPr>
      <w:r w:rsidRPr="000E4BE7">
        <w:t xml:space="preserve">The concept of the inter-modal attention module is derived from the Convolutional Block Attention Module (CBAM). However, instead of using a single type of feature as input, the two features are concatenated and then passed through this module. This module will be further discussed in the section below. </w:t>
      </w:r>
      <w:r w:rsidR="00ED4709" w:rsidRPr="000E4BE7">
        <w:t>The detailed inter-modal attention module is as follows:</w:t>
      </w:r>
    </w:p>
    <w:p w14:paraId="256E0ED8" w14:textId="433FA2BB" w:rsidR="00AF0656" w:rsidRPr="000E4BE7" w:rsidRDefault="00B43562" w:rsidP="007237FA">
      <w:pPr>
        <w:tabs>
          <w:tab w:val="left" w:pos="1134"/>
          <w:tab w:val="left" w:pos="8364"/>
        </w:tabs>
        <w:spacing w:line="360" w:lineRule="auto"/>
        <w:ind w:firstLine="709"/>
        <w:rPr>
          <w:rFonts w:eastAsiaTheme="minorEastAsia"/>
          <w:i/>
        </w:rPr>
      </w:pPr>
      <w:r w:rsidRPr="000E4BE7">
        <w:rPr>
          <w:rFonts w:eastAsiaTheme="minorEastAsia"/>
        </w:rPr>
        <w:tab/>
      </w:r>
      <m:oMath>
        <m:sSub>
          <m:sSubPr>
            <m:ctrlPr>
              <w:rPr>
                <w:rFonts w:ascii="Cambria Math" w:hAnsi="Cambria Math"/>
                <w:i/>
              </w:rPr>
            </m:ctrlPr>
          </m:sSubPr>
          <m:e>
            <m:r>
              <m:rPr>
                <m:scr m:val="script"/>
              </m:rPr>
              <w:rPr>
                <w:rFonts w:ascii="Cambria Math" w:hAnsi="Cambria Math"/>
              </w:rPr>
              <m:t>H</m:t>
            </m:r>
          </m:e>
          <m:sub>
            <m:r>
              <w:rPr>
                <w:rFonts w:ascii="Cambria Math" w:hAnsi="Cambria Math"/>
              </w:rPr>
              <m:t>c</m:t>
            </m:r>
          </m:sub>
        </m:sSub>
        <m:r>
          <w:rPr>
            <w:rFonts w:ascii="Cambria Math" w:hAnsi="Cambria Math"/>
          </w:rPr>
          <m:t>(f) = S(MLP(AvgPool(f)) + MLP(MaxPool(f))),</m:t>
        </m:r>
      </m:oMath>
      <w:r w:rsidRPr="000E4BE7">
        <w:rPr>
          <w:rFonts w:eastAsiaTheme="minorEastAsia"/>
          <w:i/>
        </w:rPr>
        <w:t xml:space="preserve"> </w:t>
      </w:r>
      <w:r w:rsidRPr="000E4BE7">
        <w:rPr>
          <w:rFonts w:eastAsiaTheme="minorEastAsia"/>
          <w:i/>
        </w:rPr>
        <w:tab/>
      </w:r>
      <w:r w:rsidRPr="000E4BE7">
        <w:rPr>
          <w:rFonts w:eastAsiaTheme="minorEastAsia"/>
          <w:iCs/>
        </w:rPr>
        <w:t>(4.</w:t>
      </w:r>
      <w:r w:rsidR="007237FA" w:rsidRPr="000E4BE7">
        <w:rPr>
          <w:rFonts w:eastAsiaTheme="minorEastAsia"/>
          <w:iCs/>
        </w:rPr>
        <w:t>10</w:t>
      </w:r>
      <w:r w:rsidRPr="000E4BE7">
        <w:rPr>
          <w:rFonts w:eastAsiaTheme="minorEastAsia"/>
          <w:iCs/>
        </w:rPr>
        <w:t>)</w:t>
      </w:r>
    </w:p>
    <w:p w14:paraId="1AC06948" w14:textId="6AF84C74" w:rsidR="00097861" w:rsidRPr="000E4BE7" w:rsidRDefault="00C2142C" w:rsidP="00806773">
      <w:pPr>
        <w:spacing w:line="360" w:lineRule="auto"/>
        <w:rPr>
          <w:iCs/>
        </w:rPr>
      </w:pPr>
      <w:r w:rsidRPr="000E4BE7">
        <w:rPr>
          <w:iCs/>
        </w:rPr>
        <w:t xml:space="preserve">where S is the sigmoid function, and </w:t>
      </w:r>
      <w:r w:rsidRPr="000E4BE7">
        <w:rPr>
          <w:rFonts w:ascii="Cambria Math" w:hAnsi="Cambria Math" w:cs="Cambria Math"/>
          <w:iCs/>
        </w:rPr>
        <w:t>𝐴𝑣𝑔𝑃𝑜𝑜𝑙</w:t>
      </w:r>
      <w:r w:rsidRPr="000E4BE7">
        <w:rPr>
          <w:iCs/>
        </w:rPr>
        <w:t xml:space="preserve"> and </w:t>
      </w:r>
      <w:r w:rsidRPr="000E4BE7">
        <w:rPr>
          <w:rFonts w:ascii="Cambria Math" w:hAnsi="Cambria Math" w:cs="Cambria Math"/>
          <w:iCs/>
        </w:rPr>
        <w:t>𝑀𝑎𝑥𝑃𝑜𝑜𝑙</w:t>
      </w:r>
      <w:r w:rsidRPr="000E4BE7">
        <w:rPr>
          <w:iCs/>
        </w:rPr>
        <w:t xml:space="preserve"> signify cross-modal global pooling operations along the </w:t>
      </w:r>
      <w:r w:rsidRPr="000E4BE7">
        <w:rPr>
          <w:rFonts w:ascii="Cambria Math" w:hAnsi="Cambria Math" w:cs="Cambria Math"/>
          <w:iCs/>
        </w:rPr>
        <w:t>𝑑</w:t>
      </w:r>
      <w:r w:rsidRPr="000E4BE7">
        <w:rPr>
          <w:iCs/>
        </w:rPr>
        <w:t xml:space="preserve">, ℎ, and </w:t>
      </w:r>
      <w:r w:rsidRPr="000E4BE7">
        <w:rPr>
          <w:rFonts w:ascii="Cambria Math" w:hAnsi="Cambria Math" w:cs="Cambria Math"/>
          <w:iCs/>
        </w:rPr>
        <w:t>𝑤</w:t>
      </w:r>
      <w:r w:rsidRPr="000E4BE7">
        <w:rPr>
          <w:iCs/>
        </w:rPr>
        <w:t xml:space="preserve"> dimensions. The refined feature</w:t>
      </w:r>
      <w:r w:rsidR="00B91D0E" w:rsidRPr="000E4BE7">
        <w:rPr>
          <w:iCs/>
        </w:rPr>
        <w:t xml:space="preserve"> </w:t>
      </w:r>
      <w:r w:rsidRPr="000E4BE7">
        <w:rPr>
          <w:rFonts w:ascii="Cambria Math" w:hAnsi="Cambria Math" w:cs="Cambria Math"/>
          <w:iCs/>
        </w:rPr>
        <w:t>𝒇</w:t>
      </w:r>
      <w:r w:rsidRPr="000E4BE7">
        <w:rPr>
          <w:rFonts w:ascii="Cambria Math" w:hAnsi="Cambria Math" w:cs="Cambria Math"/>
          <w:iCs/>
          <w:vertAlign w:val="subscript"/>
        </w:rPr>
        <w:t>𝑐</w:t>
      </w:r>
      <w:r w:rsidRPr="000E4BE7">
        <w:rPr>
          <w:iCs/>
        </w:rPr>
        <w:t xml:space="preserve"> </w:t>
      </w:r>
      <w:r w:rsidRPr="000E4BE7">
        <w:rPr>
          <w:rFonts w:ascii="Cambria Math" w:hAnsi="Cambria Math" w:cs="Cambria Math"/>
          <w:iCs/>
        </w:rPr>
        <w:t>∈</w:t>
      </w:r>
      <w:r w:rsidRPr="000E4BE7">
        <w:rPr>
          <w:iCs/>
        </w:rPr>
        <w:t xml:space="preserve"> R</w:t>
      </w:r>
      <w:r w:rsidRPr="000E4BE7">
        <w:rPr>
          <w:rFonts w:ascii="Cambria Math" w:hAnsi="Cambria Math" w:cs="Cambria Math"/>
          <w:iCs/>
          <w:vertAlign w:val="superscript"/>
        </w:rPr>
        <w:t>𝑚</w:t>
      </w:r>
      <w:r w:rsidRPr="000E4BE7">
        <w:rPr>
          <w:iCs/>
          <w:vertAlign w:val="superscript"/>
        </w:rPr>
        <w:t xml:space="preserve">× ℎ× </w:t>
      </w:r>
      <w:r w:rsidRPr="000E4BE7">
        <w:rPr>
          <w:rFonts w:ascii="Cambria Math" w:hAnsi="Cambria Math" w:cs="Cambria Math"/>
          <w:iCs/>
          <w:vertAlign w:val="superscript"/>
        </w:rPr>
        <w:t>𝑤</w:t>
      </w:r>
      <w:r w:rsidRPr="000E4BE7">
        <w:rPr>
          <w:iCs/>
          <w:vertAlign w:val="superscript"/>
        </w:rPr>
        <w:t xml:space="preserve">× </w:t>
      </w:r>
      <w:r w:rsidRPr="000E4BE7">
        <w:rPr>
          <w:rFonts w:ascii="Cambria Math" w:hAnsi="Cambria Math" w:cs="Cambria Math"/>
          <w:iCs/>
          <w:vertAlign w:val="superscript"/>
        </w:rPr>
        <w:t>𝑑</w:t>
      </w:r>
      <w:r w:rsidRPr="000E4BE7">
        <w:rPr>
          <w:iCs/>
        </w:rPr>
        <w:t>, derived from the inter-modal attention, can be expressed as</w:t>
      </w:r>
      <w:r w:rsidR="00B91D0E" w:rsidRPr="000E4BE7">
        <w:rPr>
          <w:iCs/>
        </w:rPr>
        <w:t xml:space="preserve"> </w:t>
      </w:r>
      <w:r w:rsidRPr="000E4BE7">
        <w:rPr>
          <w:rFonts w:ascii="Cambria Math" w:hAnsi="Cambria Math" w:cs="Cambria Math"/>
          <w:iCs/>
        </w:rPr>
        <w:t>𝒇</w:t>
      </w:r>
      <w:r w:rsidRPr="000E4BE7">
        <w:rPr>
          <w:rFonts w:ascii="Cambria Math" w:hAnsi="Cambria Math" w:cs="Cambria Math"/>
          <w:iCs/>
          <w:vertAlign w:val="subscript"/>
        </w:rPr>
        <w:t>𝑐</w:t>
      </w:r>
      <w:r w:rsidRPr="000E4BE7">
        <w:rPr>
          <w:iCs/>
        </w:rPr>
        <w:t xml:space="preserve"> = H</w:t>
      </w:r>
      <w:r w:rsidRPr="000E4BE7">
        <w:rPr>
          <w:rFonts w:ascii="Cambria Math" w:hAnsi="Cambria Math" w:cs="Cambria Math"/>
          <w:iCs/>
          <w:vertAlign w:val="subscript"/>
        </w:rPr>
        <w:t>𝑐</w:t>
      </w:r>
      <w:r w:rsidRPr="000E4BE7">
        <w:rPr>
          <w:iCs/>
        </w:rPr>
        <w:t>·</w:t>
      </w:r>
      <w:r w:rsidRPr="000E4BE7">
        <w:rPr>
          <w:rFonts w:ascii="Cambria Math" w:hAnsi="Cambria Math" w:cs="Cambria Math"/>
          <w:iCs/>
        </w:rPr>
        <w:t>𝒇</w:t>
      </w:r>
      <w:r w:rsidRPr="000E4BE7">
        <w:rPr>
          <w:iCs/>
        </w:rPr>
        <w:t>. On the other hand, the spatial attention map H</w:t>
      </w:r>
      <w:r w:rsidRPr="000E4BE7">
        <w:rPr>
          <w:rFonts w:ascii="Cambria Math" w:hAnsi="Cambria Math" w:cs="Cambria Math"/>
          <w:iCs/>
          <w:vertAlign w:val="subscript"/>
        </w:rPr>
        <w:t>𝑠</w:t>
      </w:r>
      <w:r w:rsidRPr="000E4BE7">
        <w:rPr>
          <w:iCs/>
        </w:rPr>
        <w:t xml:space="preserve"> </w:t>
      </w:r>
      <w:r w:rsidRPr="000E4BE7">
        <w:rPr>
          <w:rFonts w:ascii="Cambria Math" w:hAnsi="Cambria Math" w:cs="Cambria Math"/>
          <w:iCs/>
        </w:rPr>
        <w:t>∈</w:t>
      </w:r>
      <w:r w:rsidRPr="000E4BE7">
        <w:rPr>
          <w:iCs/>
        </w:rPr>
        <w:t xml:space="preserve"> R</w:t>
      </w:r>
      <w:r w:rsidRPr="000E4BE7">
        <w:rPr>
          <w:rFonts w:cs="Times New Roman"/>
          <w:iCs/>
          <w:vertAlign w:val="superscript"/>
        </w:rPr>
        <w:t>ℎ×</w:t>
      </w:r>
      <w:r w:rsidRPr="000E4BE7">
        <w:rPr>
          <w:rFonts w:ascii="Cambria Math" w:hAnsi="Cambria Math" w:cs="Cambria Math"/>
          <w:iCs/>
          <w:vertAlign w:val="superscript"/>
        </w:rPr>
        <w:t>𝑤</w:t>
      </w:r>
      <w:r w:rsidRPr="000E4BE7">
        <w:rPr>
          <w:iCs/>
          <w:vertAlign w:val="superscript"/>
        </w:rPr>
        <w:t>×</w:t>
      </w:r>
      <w:r w:rsidRPr="000E4BE7">
        <w:rPr>
          <w:rFonts w:ascii="Cambria Math" w:hAnsi="Cambria Math" w:cs="Cambria Math"/>
          <w:iCs/>
          <w:vertAlign w:val="superscript"/>
        </w:rPr>
        <w:t>𝑑</w:t>
      </w:r>
      <w:r w:rsidRPr="000E4BE7">
        <w:rPr>
          <w:iCs/>
        </w:rPr>
        <w:t xml:space="preserve"> undergoes further multiplication with </w:t>
      </w:r>
      <w:r w:rsidRPr="000E4BE7">
        <w:rPr>
          <w:rFonts w:ascii="Cambria Math" w:hAnsi="Cambria Math" w:cs="Cambria Math"/>
          <w:iCs/>
        </w:rPr>
        <w:t>𝒇</w:t>
      </w:r>
      <w:r w:rsidRPr="000E4BE7">
        <w:rPr>
          <w:rFonts w:ascii="Cambria Math" w:hAnsi="Cambria Math" w:cs="Cambria Math"/>
          <w:iCs/>
          <w:vertAlign w:val="subscript"/>
        </w:rPr>
        <w:t>𝑐</w:t>
      </w:r>
      <w:r w:rsidRPr="000E4BE7">
        <w:rPr>
          <w:iCs/>
        </w:rPr>
        <w:t>, compressing the inter-modal dimension. This process results in injected inter-modal features with the same dimensions as the intra-modal features, as follows:</w:t>
      </w:r>
    </w:p>
    <w:p w14:paraId="2C08FB32" w14:textId="322EB5C3" w:rsidR="00623B50" w:rsidRPr="000E4BE7" w:rsidRDefault="00B43562" w:rsidP="00B43562">
      <w:pPr>
        <w:tabs>
          <w:tab w:val="left" w:pos="1701"/>
          <w:tab w:val="left" w:pos="8364"/>
        </w:tabs>
        <w:spacing w:line="360" w:lineRule="auto"/>
        <w:rPr>
          <w:rFonts w:eastAsiaTheme="minorEastAsia"/>
        </w:rPr>
      </w:pPr>
      <w:r w:rsidRPr="000E4BE7">
        <w:rPr>
          <w:rFonts w:eastAsiaTheme="minorEastAsia"/>
        </w:rPr>
        <w:tab/>
      </w:r>
      <m:oMath>
        <m:sSub>
          <m:sSubPr>
            <m:ctrlPr>
              <w:rPr>
                <w:rFonts w:ascii="Cambria Math" w:hAnsi="Cambria Math"/>
                <w:i/>
              </w:rPr>
            </m:ctrlPr>
          </m:sSubPr>
          <m:e>
            <m:r>
              <m:rPr>
                <m:scr m:val="script"/>
              </m:rPr>
              <w:rPr>
                <w:rFonts w:ascii="Cambria Math" w:hAnsi="Cambria Math"/>
              </w:rPr>
              <m:t>H</m:t>
            </m:r>
          </m:e>
          <m:sub>
            <m:r>
              <w:rPr>
                <w:rFonts w:ascii="Cambria Math" w:hAnsi="Cambria Math"/>
              </w:rPr>
              <m:t>c</m:t>
            </m:r>
          </m:sub>
        </m:sSub>
        <m:r>
          <w:rPr>
            <w:rFonts w:ascii="Cambria Math" w:hAnsi="Cambria Math"/>
          </w:rPr>
          <m:t>(f) = S(C[AvgPool(</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 MaxPool(</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oMath>
      <w:r w:rsidRPr="000E4BE7">
        <w:rPr>
          <w:rFonts w:eastAsiaTheme="minorEastAsia"/>
        </w:rPr>
        <w:t xml:space="preserve"> </w:t>
      </w:r>
      <w:r w:rsidRPr="000E4BE7">
        <w:rPr>
          <w:rFonts w:eastAsiaTheme="minorEastAsia"/>
        </w:rPr>
        <w:tab/>
        <w:t>(4.1</w:t>
      </w:r>
      <w:r w:rsidR="007237FA" w:rsidRPr="000E4BE7">
        <w:rPr>
          <w:rFonts w:eastAsiaTheme="minorEastAsia"/>
        </w:rPr>
        <w:t>1</w:t>
      </w:r>
      <w:r w:rsidRPr="000E4BE7">
        <w:rPr>
          <w:rFonts w:eastAsiaTheme="minorEastAsia"/>
        </w:rPr>
        <w:t>)</w:t>
      </w:r>
    </w:p>
    <w:p w14:paraId="244CB80E" w14:textId="0C83202F" w:rsidR="00DA52D4" w:rsidRPr="000E4BE7" w:rsidRDefault="00E0540D" w:rsidP="00806773">
      <w:pPr>
        <w:spacing w:line="360" w:lineRule="auto"/>
        <w:rPr>
          <w:iCs/>
        </w:rPr>
      </w:pPr>
      <w:r w:rsidRPr="000E4BE7">
        <w:rPr>
          <w:iCs/>
        </w:rPr>
        <w:lastRenderedPageBreak/>
        <w:t xml:space="preserve">where C represents a convolutional filter, and </w:t>
      </w:r>
      <m:oMath>
        <m:sSub>
          <m:sSubPr>
            <m:ctrlPr>
              <w:rPr>
                <w:rFonts w:ascii="Cambria Math" w:hAnsi="Cambria Math"/>
                <w:i/>
              </w:rPr>
            </m:ctrlPr>
          </m:sSubPr>
          <m:e>
            <m:acc>
              <m:accPr>
                <m:ctrlPr>
                  <w:rPr>
                    <w:rFonts w:ascii="Cambria Math" w:hAnsi="Cambria Math"/>
                    <w:i/>
                  </w:rPr>
                </m:ctrlPr>
              </m:accPr>
              <m:e>
                <m:r>
                  <w:rPr>
                    <w:rFonts w:ascii="Cambria Math" w:hAnsi="Cambria Math"/>
                  </w:rPr>
                  <m:t>f</m:t>
                </m:r>
              </m:e>
            </m:acc>
            <m:r>
              <m:rPr>
                <m:scr m:val="script"/>
              </m:rPr>
              <w:rPr>
                <w:rFonts w:ascii="Cambria Math" w:hAnsi="Cambria Math"/>
              </w:rPr>
              <m:t>=H</m:t>
            </m:r>
          </m:e>
          <m:sub>
            <m:r>
              <w:rPr>
                <w:rFonts w:ascii="Cambria Math" w:hAnsi="Cambria Math"/>
              </w:rPr>
              <m:t>c</m:t>
            </m:r>
          </m:sub>
        </m:sSub>
      </m:oMath>
      <w:r w:rsidRPr="000E4BE7">
        <w:rPr>
          <w:iCs/>
        </w:rPr>
        <w:t>. Next, we reverse the inter-modal features to the intra-modal features as:</w:t>
      </w:r>
    </w:p>
    <w:p w14:paraId="0D2F3751" w14:textId="259C498F" w:rsidR="00BA7E5A" w:rsidRPr="000E4BE7" w:rsidRDefault="00B43562" w:rsidP="00B43562">
      <w:pPr>
        <w:tabs>
          <w:tab w:val="left" w:pos="2127"/>
          <w:tab w:val="left" w:pos="8364"/>
        </w:tabs>
        <w:spacing w:line="360" w:lineRule="auto"/>
        <w:rPr>
          <w:iCs/>
        </w:rPr>
      </w:pPr>
      <w:r w:rsidRPr="000E4BE7">
        <w:rPr>
          <w:rFonts w:eastAsiaTheme="minorEastAsia"/>
          <w:iCs/>
        </w:rPr>
        <w:tab/>
      </w:r>
      <m:oMath>
        <m:acc>
          <m:accPr>
            <m:chr m:val="̃"/>
            <m:ctrlPr>
              <w:rPr>
                <w:rFonts w:ascii="Cambria Math" w:hAnsi="Cambria Math"/>
                <w:i/>
                <w:iCs/>
              </w:rPr>
            </m:ctrlPr>
          </m:accPr>
          <m:e>
            <m:r>
              <w:rPr>
                <w:rFonts w:ascii="Cambria Math" w:hAnsi="Cambria Math"/>
              </w:rPr>
              <m:t>r</m:t>
            </m:r>
          </m:e>
        </m:acc>
        <m:r>
          <w:rPr>
            <w:rFonts w:ascii="Cambria Math" w:hAnsi="Cambria Math"/>
          </w:rPr>
          <m:t>=r+</m:t>
        </m:r>
        <m:sSub>
          <m:sSubPr>
            <m:ctrlPr>
              <w:rPr>
                <w:rFonts w:ascii="Cambria Math" w:hAnsi="Cambria Math"/>
                <w:i/>
                <w:iCs/>
              </w:rPr>
            </m:ctrlPr>
          </m:sSubPr>
          <m:e>
            <m:r>
              <w:rPr>
                <w:rFonts w:ascii="Cambria Math" w:hAnsi="Cambria Math"/>
              </w:rPr>
              <m:t>R</m:t>
            </m:r>
          </m:e>
          <m:sub>
            <m:r>
              <w:rPr>
                <w:rFonts w:ascii="Cambria Math" w:hAnsi="Cambria Math"/>
              </w:rPr>
              <m:t>rgb</m:t>
            </m:r>
          </m:sub>
        </m:sSub>
        <m:r>
          <w:rPr>
            <w:rFonts w:ascii="Cambria Math" w:hAnsi="Cambria Math"/>
          </w:rPr>
          <m:t xml:space="preserve">(r, </m:t>
        </m:r>
        <m:acc>
          <m:accPr>
            <m:ctrlPr>
              <w:rPr>
                <w:rFonts w:ascii="Cambria Math" w:hAnsi="Cambria Math"/>
                <w:i/>
              </w:rPr>
            </m:ctrlPr>
          </m:accPr>
          <m:e>
            <m:r>
              <w:rPr>
                <w:rFonts w:ascii="Cambria Math" w:hAnsi="Cambria Math"/>
              </w:rPr>
              <m:t>f</m:t>
            </m:r>
          </m:e>
        </m:acc>
        <m:r>
          <w:rPr>
            <w:rFonts w:ascii="Cambria Math" w:hAnsi="Cambria Math"/>
          </w:rPr>
          <m:t xml:space="preserve">), </m:t>
        </m:r>
        <m:acc>
          <m:accPr>
            <m:chr m:val="̃"/>
            <m:ctrlPr>
              <w:rPr>
                <w:rFonts w:ascii="Cambria Math" w:hAnsi="Cambria Math"/>
                <w:i/>
                <w:iCs/>
              </w:rPr>
            </m:ctrlPr>
          </m:accPr>
          <m:e>
            <m:r>
              <w:rPr>
                <w:rFonts w:ascii="Cambria Math" w:hAnsi="Cambria Math"/>
              </w:rPr>
              <m:t>i</m:t>
            </m:r>
          </m:e>
        </m:acc>
        <m:r>
          <w:rPr>
            <w:rFonts w:ascii="Cambria Math" w:hAnsi="Cambria Math"/>
          </w:rPr>
          <m:t>=i+</m:t>
        </m:r>
        <m:sSub>
          <m:sSubPr>
            <m:ctrlPr>
              <w:rPr>
                <w:rFonts w:ascii="Cambria Math" w:hAnsi="Cambria Math"/>
                <w:i/>
                <w:iCs/>
              </w:rPr>
            </m:ctrlPr>
          </m:sSubPr>
          <m:e>
            <m:r>
              <w:rPr>
                <w:rFonts w:ascii="Cambria Math" w:hAnsi="Cambria Math"/>
              </w:rPr>
              <m:t>R</m:t>
            </m:r>
          </m:e>
          <m:sub>
            <m:r>
              <w:rPr>
                <w:rFonts w:ascii="Cambria Math" w:hAnsi="Cambria Math"/>
              </w:rPr>
              <m:t>ir</m:t>
            </m:r>
          </m:sub>
        </m:sSub>
        <m:r>
          <w:rPr>
            <w:rFonts w:ascii="Cambria Math" w:hAnsi="Cambria Math"/>
          </w:rPr>
          <m:t xml:space="preserve">(i, </m:t>
        </m:r>
        <m:acc>
          <m:accPr>
            <m:ctrlPr>
              <w:rPr>
                <w:rFonts w:ascii="Cambria Math" w:hAnsi="Cambria Math"/>
                <w:i/>
              </w:rPr>
            </m:ctrlPr>
          </m:accPr>
          <m:e>
            <m:r>
              <w:rPr>
                <w:rFonts w:ascii="Cambria Math" w:hAnsi="Cambria Math"/>
              </w:rPr>
              <m:t>f</m:t>
            </m:r>
          </m:e>
        </m:acc>
        <m:r>
          <w:rPr>
            <w:rFonts w:ascii="Cambria Math" w:hAnsi="Cambria Math"/>
          </w:rPr>
          <m:t xml:space="preserve">), </m:t>
        </m:r>
      </m:oMath>
      <w:r w:rsidRPr="000E4BE7">
        <w:rPr>
          <w:rFonts w:eastAsiaTheme="minorEastAsia"/>
        </w:rPr>
        <w:t xml:space="preserve"> </w:t>
      </w:r>
      <w:r w:rsidRPr="000E4BE7">
        <w:rPr>
          <w:rFonts w:eastAsiaTheme="minorEastAsia"/>
        </w:rPr>
        <w:tab/>
        <w:t>(4.1</w:t>
      </w:r>
      <w:r w:rsidR="007237FA" w:rsidRPr="000E4BE7">
        <w:rPr>
          <w:rFonts w:eastAsiaTheme="minorEastAsia"/>
        </w:rPr>
        <w:t>2</w:t>
      </w:r>
      <w:r w:rsidRPr="000E4BE7">
        <w:rPr>
          <w:rFonts w:eastAsiaTheme="minorEastAsia"/>
        </w:rPr>
        <w:t>)</w:t>
      </w:r>
    </w:p>
    <w:p w14:paraId="17337EAB" w14:textId="14B56371" w:rsidR="004E7EB3" w:rsidRPr="006542AE" w:rsidRDefault="00C40BA6" w:rsidP="00806773">
      <w:pPr>
        <w:spacing w:line="360" w:lineRule="auto"/>
        <w:rPr>
          <w:iCs/>
          <w:spacing w:val="-2"/>
        </w:rPr>
      </w:pPr>
      <w:r w:rsidRPr="006542AE">
        <w:rPr>
          <w:iCs/>
          <w:spacing w:val="-2"/>
        </w:rPr>
        <w:t>where R(·) denotes the reverse matrix which employs depth-wise separable convolution. Finally, we obtain RGB and IR features with consistent representations, which are combined to produce the final features. By selecting features to obtain rich semantic intramodal features while interacting with features, the consistency of inter-modal features is further augmented during the fusion.</w:t>
      </w:r>
    </w:p>
    <w:p w14:paraId="14031D65" w14:textId="0FA30970" w:rsidR="0020300C" w:rsidRPr="000E4BE7" w:rsidRDefault="0020300C" w:rsidP="00357361">
      <w:pPr>
        <w:pStyle w:val="Heading3"/>
        <w:rPr>
          <w:lang w:val="en-US"/>
        </w:rPr>
      </w:pPr>
      <w:bookmarkStart w:id="191" w:name="_Toc177983121"/>
      <w:r w:rsidRPr="000E4BE7">
        <w:rPr>
          <w:lang w:val="en-US"/>
        </w:rPr>
        <w:t>4.</w:t>
      </w:r>
      <w:r w:rsidR="006E24D6" w:rsidRPr="000E4BE7">
        <w:rPr>
          <w:lang w:val="en-US"/>
        </w:rPr>
        <w:t>3</w:t>
      </w:r>
      <w:r w:rsidRPr="000E4BE7">
        <w:rPr>
          <w:lang w:val="en-US"/>
        </w:rPr>
        <w:t>.4. Explanation</w:t>
      </w:r>
      <w:bookmarkEnd w:id="191"/>
    </w:p>
    <w:p w14:paraId="53F35719" w14:textId="684F3CE2" w:rsidR="00357361" w:rsidRPr="000E4BE7" w:rsidRDefault="00A80C00" w:rsidP="00357361">
      <w:pPr>
        <w:pStyle w:val="Heading4"/>
        <w:rPr>
          <w:lang w:val="en-US"/>
        </w:rPr>
      </w:pPr>
      <w:r w:rsidRPr="000E4BE7">
        <w:rPr>
          <w:lang w:val="en-US"/>
        </w:rPr>
        <w:t>4.</w:t>
      </w:r>
      <w:r w:rsidR="006E24D6" w:rsidRPr="000E4BE7">
        <w:rPr>
          <w:lang w:val="en-US"/>
        </w:rPr>
        <w:t>3</w:t>
      </w:r>
      <w:r w:rsidRPr="000E4BE7">
        <w:rPr>
          <w:lang w:val="en-US"/>
        </w:rPr>
        <w:t xml:space="preserve">.4.1. </w:t>
      </w:r>
      <w:r w:rsidR="00FE03D8" w:rsidRPr="000E4BE7">
        <w:rPr>
          <w:lang w:val="en-US"/>
        </w:rPr>
        <w:t xml:space="preserve">Convolution Block Attention Module (CBAM). </w:t>
      </w:r>
    </w:p>
    <w:p w14:paraId="53023DFA" w14:textId="669094CE" w:rsidR="004E7EB3" w:rsidRPr="000E4BE7" w:rsidRDefault="009B2447" w:rsidP="00357361">
      <w:pPr>
        <w:spacing w:line="360" w:lineRule="auto"/>
        <w:ind w:firstLine="709"/>
        <w:rPr>
          <w:iCs/>
        </w:rPr>
      </w:pPr>
      <w:r w:rsidRPr="000E4BE7">
        <w:rPr>
          <w:iCs/>
        </w:rPr>
        <w:t>CBAM module takes an intermediate feature map generated by a convolutional layer. This feature map contains information about the image across different channels. CBAM has two sequential sub-modules: Channel Attention Module and Spatial Attention Module (</w:t>
      </w:r>
      <w:r w:rsidR="00C75244" w:rsidRPr="000E4BE7">
        <w:rPr>
          <w:iCs/>
        </w:rPr>
        <w:t>F</w:t>
      </w:r>
      <w:r w:rsidRPr="000E4BE7">
        <w:rPr>
          <w:iCs/>
        </w:rPr>
        <w:t xml:space="preserve">igure </w:t>
      </w:r>
      <w:r w:rsidR="00C75244" w:rsidRPr="000E4BE7">
        <w:rPr>
          <w:iCs/>
        </w:rPr>
        <w:t>4.</w:t>
      </w:r>
      <w:r w:rsidRPr="000E4BE7">
        <w:rPr>
          <w:iCs/>
        </w:rPr>
        <w:t>12).</w:t>
      </w:r>
      <w:r w:rsidR="000F58C1" w:rsidRPr="000E4BE7">
        <w:rPr>
          <w:iCs/>
        </w:rPr>
        <w:t xml:space="preserve"> </w:t>
      </w:r>
      <w:r w:rsidR="00C654C3" w:rsidRPr="000E4BE7">
        <w:t xml:space="preserve">Excerpt from page </w:t>
      </w:r>
      <w:r w:rsidR="000A5C8B" w:rsidRPr="000E4BE7">
        <w:t>3</w:t>
      </w:r>
      <w:r w:rsidR="00C654C3" w:rsidRPr="000E4BE7">
        <w:t xml:space="preserve"> [10].  </w:t>
      </w:r>
    </w:p>
    <w:p w14:paraId="26A46477" w14:textId="77777777" w:rsidR="00722718" w:rsidRPr="000E4BE7" w:rsidRDefault="005E2601" w:rsidP="00722718">
      <w:pPr>
        <w:keepNext/>
        <w:spacing w:line="360" w:lineRule="auto"/>
      </w:pPr>
      <w:r w:rsidRPr="000E4BE7">
        <w:rPr>
          <w:iCs/>
        </w:rPr>
        <w:drawing>
          <wp:inline distT="0" distB="0" distL="0" distR="0" wp14:anchorId="434DA7EB" wp14:editId="6EDA83A4">
            <wp:extent cx="5759450" cy="2116455"/>
            <wp:effectExtent l="0" t="0" r="0" b="0"/>
            <wp:docPr id="20883739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73907" name=""/>
                    <pic:cNvPicPr/>
                  </pic:nvPicPr>
                  <pic:blipFill>
                    <a:blip r:embed="rId66"/>
                    <a:stretch>
                      <a:fillRect/>
                    </a:stretch>
                  </pic:blipFill>
                  <pic:spPr>
                    <a:xfrm>
                      <a:off x="0" y="0"/>
                      <a:ext cx="5759450" cy="2116455"/>
                    </a:xfrm>
                    <a:prstGeom prst="rect">
                      <a:avLst/>
                    </a:prstGeom>
                  </pic:spPr>
                </pic:pic>
              </a:graphicData>
            </a:graphic>
          </wp:inline>
        </w:drawing>
      </w:r>
    </w:p>
    <w:p w14:paraId="3DEE2B73" w14:textId="0799B842" w:rsidR="00122333" w:rsidRPr="000E4BE7" w:rsidRDefault="00722718" w:rsidP="00722718">
      <w:pPr>
        <w:pStyle w:val="Caption"/>
        <w:rPr>
          <w:iCs w:val="0"/>
        </w:rPr>
      </w:pPr>
      <w:bookmarkStart w:id="192" w:name="_Toc177631176"/>
      <w:r w:rsidRPr="000E4BE7">
        <w:t xml:space="preserve">Figure </w:t>
      </w:r>
      <w:r w:rsidR="00F87112" w:rsidRPr="000E4BE7">
        <w:t>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7</w:t>
      </w:r>
      <w:r w:rsidR="00026D55" w:rsidRPr="000E4BE7">
        <w:fldChar w:fldCharType="end"/>
      </w:r>
      <w:r w:rsidRPr="000E4BE7">
        <w:t>. Convolutional Block Attention Module</w:t>
      </w:r>
      <w:bookmarkEnd w:id="192"/>
    </w:p>
    <w:p w14:paraId="38A8962B" w14:textId="7A40B4EC" w:rsidR="00DC1267" w:rsidRPr="00FC53AC" w:rsidRDefault="00DC1267" w:rsidP="00357361">
      <w:pPr>
        <w:spacing w:line="360" w:lineRule="auto"/>
        <w:ind w:firstLine="709"/>
        <w:rPr>
          <w:rFonts w:cs="Times New Roman (Body CS)"/>
          <w:iCs/>
          <w:spacing w:val="8"/>
        </w:rPr>
      </w:pPr>
      <w:r w:rsidRPr="00FC53AC">
        <w:rPr>
          <w:rFonts w:cs="Times New Roman (Body CS)"/>
          <w:iCs/>
          <w:spacing w:val="8"/>
        </w:rPr>
        <w:t xml:space="preserve">The intermediate feature map adaptively refined through our module (CBAM) at every convolutional block of deep network. CBAM module were sequentially applied channel and spatial attention modules, so that each of </w:t>
      </w:r>
      <w:r w:rsidRPr="00FC53AC">
        <w:rPr>
          <w:rFonts w:cs="Times New Roman (Body CS)"/>
          <w:iCs/>
          <w:spacing w:val="8"/>
        </w:rPr>
        <w:lastRenderedPageBreak/>
        <w:t>the branches can learn ‘what’ and ‘where’ to attend in the channel and spatial axes re</w:t>
      </w:r>
      <w:r w:rsidR="00FF118E" w:rsidRPr="00FC53AC">
        <w:rPr>
          <w:rFonts w:cs="Times New Roman (Body CS)"/>
          <w:iCs/>
          <w:spacing w:val="8"/>
        </w:rPr>
        <w:t>spectively.</w:t>
      </w:r>
    </w:p>
    <w:p w14:paraId="464D5CCE" w14:textId="6853F1A5" w:rsidR="00FF118E" w:rsidRPr="000E4BE7" w:rsidRDefault="00B43562" w:rsidP="00B43562">
      <w:pPr>
        <w:tabs>
          <w:tab w:val="left" w:pos="3261"/>
          <w:tab w:val="left" w:pos="8364"/>
        </w:tabs>
        <w:spacing w:line="360" w:lineRule="auto"/>
        <w:rPr>
          <w:rFonts w:eastAsiaTheme="minorEastAsia"/>
          <w:iCs/>
        </w:rPr>
      </w:pPr>
      <w:r w:rsidRPr="000E4BE7">
        <w:rPr>
          <w:rFonts w:eastAsiaTheme="minorEastAsia"/>
          <w:iCs/>
        </w:rPr>
        <w:tab/>
      </w:r>
      <w:r w:rsidR="00FF118E" w:rsidRPr="000E4BE7">
        <w:rPr>
          <w:rFonts w:eastAsiaTheme="minorEastAsia"/>
          <w:iCs/>
        </w:rPr>
        <w:t>F′ = M</w:t>
      </w:r>
      <w:r w:rsidR="00FF118E" w:rsidRPr="000E4BE7">
        <w:rPr>
          <w:rFonts w:eastAsiaTheme="minorEastAsia"/>
          <w:iCs/>
          <w:vertAlign w:val="subscript"/>
        </w:rPr>
        <w:t>c</w:t>
      </w:r>
      <w:r w:rsidR="00FF118E" w:rsidRPr="000E4BE7">
        <w:rPr>
          <w:rFonts w:eastAsiaTheme="minorEastAsia"/>
          <w:iCs/>
        </w:rPr>
        <w:t xml:space="preserve">(F) </w:t>
      </w:r>
      <w:r w:rsidR="00FF118E" w:rsidRPr="000E4BE7">
        <w:rPr>
          <w:rFonts w:ascii="Cambria Math" w:eastAsiaTheme="minorEastAsia" w:hAnsi="Cambria Math" w:cs="Cambria Math"/>
          <w:iCs/>
        </w:rPr>
        <w:t>⊗</w:t>
      </w:r>
      <w:r w:rsidR="00FF118E" w:rsidRPr="000E4BE7">
        <w:rPr>
          <w:rFonts w:eastAsiaTheme="minorEastAsia"/>
          <w:iCs/>
        </w:rPr>
        <w:t>F,</w:t>
      </w:r>
      <w:r w:rsidRPr="000E4BE7">
        <w:rPr>
          <w:rFonts w:eastAsiaTheme="minorEastAsia"/>
          <w:iCs/>
        </w:rPr>
        <w:t xml:space="preserve"> </w:t>
      </w:r>
      <w:r w:rsidRPr="000E4BE7">
        <w:rPr>
          <w:rFonts w:eastAsiaTheme="minorEastAsia"/>
          <w:iCs/>
        </w:rPr>
        <w:tab/>
        <w:t>(4.1</w:t>
      </w:r>
      <w:r w:rsidR="007237FA" w:rsidRPr="000E4BE7">
        <w:rPr>
          <w:rFonts w:eastAsiaTheme="minorEastAsia"/>
          <w:iCs/>
        </w:rPr>
        <w:t>3</w:t>
      </w:r>
      <w:r w:rsidRPr="000E4BE7">
        <w:rPr>
          <w:rFonts w:eastAsiaTheme="minorEastAsia"/>
          <w:iCs/>
        </w:rPr>
        <w:t>)</w:t>
      </w:r>
    </w:p>
    <w:p w14:paraId="626A15A7" w14:textId="43212926" w:rsidR="00FF118E" w:rsidRPr="000E4BE7" w:rsidRDefault="00B43562" w:rsidP="00B43562">
      <w:pPr>
        <w:tabs>
          <w:tab w:val="left" w:pos="3261"/>
          <w:tab w:val="left" w:pos="8364"/>
        </w:tabs>
        <w:spacing w:line="360" w:lineRule="auto"/>
        <w:rPr>
          <w:rFonts w:eastAsiaTheme="minorEastAsia" w:cs="Times New Roman"/>
          <w:iCs/>
        </w:rPr>
      </w:pPr>
      <w:r w:rsidRPr="000E4BE7">
        <w:rPr>
          <w:rFonts w:eastAsiaTheme="minorEastAsia"/>
          <w:iCs/>
        </w:rPr>
        <w:tab/>
      </w:r>
      <w:r w:rsidR="00FF118E" w:rsidRPr="000E4BE7">
        <w:rPr>
          <w:rFonts w:eastAsiaTheme="minorEastAsia"/>
          <w:iCs/>
        </w:rPr>
        <w:t>F′′ = M</w:t>
      </w:r>
      <w:r w:rsidR="00FF118E" w:rsidRPr="000E4BE7">
        <w:rPr>
          <w:rFonts w:eastAsiaTheme="minorEastAsia"/>
          <w:iCs/>
          <w:vertAlign w:val="subscript"/>
        </w:rPr>
        <w:t>s</w:t>
      </w:r>
      <w:r w:rsidR="00FF118E" w:rsidRPr="000E4BE7">
        <w:rPr>
          <w:rFonts w:eastAsiaTheme="minorEastAsia"/>
          <w:iCs/>
        </w:rPr>
        <w:t xml:space="preserve">(F′) </w:t>
      </w:r>
      <w:r w:rsidR="00FF118E" w:rsidRPr="000E4BE7">
        <w:rPr>
          <w:rFonts w:ascii="Cambria Math" w:eastAsiaTheme="minorEastAsia" w:hAnsi="Cambria Math" w:cs="Cambria Math"/>
          <w:iCs/>
        </w:rPr>
        <w:t xml:space="preserve">⊗ </w:t>
      </w:r>
      <w:r w:rsidR="00FF118E" w:rsidRPr="000E4BE7">
        <w:rPr>
          <w:rFonts w:eastAsiaTheme="minorEastAsia"/>
          <w:iCs/>
        </w:rPr>
        <w:t>F</w:t>
      </w:r>
      <w:r w:rsidR="00FF118E" w:rsidRPr="000E4BE7">
        <w:rPr>
          <w:rFonts w:eastAsiaTheme="minorEastAsia" w:cs="Times New Roman"/>
          <w:iCs/>
        </w:rPr>
        <w:t>′</w:t>
      </w:r>
      <w:r w:rsidRPr="000E4BE7">
        <w:rPr>
          <w:rFonts w:eastAsiaTheme="minorEastAsia" w:cs="Times New Roman"/>
          <w:iCs/>
        </w:rPr>
        <w:t xml:space="preserve"> </w:t>
      </w:r>
      <w:r w:rsidRPr="000E4BE7">
        <w:rPr>
          <w:rFonts w:eastAsiaTheme="minorEastAsia" w:cs="Times New Roman"/>
          <w:iCs/>
        </w:rPr>
        <w:tab/>
        <w:t>(4.1</w:t>
      </w:r>
      <w:r w:rsidR="007237FA" w:rsidRPr="000E4BE7">
        <w:rPr>
          <w:rFonts w:eastAsiaTheme="minorEastAsia" w:cs="Times New Roman"/>
          <w:iCs/>
        </w:rPr>
        <w:t>4</w:t>
      </w:r>
      <w:r w:rsidRPr="000E4BE7">
        <w:rPr>
          <w:rFonts w:eastAsiaTheme="minorEastAsia" w:cs="Times New Roman"/>
          <w:iCs/>
        </w:rPr>
        <w:t>)</w:t>
      </w:r>
    </w:p>
    <w:p w14:paraId="7C405A54" w14:textId="140F0830" w:rsidR="000712BD" w:rsidRPr="000E4BE7" w:rsidRDefault="00EE2545" w:rsidP="000712BD">
      <w:pPr>
        <w:spacing w:line="360" w:lineRule="auto"/>
        <w:rPr>
          <w:rFonts w:eastAsiaTheme="minorEastAsia" w:cs="Times New Roman (Body CS)"/>
          <w:iCs/>
          <w:spacing w:val="-8"/>
        </w:rPr>
      </w:pPr>
      <w:r w:rsidRPr="000E4BE7">
        <w:rPr>
          <w:rFonts w:eastAsiaTheme="minorEastAsia" w:cs="Times New Roman (Body CS)"/>
          <w:iCs/>
          <w:spacing w:val="-8"/>
        </w:rPr>
        <w:t>Channel attention module</w:t>
      </w:r>
      <w:r w:rsidR="00C75244" w:rsidRPr="000E4BE7">
        <w:rPr>
          <w:rFonts w:eastAsiaTheme="minorEastAsia" w:cs="Times New Roman (Body CS)"/>
          <w:iCs/>
          <w:spacing w:val="-8"/>
        </w:rPr>
        <w:t xml:space="preserve"> (Figure 4.13)</w:t>
      </w:r>
      <w:r w:rsidRPr="000E4BE7">
        <w:rPr>
          <w:rFonts w:eastAsiaTheme="minorEastAsia" w:cs="Times New Roman (Body CS)"/>
          <w:iCs/>
          <w:spacing w:val="-8"/>
        </w:rPr>
        <w:t>: This module focuses on "what" information is important. It uses two techniques average pooling and max pooling. These methods compress the feature map along the spatial dimensions (height and width), retaining only the overall channel-wise information. The average pooling captures the general presence of a feature across the image, while max pooling highlights the most prominent activation in each channel. These compressed features are then</w:t>
      </w:r>
      <w:r w:rsidR="00714F49" w:rsidRPr="000E4BE7">
        <w:rPr>
          <w:rFonts w:eastAsiaTheme="minorEastAsia" w:cs="Times New Roman (Body CS)"/>
          <w:iCs/>
          <w:spacing w:val="-8"/>
        </w:rPr>
        <w:t xml:space="preserve"> passed through a small convolutional layer to generate a channel attention map. This attention map assigns weights to each channel, indicating how important it is relative to others.</w:t>
      </w:r>
    </w:p>
    <w:p w14:paraId="29B7AF8C" w14:textId="77777777" w:rsidR="00884F35" w:rsidRPr="000E4BE7" w:rsidRDefault="00E562C3" w:rsidP="00884F35">
      <w:pPr>
        <w:keepNext/>
        <w:spacing w:line="360" w:lineRule="auto"/>
      </w:pPr>
      <w:r w:rsidRPr="000E4BE7">
        <w:rPr>
          <w:rFonts w:eastAsiaTheme="minorEastAsia"/>
          <w:iCs/>
        </w:rPr>
        <w:drawing>
          <wp:inline distT="0" distB="0" distL="0" distR="0" wp14:anchorId="2FED1556" wp14:editId="46DC0283">
            <wp:extent cx="5759450" cy="1441450"/>
            <wp:effectExtent l="0" t="0" r="0" b="6350"/>
            <wp:docPr id="359370124" name="Hình ảnh 1" descr="Ảnh có chứa văn bản, biểu đồ,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0124" name="Hình ảnh 1" descr="Ảnh có chứa văn bản, biểu đồ, ảnh chụp màn hình, Phông chữ&#10;&#10;Mô tả được tạo tự động"/>
                    <pic:cNvPicPr/>
                  </pic:nvPicPr>
                  <pic:blipFill>
                    <a:blip r:embed="rId67"/>
                    <a:stretch>
                      <a:fillRect/>
                    </a:stretch>
                  </pic:blipFill>
                  <pic:spPr>
                    <a:xfrm>
                      <a:off x="0" y="0"/>
                      <a:ext cx="5759450" cy="1441450"/>
                    </a:xfrm>
                    <a:prstGeom prst="rect">
                      <a:avLst/>
                    </a:prstGeom>
                  </pic:spPr>
                </pic:pic>
              </a:graphicData>
            </a:graphic>
          </wp:inline>
        </w:drawing>
      </w:r>
    </w:p>
    <w:p w14:paraId="67F442A0" w14:textId="7FAE1E8A" w:rsidR="00714F49" w:rsidRPr="000E4BE7" w:rsidRDefault="00884F35" w:rsidP="00884F35">
      <w:pPr>
        <w:pStyle w:val="Caption"/>
        <w:rPr>
          <w:rFonts w:eastAsiaTheme="minorEastAsia"/>
          <w:iCs w:val="0"/>
        </w:rPr>
      </w:pPr>
      <w:bookmarkStart w:id="193" w:name="_Toc177631177"/>
      <w:r w:rsidRPr="000E4BE7">
        <w:t xml:space="preserve">Figure </w:t>
      </w:r>
      <w:r w:rsidR="00F87112" w:rsidRPr="000E4BE7">
        <w:t>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8</w:t>
      </w:r>
      <w:r w:rsidR="00026D55" w:rsidRPr="000E4BE7">
        <w:fldChar w:fldCharType="end"/>
      </w:r>
      <w:r w:rsidRPr="000E4BE7">
        <w:t>. Channel Attention Module</w:t>
      </w:r>
      <w:bookmarkEnd w:id="193"/>
    </w:p>
    <w:p w14:paraId="163B36C9" w14:textId="77777777" w:rsidR="00257E28" w:rsidRPr="000E4BE7" w:rsidRDefault="00000000" w:rsidP="00806773">
      <w:pPr>
        <w:spacing w:line="360" w:lineRule="auto"/>
        <w:rPr>
          <w:rFonts w:asciiTheme="majorHAnsi" w:eastAsiaTheme="minorEastAsia" w:hAnsiTheme="majorHAnsi"/>
          <w:i/>
          <w:iCs/>
          <w:noProof w:val="0"/>
        </w:rPr>
      </w:pPr>
      <m:oMathPara>
        <m:oMath>
          <m:sSub>
            <m:sSubPr>
              <m:ctrlPr>
                <w:rPr>
                  <w:rFonts w:ascii="Cambria Math" w:hAnsi="Cambria Math"/>
                  <w:i/>
                  <w:iCs/>
                </w:rPr>
              </m:ctrlPr>
            </m:sSubPr>
            <m:e>
              <m:r>
                <w:rPr>
                  <w:rFonts w:ascii="Cambria Math" w:hAnsi="Cambria Math"/>
                </w:rPr>
                <m:t>M</m:t>
              </m:r>
            </m:e>
            <m:sub>
              <m:r>
                <w:rPr>
                  <w:rFonts w:ascii="Cambria Math" w:hAnsi="Cambria Math"/>
                </w:rPr>
                <m:t>c</m:t>
              </m:r>
            </m:sub>
          </m:sSub>
          <m:d>
            <m:dPr>
              <m:ctrlPr>
                <w:rPr>
                  <w:rFonts w:ascii="Cambria Math" w:hAnsi="Cambria Math"/>
                  <w:i/>
                  <w:iCs/>
                </w:rPr>
              </m:ctrlPr>
            </m:dPr>
            <m:e>
              <m:r>
                <w:rPr>
                  <w:rFonts w:ascii="Cambria Math" w:hAnsi="Cambria Math"/>
                </w:rPr>
                <m:t>F</m:t>
              </m:r>
            </m:e>
          </m:d>
          <m:r>
            <w:rPr>
              <w:rFonts w:ascii="Cambria Math" w:hAnsi="Cambria Math"/>
            </w:rPr>
            <m:t>=σMLP</m:t>
          </m:r>
          <m:d>
            <m:dPr>
              <m:ctrlPr>
                <w:rPr>
                  <w:rFonts w:ascii="Cambria Math" w:hAnsi="Cambria Math"/>
                  <w:i/>
                  <w:iCs/>
                </w:rPr>
              </m:ctrlPr>
            </m:dPr>
            <m:e>
              <m:r>
                <w:rPr>
                  <w:rFonts w:ascii="Cambria Math" w:hAnsi="Cambria Math"/>
                </w:rPr>
                <m:t>AvgPool</m:t>
              </m:r>
              <m:d>
                <m:dPr>
                  <m:ctrlPr>
                    <w:rPr>
                      <w:rFonts w:ascii="Cambria Math" w:hAnsi="Cambria Math"/>
                      <w:i/>
                      <w:iCs/>
                    </w:rPr>
                  </m:ctrlPr>
                </m:dPr>
                <m:e>
                  <m:r>
                    <w:rPr>
                      <w:rFonts w:ascii="Cambria Math" w:hAnsi="Cambria Math"/>
                    </w:rPr>
                    <m:t>F</m:t>
                  </m:r>
                </m:e>
              </m:d>
            </m:e>
          </m:d>
          <m:r>
            <w:rPr>
              <w:rFonts w:ascii="Cambria Math" w:hAnsi="Cambria Math"/>
            </w:rPr>
            <m:t>+MLP</m:t>
          </m:r>
          <m:d>
            <m:dPr>
              <m:ctrlPr>
                <w:rPr>
                  <w:rFonts w:ascii="Cambria Math" w:hAnsi="Cambria Math"/>
                  <w:i/>
                  <w:iCs/>
                </w:rPr>
              </m:ctrlPr>
            </m:dPr>
            <m:e>
              <m:r>
                <w:rPr>
                  <w:rFonts w:ascii="Cambria Math" w:hAnsi="Cambria Math"/>
                </w:rPr>
                <m:t>MaxPool</m:t>
              </m:r>
              <m:d>
                <m:dPr>
                  <m:ctrlPr>
                    <w:rPr>
                      <w:rFonts w:ascii="Cambria Math" w:hAnsi="Cambria Math"/>
                      <w:i/>
                      <w:iCs/>
                    </w:rPr>
                  </m:ctrlPr>
                </m:dPr>
                <m:e>
                  <m:r>
                    <w:rPr>
                      <w:rFonts w:ascii="Cambria Math" w:hAnsi="Cambria Math"/>
                    </w:rPr>
                    <m:t>F</m:t>
                  </m:r>
                </m:e>
              </m:d>
            </m:e>
          </m:d>
        </m:oMath>
      </m:oMathPara>
    </w:p>
    <w:p w14:paraId="473D1751" w14:textId="28DA6D54" w:rsidR="00955566" w:rsidRPr="000E4BE7" w:rsidRDefault="00257E28" w:rsidP="00257E28">
      <w:pPr>
        <w:tabs>
          <w:tab w:val="left" w:pos="2127"/>
        </w:tabs>
        <w:spacing w:line="360" w:lineRule="auto"/>
        <w:rPr>
          <w:iCs/>
        </w:rPr>
      </w:pPr>
      <w:r w:rsidRPr="000E4BE7">
        <w:rPr>
          <w:rFonts w:asciiTheme="majorHAnsi" w:eastAsiaTheme="minorEastAsia" w:hAnsiTheme="majorHAnsi"/>
          <w:i/>
          <w:noProof w:val="0"/>
        </w:rPr>
        <w:tab/>
      </w:r>
      <m:oMath>
        <m:r>
          <w:rPr>
            <w:rFonts w:ascii="Cambria Math" w:hAnsi="Cambria Math"/>
          </w:rPr>
          <m:t>=σ(</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avg</m:t>
            </m:r>
          </m:sub>
          <m:sup>
            <m:r>
              <w:rPr>
                <w:rFonts w:ascii="Cambria Math" w:hAnsi="Cambria Math"/>
              </w:rPr>
              <m:t>c</m:t>
            </m:r>
          </m:sup>
        </m:sSubSup>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W</m:t>
            </m:r>
          </m:e>
          <m:sub>
            <m:r>
              <w:rPr>
                <w:rFonts w:ascii="Cambria Math" w:hAnsi="Cambria Math"/>
              </w:rPr>
              <m:t>0</m:t>
            </m:r>
          </m:sub>
        </m:sSub>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max</m:t>
            </m:r>
          </m:sub>
          <m:sup>
            <m:r>
              <w:rPr>
                <w:rFonts w:ascii="Cambria Math" w:hAnsi="Cambria Math"/>
              </w:rPr>
              <m:t>c</m:t>
            </m:r>
          </m:sup>
        </m:sSubSup>
        <m:r>
          <w:rPr>
            <w:rFonts w:ascii="Cambria Math" w:hAnsi="Cambria Math"/>
          </w:rPr>
          <m:t>))</m:t>
        </m:r>
        <m:r>
          <m:rPr>
            <m:sty m:val="bi"/>
          </m:rPr>
          <w:rPr>
            <w:rFonts w:ascii="Cambria Math" w:hAnsi="Cambria Math"/>
          </w:rPr>
          <m:t>)</m:t>
        </m:r>
      </m:oMath>
      <w:r w:rsidRPr="000E4BE7">
        <w:rPr>
          <w:rFonts w:asciiTheme="majorHAnsi" w:eastAsiaTheme="minorEastAsia" w:hAnsiTheme="majorHAnsi"/>
          <w:b/>
          <w:i/>
          <w:noProof w:val="0"/>
        </w:rPr>
        <w:t xml:space="preserve"> </w:t>
      </w:r>
      <w:r w:rsidRPr="000E4BE7">
        <w:rPr>
          <w:rFonts w:asciiTheme="majorHAnsi" w:eastAsiaTheme="minorEastAsia" w:hAnsiTheme="majorHAnsi"/>
          <w:bCs/>
          <w:iCs/>
          <w:noProof w:val="0"/>
        </w:rPr>
        <w:t>(4.15)</w:t>
      </w:r>
      <m:oMath>
        <m:r>
          <m:rPr>
            <m:sty m:val="p"/>
          </m:rPr>
          <w:rPr>
            <w:rFonts w:ascii="Cambria Math" w:hAnsi="Cambria Math"/>
          </w:rPr>
          <w:br/>
        </m:r>
      </m:oMath>
      <w:r w:rsidR="00F97DA5" w:rsidRPr="000E4BE7">
        <w:rPr>
          <w:iCs/>
        </w:rPr>
        <w:t>where σ denotes the sigmoid function, W0 and W1 are the MLP weights and are shared for inputs and ReLU activation.</w:t>
      </w:r>
    </w:p>
    <w:p w14:paraId="77D7B251" w14:textId="41883EA1" w:rsidR="006C67BE" w:rsidRPr="000E4BE7" w:rsidRDefault="006C67BE" w:rsidP="00357361">
      <w:pPr>
        <w:spacing w:line="360" w:lineRule="auto"/>
        <w:ind w:firstLine="709"/>
        <w:rPr>
          <w:rFonts w:cs="Times New Roman (Body CS)"/>
          <w:iCs/>
        </w:rPr>
      </w:pPr>
      <w:r w:rsidRPr="000E4BE7">
        <w:rPr>
          <w:rFonts w:cs="Times New Roman (Body CS)"/>
          <w:iCs/>
        </w:rPr>
        <w:t>Spatial attention module</w:t>
      </w:r>
      <w:r w:rsidR="00E65D5D" w:rsidRPr="000E4BE7">
        <w:rPr>
          <w:rFonts w:cs="Times New Roman (Body CS)"/>
          <w:iCs/>
        </w:rPr>
        <w:t xml:space="preserve"> (Figure 4.14)</w:t>
      </w:r>
      <w:r w:rsidRPr="000E4BE7">
        <w:rPr>
          <w:rFonts w:cs="Times New Roman (Body CS)"/>
          <w:iCs/>
        </w:rPr>
        <w:t xml:space="preserve">: This module focuses on "where" the import ant information is located in the image. It operates on the original feature map. Similar to CAM, it uses average pooling to capture the overall activation </w:t>
      </w:r>
      <w:r w:rsidRPr="000E4BE7">
        <w:rPr>
          <w:rFonts w:cs="Times New Roman (Body CS)"/>
          <w:iCs/>
        </w:rPr>
        <w:lastRenderedPageBreak/>
        <w:t xml:space="preserve">across channels at each spatial location. This information is then passed through a small convolutional layer to generate a spatial attention map. This attention map assigns weights to each spatial location in the feature map, highlighting areas with more relevant </w:t>
      </w:r>
      <w:r w:rsidR="0082565F" w:rsidRPr="000E4BE7">
        <w:rPr>
          <w:rFonts w:cs="Times New Roman (Body CS)"/>
          <w:iCs/>
        </w:rPr>
        <w:t>features.</w:t>
      </w:r>
    </w:p>
    <w:p w14:paraId="10D93C37" w14:textId="77777777" w:rsidR="00257E28" w:rsidRPr="000E4BE7" w:rsidRDefault="00000000" w:rsidP="00806773">
      <w:pPr>
        <w:spacing w:line="360" w:lineRule="auto"/>
        <w:rPr>
          <w:rFonts w:eastAsiaTheme="minorEastAsia"/>
        </w:rPr>
      </w:pPr>
      <m:oMathPara>
        <m:oMath>
          <m:sSub>
            <m:sSubPr>
              <m:ctrlPr>
                <w:rPr>
                  <w:rFonts w:ascii="Cambria Math" w:hAnsi="Cambria Math"/>
                  <w:i/>
                  <w:iCs/>
                </w:rPr>
              </m:ctrlPr>
            </m:sSubPr>
            <m:e>
              <m:r>
                <w:rPr>
                  <w:rFonts w:ascii="Cambria Math" w:hAnsi="Cambria Math"/>
                </w:rPr>
                <m:t>M</m:t>
              </m:r>
            </m:e>
            <m:sub>
              <m:r>
                <w:rPr>
                  <w:rFonts w:ascii="Cambria Math" w:hAnsi="Cambria Math"/>
                </w:rPr>
                <m:t>s</m:t>
              </m:r>
            </m:sub>
          </m:sSub>
          <m:d>
            <m:dPr>
              <m:ctrlPr>
                <w:rPr>
                  <w:rFonts w:ascii="Cambria Math" w:hAnsi="Cambria Math"/>
                  <w:i/>
                  <w:iCs/>
                </w:rPr>
              </m:ctrlPr>
            </m:dPr>
            <m:e>
              <m:r>
                <w:rPr>
                  <w:rFonts w:ascii="Cambria Math" w:hAnsi="Cambria Math"/>
                </w:rPr>
                <m:t>F</m:t>
              </m:r>
            </m:e>
          </m:d>
          <m:r>
            <w:rPr>
              <w:rFonts w:ascii="Cambria Math" w:hAnsi="Cambria Math"/>
            </w:rPr>
            <m:t>=σ</m:t>
          </m:r>
          <m:d>
            <m:dPr>
              <m:ctrlPr>
                <w:rPr>
                  <w:rFonts w:ascii="Cambria Math" w:hAnsi="Cambria Math"/>
                  <w:i/>
                  <w:iCs/>
                </w:rPr>
              </m:ctrlPr>
            </m:dPr>
            <m:e>
              <m:sSup>
                <m:sSupPr>
                  <m:ctrlPr>
                    <w:rPr>
                      <w:rFonts w:ascii="Cambria Math" w:hAnsi="Cambria Math"/>
                      <w:i/>
                      <w:iCs/>
                    </w:rPr>
                  </m:ctrlPr>
                </m:sSupPr>
                <m:e>
                  <m:r>
                    <w:rPr>
                      <w:rFonts w:ascii="Cambria Math" w:hAnsi="Cambria Math"/>
                    </w:rPr>
                    <m:t>f</m:t>
                  </m:r>
                </m:e>
                <m:sup>
                  <m:r>
                    <w:rPr>
                      <w:rFonts w:ascii="Cambria Math" w:hAnsi="Cambria Math"/>
                    </w:rPr>
                    <m:t>7×7</m:t>
                  </m:r>
                </m:sup>
              </m:sSup>
              <m:d>
                <m:dPr>
                  <m:ctrlPr>
                    <w:rPr>
                      <w:rFonts w:ascii="Cambria Math" w:hAnsi="Cambria Math"/>
                      <w:i/>
                      <w:iCs/>
                    </w:rPr>
                  </m:ctrlPr>
                </m:dPr>
                <m:e>
                  <m:r>
                    <w:rPr>
                      <w:rFonts w:ascii="Cambria Math" w:hAnsi="Cambria Math"/>
                    </w:rPr>
                    <m:t>[AvgPool</m:t>
                  </m:r>
                  <m:d>
                    <m:dPr>
                      <m:ctrlPr>
                        <w:rPr>
                          <w:rFonts w:ascii="Cambria Math" w:hAnsi="Cambria Math"/>
                          <w:i/>
                          <w:iCs/>
                        </w:rPr>
                      </m:ctrlPr>
                    </m:dPr>
                    <m:e>
                      <m:r>
                        <w:rPr>
                          <w:rFonts w:ascii="Cambria Math" w:hAnsi="Cambria Math"/>
                        </w:rPr>
                        <m:t>F</m:t>
                      </m:r>
                    </m:e>
                  </m:d>
                </m:e>
              </m:d>
              <m:r>
                <w:rPr>
                  <w:rFonts w:ascii="Cambria Math" w:hAnsi="Cambria Math"/>
                </w:rPr>
                <m:t>; MaxPool</m:t>
              </m:r>
              <m:d>
                <m:dPr>
                  <m:ctrlPr>
                    <w:rPr>
                      <w:rFonts w:ascii="Cambria Math" w:hAnsi="Cambria Math"/>
                      <w:i/>
                      <w:iCs/>
                    </w:rPr>
                  </m:ctrlPr>
                </m:dPr>
                <m:e>
                  <m:r>
                    <w:rPr>
                      <w:rFonts w:ascii="Cambria Math" w:hAnsi="Cambria Math"/>
                    </w:rPr>
                    <m:t>F</m:t>
                  </m:r>
                </m:e>
              </m:d>
              <m:r>
                <w:rPr>
                  <w:rFonts w:ascii="Cambria Math" w:hAnsi="Cambria Math"/>
                </w:rPr>
                <m:t>]</m:t>
              </m:r>
            </m:e>
          </m:d>
          <m:r>
            <w:rPr>
              <w:rFonts w:ascii="Cambria Math" w:hAnsi="Cambria Math"/>
            </w:rPr>
            <m:t xml:space="preserve">        </m:t>
          </m:r>
        </m:oMath>
      </m:oMathPara>
    </w:p>
    <w:p w14:paraId="328EC86B" w14:textId="17F3C45A" w:rsidR="002A61FB" w:rsidRPr="000E4BE7" w:rsidRDefault="00257E28" w:rsidP="00257E28">
      <w:pPr>
        <w:tabs>
          <w:tab w:val="left" w:pos="2127"/>
          <w:tab w:val="left" w:pos="8364"/>
        </w:tabs>
        <w:spacing w:line="360" w:lineRule="auto"/>
        <w:rPr>
          <w:rFonts w:eastAsiaTheme="minorEastAsia"/>
          <w:b/>
          <w:bCs/>
          <w:iCs/>
        </w:rPr>
      </w:pPr>
      <w:r w:rsidRPr="000E4BE7">
        <w:rPr>
          <w:rFonts w:eastAsiaTheme="minorEastAsia"/>
        </w:rPr>
        <w:tab/>
      </w:r>
      <m:oMath>
        <m:r>
          <w:rPr>
            <w:rFonts w:ascii="Cambria Math" w:hAnsi="Cambria Math"/>
          </w:rPr>
          <m:t>=σ</m:t>
        </m:r>
        <m:d>
          <m:dPr>
            <m:ctrlPr>
              <w:rPr>
                <w:rFonts w:ascii="Cambria Math" w:hAnsi="Cambria Math"/>
                <w:i/>
                <w:iCs/>
              </w:rPr>
            </m:ctrlPr>
          </m:dPr>
          <m:e>
            <m:sSup>
              <m:sSupPr>
                <m:ctrlPr>
                  <w:rPr>
                    <w:rFonts w:ascii="Cambria Math" w:hAnsi="Cambria Math"/>
                    <w:i/>
                    <w:iCs/>
                  </w:rPr>
                </m:ctrlPr>
              </m:sSupPr>
              <m:e>
                <m:r>
                  <w:rPr>
                    <w:rFonts w:ascii="Cambria Math" w:hAnsi="Cambria Math"/>
                  </w:rPr>
                  <m:t>f</m:t>
                </m:r>
              </m:e>
              <m:sup>
                <m:r>
                  <w:rPr>
                    <w:rFonts w:ascii="Cambria Math" w:hAnsi="Cambria Math"/>
                  </w:rPr>
                  <m:t>7×7</m:t>
                </m:r>
              </m:sup>
            </m:sSup>
            <m:r>
              <w:rPr>
                <w:rFonts w:ascii="Cambria Math" w:hAnsi="Cambria Math"/>
              </w:rPr>
              <m:t>([</m:t>
            </m:r>
            <m:sSubSup>
              <m:sSubSupPr>
                <m:ctrlPr>
                  <w:rPr>
                    <w:rFonts w:ascii="Cambria Math" w:hAnsi="Cambria Math"/>
                    <w:i/>
                    <w:iCs/>
                  </w:rPr>
                </m:ctrlPr>
              </m:sSubSupPr>
              <m:e>
                <m:r>
                  <w:rPr>
                    <w:rFonts w:ascii="Cambria Math" w:hAnsi="Cambria Math"/>
                  </w:rPr>
                  <m:t>F</m:t>
                </m:r>
              </m:e>
              <m:sub>
                <m:r>
                  <w:rPr>
                    <w:rFonts w:ascii="Cambria Math" w:hAnsi="Cambria Math"/>
                  </w:rPr>
                  <m:t>avg</m:t>
                </m:r>
              </m:sub>
              <m:sup>
                <m:r>
                  <w:rPr>
                    <w:rFonts w:ascii="Cambria Math" w:hAnsi="Cambria Math"/>
                  </w:rPr>
                  <m:t>s</m:t>
                </m:r>
              </m:sup>
            </m:sSubSup>
            <m:r>
              <w:rPr>
                <w:rFonts w:ascii="Cambria Math" w:hAnsi="Cambria Math"/>
              </w:rPr>
              <m:t xml:space="preserve">; </m:t>
            </m:r>
            <m:sSubSup>
              <m:sSubSupPr>
                <m:ctrlPr>
                  <w:rPr>
                    <w:rFonts w:ascii="Cambria Math" w:hAnsi="Cambria Math"/>
                    <w:i/>
                    <w:iCs/>
                  </w:rPr>
                </m:ctrlPr>
              </m:sSubSupPr>
              <m:e>
                <m:r>
                  <w:rPr>
                    <w:rFonts w:ascii="Cambria Math" w:hAnsi="Cambria Math"/>
                  </w:rPr>
                  <m:t>F</m:t>
                </m:r>
              </m:e>
              <m:sub>
                <m:r>
                  <w:rPr>
                    <w:rFonts w:ascii="Cambria Math" w:hAnsi="Cambria Math"/>
                  </w:rPr>
                  <m:t>max</m:t>
                </m:r>
              </m:sub>
              <m:sup>
                <m:r>
                  <w:rPr>
                    <w:rFonts w:ascii="Cambria Math" w:hAnsi="Cambria Math"/>
                  </w:rPr>
                  <m:t>s</m:t>
                </m:r>
              </m:sup>
            </m:sSubSup>
            <m:r>
              <w:rPr>
                <w:rFonts w:ascii="Cambria Math" w:hAnsi="Cambria Math"/>
              </w:rPr>
              <m:t>])</m:t>
            </m:r>
            <m:ctrlPr>
              <w:rPr>
                <w:rFonts w:ascii="Cambria Math" w:hAnsi="Cambria Math"/>
                <w:b/>
                <w:bCs/>
                <w:i/>
                <w:iCs/>
              </w:rPr>
            </m:ctrlPr>
          </m:e>
        </m:d>
      </m:oMath>
      <w:r w:rsidRPr="000E4BE7">
        <w:rPr>
          <w:rFonts w:eastAsiaTheme="minorEastAsia"/>
          <w:b/>
          <w:bCs/>
          <w:iCs/>
        </w:rPr>
        <w:tab/>
      </w:r>
      <w:r w:rsidRPr="000E4BE7">
        <w:rPr>
          <w:rFonts w:eastAsiaTheme="minorEastAsia"/>
          <w:iCs/>
        </w:rPr>
        <w:t>(4.16)</w:t>
      </w:r>
    </w:p>
    <w:p w14:paraId="7A71109C" w14:textId="097DC960" w:rsidR="003162C8" w:rsidRPr="000E4BE7" w:rsidRDefault="003162C8" w:rsidP="00F86617">
      <w:pPr>
        <w:spacing w:line="360" w:lineRule="auto"/>
        <w:rPr>
          <w:iCs/>
        </w:rPr>
      </w:pPr>
      <w:r w:rsidRPr="000E4BE7">
        <w:rPr>
          <w:iCs/>
        </w:rPr>
        <w:t>where σ denotes the sigmoid function, f</w:t>
      </w:r>
      <w:r w:rsidR="000B19B2" w:rsidRPr="000E4BE7">
        <w:rPr>
          <w:iCs/>
        </w:rPr>
        <w:t xml:space="preserve"> </w:t>
      </w:r>
      <w:r w:rsidRPr="000E4BE7">
        <w:rPr>
          <w:iCs/>
        </w:rPr>
        <w:t>7× 7 represents for convolution operation with kernel size 7 × 7.</w:t>
      </w:r>
    </w:p>
    <w:p w14:paraId="798E0134" w14:textId="77777777" w:rsidR="00A512E9" w:rsidRPr="000E4BE7" w:rsidRDefault="007F7D35" w:rsidP="00A512E9">
      <w:pPr>
        <w:keepNext/>
        <w:spacing w:line="360" w:lineRule="auto"/>
      </w:pPr>
      <w:r w:rsidRPr="000E4BE7">
        <w:rPr>
          <w:iCs/>
        </w:rPr>
        <w:drawing>
          <wp:inline distT="0" distB="0" distL="0" distR="0" wp14:anchorId="6E53FD47" wp14:editId="2728771E">
            <wp:extent cx="5759450" cy="2499995"/>
            <wp:effectExtent l="0" t="0" r="0" b="0"/>
            <wp:docPr id="85023724" name="Hình ảnh 1" descr="Ảnh có chứa văn bản, biểu đồ,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3724" name="Hình ảnh 1" descr="Ảnh có chứa văn bản, biểu đồ, ảnh chụp màn hình, thiết kế&#10;&#10;Mô tả được tạo tự động"/>
                    <pic:cNvPicPr/>
                  </pic:nvPicPr>
                  <pic:blipFill>
                    <a:blip r:embed="rId68"/>
                    <a:stretch>
                      <a:fillRect/>
                    </a:stretch>
                  </pic:blipFill>
                  <pic:spPr>
                    <a:xfrm>
                      <a:off x="0" y="0"/>
                      <a:ext cx="5759450" cy="2499995"/>
                    </a:xfrm>
                    <a:prstGeom prst="rect">
                      <a:avLst/>
                    </a:prstGeom>
                  </pic:spPr>
                </pic:pic>
              </a:graphicData>
            </a:graphic>
          </wp:inline>
        </w:drawing>
      </w:r>
    </w:p>
    <w:p w14:paraId="45254CE1" w14:textId="2F3C36C6" w:rsidR="007F7D35" w:rsidRPr="000E4BE7" w:rsidRDefault="00A512E9" w:rsidP="000A3BE6">
      <w:pPr>
        <w:pStyle w:val="Caption"/>
        <w:rPr>
          <w:iCs w:val="0"/>
        </w:rPr>
      </w:pPr>
      <w:bookmarkStart w:id="194" w:name="_Toc177631178"/>
      <w:r w:rsidRPr="000E4BE7">
        <w:t xml:space="preserve">Figure </w:t>
      </w:r>
      <w:r w:rsidR="00F87112" w:rsidRPr="000E4BE7">
        <w:t>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9</w:t>
      </w:r>
      <w:r w:rsidR="00026D55" w:rsidRPr="000E4BE7">
        <w:fldChar w:fldCharType="end"/>
      </w:r>
      <w:r w:rsidRPr="000E4BE7">
        <w:t xml:space="preserve">. </w:t>
      </w:r>
      <w:r w:rsidRPr="000E4BE7">
        <w:rPr>
          <w:noProof/>
        </w:rPr>
        <w:t>Spatial Attention Module</w:t>
      </w:r>
      <w:bookmarkEnd w:id="194"/>
    </w:p>
    <w:p w14:paraId="4EC1CFC1" w14:textId="4079F55B" w:rsidR="00225E79" w:rsidRPr="000E4BE7" w:rsidRDefault="001F6216" w:rsidP="00BA3D00">
      <w:pPr>
        <w:pStyle w:val="Heading4"/>
        <w:rPr>
          <w:lang w:val="en-US"/>
        </w:rPr>
      </w:pPr>
      <w:r w:rsidRPr="000E4BE7">
        <w:rPr>
          <w:lang w:val="en-US"/>
        </w:rPr>
        <w:t>4.</w:t>
      </w:r>
      <w:r w:rsidR="006E24D6" w:rsidRPr="000E4BE7">
        <w:rPr>
          <w:lang w:val="en-US"/>
        </w:rPr>
        <w:t>3</w:t>
      </w:r>
      <w:r w:rsidRPr="000E4BE7">
        <w:rPr>
          <w:lang w:val="en-US"/>
        </w:rPr>
        <w:t xml:space="preserve">.4.2. </w:t>
      </w:r>
      <w:r w:rsidR="00E71149" w:rsidRPr="000E4BE7">
        <w:rPr>
          <w:lang w:val="en-US"/>
        </w:rPr>
        <w:t xml:space="preserve">Why Transformer? </w:t>
      </w:r>
    </w:p>
    <w:p w14:paraId="72B7F782" w14:textId="7F05AB8F" w:rsidR="00E71149" w:rsidRDefault="00E71149" w:rsidP="00E71149">
      <w:pPr>
        <w:spacing w:line="360" w:lineRule="auto"/>
        <w:ind w:firstLine="709"/>
        <w:rPr>
          <w:lang w:val="vi-VN"/>
        </w:rPr>
      </w:pPr>
      <w:r w:rsidRPr="000E4BE7">
        <w:t xml:space="preserve">The main idea behind our module is leveraging the self-attention mechanism to learn the binary relationship of RGB and </w:t>
      </w:r>
      <w:r w:rsidR="0024320C" w:rsidRPr="000E4BE7">
        <w:t>infrared</w:t>
      </w:r>
      <w:r w:rsidRPr="000E4BE7">
        <w:t xml:space="preserve"> modalities, more precisely, leveraging the correlation matrix to weigh each position of the input feature maps. It can be formulated as Eq. (</w:t>
      </w:r>
      <w:r w:rsidR="001B578F">
        <w:t>4</w:t>
      </w:r>
      <w:r w:rsidR="001B578F">
        <w:rPr>
          <w:lang w:val="vi-VN"/>
        </w:rPr>
        <w:t>.17</w:t>
      </w:r>
      <w:r w:rsidRPr="000E4BE7">
        <w:t>). In the formula, i j represents the correlation between the i-th position and the j-th position on the feature maps. According to the Eq. (</w:t>
      </w:r>
      <w:r w:rsidR="00E637F2">
        <w:t>4</w:t>
      </w:r>
      <w:r w:rsidR="00E637F2">
        <w:rPr>
          <w:lang w:val="vi-VN"/>
        </w:rPr>
        <w:t>.17</w:t>
      </w:r>
      <w:r w:rsidRPr="000E4BE7">
        <w:t xml:space="preserve">), four matrix blocks can be inferred naturally, when calculating the correlation matrix. Two of them are intra-modality correlation </w:t>
      </w:r>
      <w:r w:rsidRPr="000E4BE7">
        <w:lastRenderedPageBreak/>
        <w:t xml:space="preserve">matrix blocks (RGB and thermal), and the other two are inter-modality correlation matrix blocks, as illustrated in Fig </w:t>
      </w:r>
      <w:r w:rsidR="0059262D" w:rsidRPr="000E4BE7">
        <w:t>4.15</w:t>
      </w:r>
      <w:r w:rsidRPr="000E4BE7">
        <w:t>.</w:t>
      </w:r>
    </w:p>
    <w:p w14:paraId="57604A9B" w14:textId="1330D4F6" w:rsidR="008E3A54" w:rsidRPr="008E3A54" w:rsidRDefault="008E3A54" w:rsidP="008E3A54">
      <w:pPr>
        <w:spacing w:line="360" w:lineRule="auto"/>
        <w:rPr>
          <w:lang w:val="vi-VN"/>
        </w:rPr>
      </w:pPr>
      <w:r w:rsidRPr="008E3A54">
        <w:rPr>
          <w:lang w:val="vi-VN"/>
        </w:rPr>
        <w:drawing>
          <wp:inline distT="0" distB="0" distL="0" distR="0" wp14:anchorId="3E8A4BCC" wp14:editId="5E978B47">
            <wp:extent cx="5302333" cy="1342390"/>
            <wp:effectExtent l="0" t="0" r="0" b="0"/>
            <wp:docPr id="11986696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69671" name=""/>
                    <pic:cNvPicPr/>
                  </pic:nvPicPr>
                  <pic:blipFill>
                    <a:blip r:embed="rId69"/>
                    <a:stretch>
                      <a:fillRect/>
                    </a:stretch>
                  </pic:blipFill>
                  <pic:spPr>
                    <a:xfrm>
                      <a:off x="0" y="0"/>
                      <a:ext cx="5333836" cy="1350366"/>
                    </a:xfrm>
                    <a:prstGeom prst="rect">
                      <a:avLst/>
                    </a:prstGeom>
                  </pic:spPr>
                </pic:pic>
              </a:graphicData>
            </a:graphic>
          </wp:inline>
        </w:drawing>
      </w:r>
      <w:r>
        <w:rPr>
          <w:lang w:val="vi-VN"/>
        </w:rPr>
        <w:t>(4.17)</w:t>
      </w:r>
    </w:p>
    <w:p w14:paraId="53A8FEC7" w14:textId="77777777" w:rsidR="00AB5264" w:rsidRPr="000E4BE7" w:rsidRDefault="00AB5264" w:rsidP="00AB5264">
      <w:pPr>
        <w:keepNext/>
        <w:spacing w:line="360" w:lineRule="auto"/>
        <w:jc w:val="center"/>
      </w:pPr>
      <w:r w:rsidRPr="000E4BE7">
        <w:drawing>
          <wp:inline distT="0" distB="0" distL="0" distR="0" wp14:anchorId="47E7AAA4" wp14:editId="51DD87FA">
            <wp:extent cx="4841783" cy="2754923"/>
            <wp:effectExtent l="0" t="0" r="0" b="1270"/>
            <wp:docPr id="25644802"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802" name="Hình ảnh 1" descr="Ảnh có chứa văn bản, ảnh chụp màn hình, biểu đồ, hàng&#10;&#10;Mô tả được tạo tự động"/>
                    <pic:cNvPicPr/>
                  </pic:nvPicPr>
                  <pic:blipFill>
                    <a:blip r:embed="rId70"/>
                    <a:stretch>
                      <a:fillRect/>
                    </a:stretch>
                  </pic:blipFill>
                  <pic:spPr>
                    <a:xfrm>
                      <a:off x="0" y="0"/>
                      <a:ext cx="4948692" cy="2815753"/>
                    </a:xfrm>
                    <a:prstGeom prst="rect">
                      <a:avLst/>
                    </a:prstGeom>
                  </pic:spPr>
                </pic:pic>
              </a:graphicData>
            </a:graphic>
          </wp:inline>
        </w:drawing>
      </w:r>
    </w:p>
    <w:p w14:paraId="15430A1D" w14:textId="6C92B0E3" w:rsidR="00AB5264" w:rsidRPr="000E4BE7" w:rsidRDefault="00AB5264" w:rsidP="00AB5264">
      <w:pPr>
        <w:pStyle w:val="Caption"/>
      </w:pPr>
      <w:bookmarkStart w:id="195" w:name="_Toc177631179"/>
      <w:r w:rsidRPr="000E4BE7">
        <w:t>Figure 4.</w:t>
      </w:r>
      <w:r w:rsidRPr="000E4BE7">
        <w:fldChar w:fldCharType="begin"/>
      </w:r>
      <w:r w:rsidRPr="000E4BE7">
        <w:instrText xml:space="preserve"> SEQ Figure \* ARABIC \s 1 </w:instrText>
      </w:r>
      <w:r w:rsidRPr="000E4BE7">
        <w:fldChar w:fldCharType="separate"/>
      </w:r>
      <w:r w:rsidR="00550291">
        <w:rPr>
          <w:noProof/>
        </w:rPr>
        <w:t>10</w:t>
      </w:r>
      <w:r w:rsidRPr="000E4BE7">
        <w:fldChar w:fldCharType="end"/>
      </w:r>
      <w:r w:rsidRPr="000E4BE7">
        <w:t>. Illustration of the correlation matrix</w:t>
      </w:r>
      <w:bookmarkEnd w:id="195"/>
    </w:p>
    <w:p w14:paraId="1A329326" w14:textId="77777777" w:rsidR="00091D86" w:rsidRPr="00FC53AC" w:rsidRDefault="00091D86" w:rsidP="00357361">
      <w:pPr>
        <w:spacing w:line="360" w:lineRule="auto"/>
        <w:ind w:firstLine="709"/>
        <w:rPr>
          <w:spacing w:val="8"/>
        </w:rPr>
      </w:pPr>
      <w:r w:rsidRPr="00FC53AC">
        <w:rPr>
          <w:spacing w:val="8"/>
        </w:rPr>
        <w:t>Hence, with the help of Transformer, we don’t need to carefully design the modal fusion module. We just need to simply splice the multi-modal features into a sequence, and then the Transformer can automatically perform simultaneous intra-modality and inter-modality information fusion and robustly capture the latent interactions between RGB and thermal domains.</w:t>
      </w:r>
    </w:p>
    <w:p w14:paraId="4F57DC5C" w14:textId="183816AE" w:rsidR="00564452" w:rsidRPr="00FC53AC" w:rsidRDefault="00564452" w:rsidP="00357361">
      <w:pPr>
        <w:spacing w:line="360" w:lineRule="auto"/>
        <w:ind w:firstLine="709"/>
        <w:rPr>
          <w:spacing w:val="8"/>
        </w:rPr>
      </w:pPr>
      <w:r w:rsidRPr="00FC53AC">
        <w:rPr>
          <w:spacing w:val="8"/>
        </w:rPr>
        <w:t xml:space="preserve">In this method, the idea is to use a self-attention mechanism to calculate the correlations between different parts within each type of image and to utilize the Convolutional Block Attention Module to compute their </w:t>
      </w:r>
      <w:r w:rsidRPr="00FC53AC">
        <w:rPr>
          <w:spacing w:val="8"/>
        </w:rPr>
        <w:lastRenderedPageBreak/>
        <w:t xml:space="preserve">correlations in the context of combining the two types of images. Additionally, top-k token selection strategies are employed to minimize computational issues. This method is based on the approach </w:t>
      </w:r>
      <w:r w:rsidRPr="00FC53AC">
        <w:rPr>
          <w:bCs/>
          <w:spacing w:val="8"/>
        </w:rPr>
        <w:t>using Transformer for fusion</w:t>
      </w:r>
      <w:r w:rsidRPr="00FC53AC">
        <w:rPr>
          <w:b/>
          <w:spacing w:val="8"/>
        </w:rPr>
        <w:t xml:space="preserve"> </w:t>
      </w:r>
      <w:r w:rsidRPr="00FC53AC">
        <w:rPr>
          <w:spacing w:val="8"/>
        </w:rPr>
        <w:t>but includes improvements in two modules, making the fusion more efficient and reducing computational complexity.</w:t>
      </w:r>
    </w:p>
    <w:p w14:paraId="44CFB067" w14:textId="1F093950" w:rsidR="00931837" w:rsidRPr="00FC53AC" w:rsidRDefault="00D75613" w:rsidP="00ED3058">
      <w:pPr>
        <w:pStyle w:val="Heading2"/>
        <w:rPr>
          <w:rFonts w:ascii="Times New Roman" w:hAnsi="Times New Roman"/>
        </w:rPr>
      </w:pPr>
      <w:bookmarkStart w:id="196" w:name="_Toc177983122"/>
      <w:r w:rsidRPr="00FC53AC">
        <w:rPr>
          <w:rFonts w:ascii="Times New Roman" w:hAnsi="Times New Roman"/>
        </w:rPr>
        <w:t>4.</w:t>
      </w:r>
      <w:r w:rsidR="00633E81" w:rsidRPr="00FC53AC">
        <w:rPr>
          <w:rFonts w:ascii="Times New Roman" w:hAnsi="Times New Roman"/>
        </w:rPr>
        <w:t>4</w:t>
      </w:r>
      <w:r w:rsidRPr="00FC53AC">
        <w:rPr>
          <w:rFonts w:ascii="Times New Roman" w:hAnsi="Times New Roman"/>
        </w:rPr>
        <w:t xml:space="preserve">. </w:t>
      </w:r>
      <w:r w:rsidR="00DD386F" w:rsidRPr="00FC53AC">
        <w:rPr>
          <w:rFonts w:ascii="Times New Roman" w:hAnsi="Times New Roman"/>
        </w:rPr>
        <w:t>E</w:t>
      </w:r>
      <w:r w:rsidR="00B94B56" w:rsidRPr="00FC53AC">
        <w:rPr>
          <w:rFonts w:ascii="Times New Roman" w:hAnsi="Times New Roman"/>
        </w:rPr>
        <w:t>xperiments</w:t>
      </w:r>
      <w:bookmarkEnd w:id="196"/>
    </w:p>
    <w:p w14:paraId="5D6810F5" w14:textId="3AB652D2" w:rsidR="00FC53AC" w:rsidRPr="00FC53AC" w:rsidRDefault="00FF15D3" w:rsidP="00FC53AC">
      <w:pPr>
        <w:spacing w:line="360" w:lineRule="auto"/>
        <w:ind w:firstLine="709"/>
        <w:rPr>
          <w:spacing w:val="8"/>
        </w:rPr>
      </w:pPr>
      <w:r w:rsidRPr="00FC53AC">
        <w:rPr>
          <w:b/>
          <w:bCs/>
          <w:spacing w:val="8"/>
        </w:rPr>
        <w:t>Datasets and metrics.</w:t>
      </w:r>
      <w:r w:rsidRPr="00FC53AC">
        <w:rPr>
          <w:spacing w:val="8"/>
        </w:rPr>
        <w:t xml:space="preserve"> We evaluate our method on DroneVehicle dataset, which is a large-scale multi- modal dataset for vehicle detection in UAVs images.</w:t>
      </w:r>
    </w:p>
    <w:p w14:paraId="069E8CA1" w14:textId="10CC6F12" w:rsidR="00B94B56" w:rsidRPr="00FC53AC" w:rsidRDefault="00220722" w:rsidP="009D3F13">
      <w:pPr>
        <w:pStyle w:val="Heading3"/>
        <w:rPr>
          <w:rFonts w:ascii="Times New Roman" w:hAnsi="Times New Roman"/>
          <w:spacing w:val="2"/>
          <w:lang w:val="en-US"/>
        </w:rPr>
      </w:pPr>
      <w:bookmarkStart w:id="197" w:name="_Toc177983123"/>
      <w:r w:rsidRPr="00FC53AC">
        <w:rPr>
          <w:rFonts w:ascii="Times New Roman" w:hAnsi="Times New Roman"/>
          <w:spacing w:val="2"/>
          <w:lang w:val="en-US"/>
        </w:rPr>
        <w:t>4.</w:t>
      </w:r>
      <w:r w:rsidR="00E7405D" w:rsidRPr="00FC53AC">
        <w:rPr>
          <w:rFonts w:ascii="Times New Roman" w:hAnsi="Times New Roman"/>
          <w:spacing w:val="2"/>
          <w:lang w:val="en-US"/>
        </w:rPr>
        <w:t>4</w:t>
      </w:r>
      <w:r w:rsidRPr="00FC53AC">
        <w:rPr>
          <w:rFonts w:ascii="Times New Roman" w:hAnsi="Times New Roman"/>
          <w:spacing w:val="2"/>
          <w:lang w:val="en-US"/>
        </w:rPr>
        <w:t>.</w:t>
      </w:r>
      <w:r w:rsidR="00FF15D3" w:rsidRPr="00FC53AC">
        <w:rPr>
          <w:rFonts w:ascii="Times New Roman" w:hAnsi="Times New Roman"/>
          <w:spacing w:val="2"/>
          <w:lang w:val="en-US"/>
        </w:rPr>
        <w:t>1</w:t>
      </w:r>
      <w:r w:rsidRPr="00FC53AC">
        <w:rPr>
          <w:rFonts w:ascii="Times New Roman" w:hAnsi="Times New Roman"/>
          <w:spacing w:val="2"/>
          <w:lang w:val="en-US"/>
        </w:rPr>
        <w:t>. Comparison methods</w:t>
      </w:r>
      <w:bookmarkEnd w:id="197"/>
    </w:p>
    <w:p w14:paraId="3FF9DD56" w14:textId="77777777" w:rsidR="002D0C75" w:rsidRPr="00FC53AC" w:rsidRDefault="00C21562" w:rsidP="00032EF6">
      <w:pPr>
        <w:spacing w:line="360" w:lineRule="auto"/>
        <w:ind w:firstLine="709"/>
        <w:rPr>
          <w:spacing w:val="2"/>
        </w:rPr>
      </w:pPr>
      <w:r w:rsidRPr="00FC53AC">
        <w:rPr>
          <w:spacing w:val="2"/>
        </w:rPr>
        <w:t>To evaluate the effectiveness of multi-modal object detection methods on UAV-captured images, we conducted four groups of experiments as follows. All the experiments focused on oriented object detection.</w:t>
      </w:r>
    </w:p>
    <w:p w14:paraId="54A633ED" w14:textId="4B926B9F" w:rsidR="00506FA2" w:rsidRPr="00FC53AC" w:rsidRDefault="00F2753E" w:rsidP="00032EF6">
      <w:pPr>
        <w:spacing w:line="360" w:lineRule="auto"/>
        <w:ind w:firstLine="709"/>
        <w:rPr>
          <w:rFonts w:cs="Times New Roman (Body CS)"/>
          <w:b/>
          <w:bCs/>
          <w:spacing w:val="20"/>
        </w:rPr>
      </w:pPr>
      <w:r w:rsidRPr="00FC53AC">
        <w:rPr>
          <w:rFonts w:cs="Times New Roman (Body CS)"/>
          <w:b/>
          <w:bCs/>
          <w:spacing w:val="20"/>
        </w:rPr>
        <w:t>a)</w:t>
      </w:r>
      <w:r w:rsidR="007355D5" w:rsidRPr="00FC53AC">
        <w:rPr>
          <w:rFonts w:cs="Times New Roman (Body CS)"/>
          <w:b/>
          <w:bCs/>
          <w:spacing w:val="20"/>
        </w:rPr>
        <w:t xml:space="preserve"> </w:t>
      </w:r>
      <w:r w:rsidR="00CD6F26" w:rsidRPr="00FC53AC">
        <w:rPr>
          <w:rFonts w:cs="Times New Roman (Body CS)"/>
          <w:b/>
          <w:bCs/>
          <w:spacing w:val="20"/>
        </w:rPr>
        <w:t>Comparison</w:t>
      </w:r>
      <w:r w:rsidR="00506FA2" w:rsidRPr="00FC53AC">
        <w:rPr>
          <w:rFonts w:cs="Times New Roman (Body CS)"/>
          <w:b/>
          <w:bCs/>
          <w:spacing w:val="20"/>
        </w:rPr>
        <w:t xml:space="preserve"> between single modal methods and multi-modal methods</w:t>
      </w:r>
    </w:p>
    <w:p w14:paraId="47F4F6C3" w14:textId="77777777" w:rsidR="00CB7281" w:rsidRPr="00FC53AC" w:rsidRDefault="004E57FF" w:rsidP="004E57FF">
      <w:pPr>
        <w:spacing w:line="360" w:lineRule="auto"/>
        <w:ind w:firstLine="709"/>
        <w:rPr>
          <w:spacing w:val="2"/>
        </w:rPr>
      </w:pPr>
      <w:r w:rsidRPr="00FC53AC">
        <w:rPr>
          <w:spacing w:val="2"/>
        </w:rPr>
        <w:t>We trained and evaluated the oriented object detection methods on individual RGB and Infrared data. These methods, discussed in Chapter 3, include both one-stage and two-stage approaches. The dataset used is the Drone Vehicle dataset.</w:t>
      </w:r>
    </w:p>
    <w:p w14:paraId="689F8670" w14:textId="599F1BA9" w:rsidR="004E57FF" w:rsidRPr="00FC53AC" w:rsidRDefault="004E57FF" w:rsidP="004E57FF">
      <w:pPr>
        <w:spacing w:line="360" w:lineRule="auto"/>
        <w:ind w:firstLine="709"/>
        <w:rPr>
          <w:spacing w:val="2"/>
        </w:rPr>
      </w:pPr>
      <w:r w:rsidRPr="00FC53AC">
        <w:rPr>
          <w:spacing w:val="2"/>
        </w:rPr>
        <w:t>Additionally, we trained and evaluated multi-modal object detection methods on the Drone Vehicle dataset. These methods were presented in Section 4.2. The purpose of this experiment is to assess the effectiveness of these multi-modal methods compared to single-modal object detection methods.</w:t>
      </w:r>
    </w:p>
    <w:p w14:paraId="57546F97" w14:textId="4AF55386" w:rsidR="00EE46D7" w:rsidRPr="00FC53AC" w:rsidRDefault="004E57FF" w:rsidP="004E57FF">
      <w:pPr>
        <w:spacing w:line="360" w:lineRule="auto"/>
        <w:ind w:firstLine="709"/>
        <w:rPr>
          <w:spacing w:val="2"/>
        </w:rPr>
      </w:pPr>
      <w:r w:rsidRPr="00FC53AC">
        <w:rPr>
          <w:spacing w:val="2"/>
        </w:rPr>
        <w:t>We also ran benchmarks and evaluated the speed of the methods to determine the trade-off between accuracy and speed for these models.</w:t>
      </w:r>
    </w:p>
    <w:p w14:paraId="177CD353" w14:textId="5D82093A" w:rsidR="008F4365" w:rsidRPr="00FC53AC" w:rsidRDefault="00CF7C64" w:rsidP="00D11E4A">
      <w:pPr>
        <w:spacing w:line="360" w:lineRule="auto"/>
        <w:ind w:firstLine="709"/>
        <w:rPr>
          <w:b/>
          <w:bCs/>
          <w:spacing w:val="2"/>
        </w:rPr>
      </w:pPr>
      <w:r w:rsidRPr="00FC53AC">
        <w:rPr>
          <w:b/>
          <w:bCs/>
          <w:spacing w:val="2"/>
        </w:rPr>
        <w:lastRenderedPageBreak/>
        <w:t>b)</w:t>
      </w:r>
      <w:r w:rsidR="008F4365" w:rsidRPr="00FC53AC">
        <w:rPr>
          <w:b/>
          <w:bCs/>
          <w:spacing w:val="2"/>
        </w:rPr>
        <w:t xml:space="preserve"> </w:t>
      </w:r>
      <w:r w:rsidR="00F01D15" w:rsidRPr="00FC53AC">
        <w:rPr>
          <w:b/>
          <w:bCs/>
          <w:spacing w:val="2"/>
        </w:rPr>
        <w:t>Ablation Studies</w:t>
      </w:r>
    </w:p>
    <w:p w14:paraId="3FFBF642" w14:textId="77777777" w:rsidR="003569C3" w:rsidRPr="00FC53AC" w:rsidRDefault="003569C3" w:rsidP="003569C3">
      <w:pPr>
        <w:spacing w:line="360" w:lineRule="auto"/>
        <w:ind w:firstLine="709"/>
        <w:rPr>
          <w:rFonts w:cs="Times New Roman (Body CS)"/>
          <w:spacing w:val="6"/>
        </w:rPr>
      </w:pPr>
      <w:r w:rsidRPr="00FC53AC">
        <w:rPr>
          <w:rFonts w:cs="Times New Roman (Body CS)"/>
          <w:b/>
          <w:bCs/>
          <w:spacing w:val="6"/>
        </w:rPr>
        <w:t>Compare between three macro-level fusion methods</w:t>
      </w:r>
      <w:r w:rsidRPr="00FC53AC">
        <w:rPr>
          <w:rFonts w:cs="Times New Roman (Body CS)"/>
          <w:spacing w:val="6"/>
        </w:rPr>
        <w:t>: Experiment and compare three image fusion methods in multi-modal object detection algorithms: fusion at the pixel level, fusion at the feature level, and fusion at the decision level.</w:t>
      </w:r>
    </w:p>
    <w:p w14:paraId="6677160C" w14:textId="72DDA387" w:rsidR="00FC53AC" w:rsidRPr="00FC53AC" w:rsidRDefault="003D4027" w:rsidP="00FC53AC">
      <w:pPr>
        <w:spacing w:line="360" w:lineRule="auto"/>
        <w:ind w:firstLine="709"/>
        <w:rPr>
          <w:spacing w:val="2"/>
          <w:lang w:val="vi-VN"/>
        </w:rPr>
      </w:pPr>
      <w:r w:rsidRPr="00FC53AC">
        <w:rPr>
          <w:b/>
          <w:bCs/>
          <w:spacing w:val="2"/>
        </w:rPr>
        <w:t xml:space="preserve">Ablation Studies on the role of CCR and SCF modules: </w:t>
      </w:r>
      <w:r w:rsidRPr="00FC53AC">
        <w:rPr>
          <w:spacing w:val="2"/>
        </w:rPr>
        <w:t>Test scenarios with and without the CCR module and compare the accuracy results to determine its role in improving the model's accuracy. This also partially demonstrates the effectiveness of the Transformer and attention mechanisms when used to combine two features compared to using other conventional functions in the group of micro-level fusion methods.</w:t>
      </w:r>
    </w:p>
    <w:p w14:paraId="679426E8" w14:textId="09431EEC" w:rsidR="00FF1196" w:rsidRPr="000E4BE7" w:rsidRDefault="00FF1196" w:rsidP="009D3F13">
      <w:pPr>
        <w:pStyle w:val="Heading3"/>
        <w:rPr>
          <w:lang w:val="en-US"/>
        </w:rPr>
      </w:pPr>
      <w:bookmarkStart w:id="198" w:name="_Toc177983124"/>
      <w:r w:rsidRPr="000E4BE7">
        <w:rPr>
          <w:lang w:val="en-US"/>
        </w:rPr>
        <w:t>4.</w:t>
      </w:r>
      <w:r w:rsidR="00E7405D" w:rsidRPr="000E4BE7">
        <w:rPr>
          <w:lang w:val="en-US"/>
        </w:rPr>
        <w:t>4</w:t>
      </w:r>
      <w:r w:rsidRPr="000E4BE7">
        <w:rPr>
          <w:lang w:val="en-US"/>
        </w:rPr>
        <w:t>.</w:t>
      </w:r>
      <w:r w:rsidR="00FF15D3" w:rsidRPr="000E4BE7">
        <w:rPr>
          <w:lang w:val="en-US"/>
        </w:rPr>
        <w:t>2</w:t>
      </w:r>
      <w:r w:rsidRPr="000E4BE7">
        <w:rPr>
          <w:lang w:val="en-US"/>
        </w:rPr>
        <w:t xml:space="preserve">. Experiments </w:t>
      </w:r>
      <w:r w:rsidR="00BC68ED" w:rsidRPr="000E4BE7">
        <w:rPr>
          <w:lang w:val="en-US"/>
        </w:rPr>
        <w:t>setting</w:t>
      </w:r>
      <w:bookmarkEnd w:id="198"/>
    </w:p>
    <w:p w14:paraId="041E2C8F" w14:textId="4B531478" w:rsidR="00E24FEB" w:rsidRPr="000E4BE7" w:rsidRDefault="00E24FEB" w:rsidP="00E24FEB">
      <w:pPr>
        <w:spacing w:line="360" w:lineRule="auto"/>
        <w:ind w:firstLine="709"/>
      </w:pPr>
      <w:r w:rsidRPr="000E4BE7">
        <w:t>We trained the models on an Nvidia Tesla P40 server, continuing the training until the models showed signs of overfitting on the validation set. A Resnet-50 pretrained model was used for feature extraction across all models. The optimal parameters for each model were selected according to their respective publications to achieve the highest effectiveness. The CalNet model, as an enhancement over Yolov5, was trained for 50 epochs. The remaining models were trained using the mmRotate framework for 12 to 14 epochs. To evaluate the models on the Test set of the DroneVehicle dataset, we used DotaDevkit to assess the mAP values on the dataset.</w:t>
      </w:r>
    </w:p>
    <w:p w14:paraId="14A02D9D" w14:textId="77777777" w:rsidR="00E24FEB" w:rsidRPr="000E4BE7" w:rsidRDefault="00E24FEB" w:rsidP="00E24FEB">
      <w:pPr>
        <w:spacing w:line="360" w:lineRule="auto"/>
        <w:ind w:firstLine="709"/>
      </w:pPr>
      <w:r w:rsidRPr="000E4BE7">
        <w:t>The specific settings for each section are as follows:</w:t>
      </w:r>
    </w:p>
    <w:p w14:paraId="01A2DE0A" w14:textId="45376FCF" w:rsidR="00F91B46" w:rsidRPr="000E4BE7" w:rsidRDefault="00701F55" w:rsidP="00CB7C17">
      <w:pPr>
        <w:spacing w:line="360" w:lineRule="auto"/>
        <w:ind w:firstLine="709"/>
        <w:rPr>
          <w:b/>
          <w:bCs/>
        </w:rPr>
      </w:pPr>
      <w:r w:rsidRPr="000E4BE7">
        <w:rPr>
          <w:b/>
          <w:bCs/>
        </w:rPr>
        <w:t xml:space="preserve">Group 1: </w:t>
      </w:r>
      <w:r w:rsidR="00847D41" w:rsidRPr="000E4BE7">
        <w:rPr>
          <w:b/>
          <w:bCs/>
        </w:rPr>
        <w:t>The group tested the single-modal models on the Drone Vehicle dataset</w:t>
      </w:r>
    </w:p>
    <w:p w14:paraId="13FBD18C" w14:textId="7372AB12" w:rsidR="00A849DC" w:rsidRPr="000E4BE7" w:rsidRDefault="00A849DC" w:rsidP="00CB7C17">
      <w:pPr>
        <w:spacing w:line="360" w:lineRule="auto"/>
        <w:ind w:firstLine="709"/>
      </w:pPr>
      <w:r w:rsidRPr="000E4BE7">
        <w:lastRenderedPageBreak/>
        <w:t xml:space="preserve">We used the mmRotate framework and attempted to replicate the configurations as described by the authors of the respective research methods. All methods employed the SGD Optimizer with a Momentum of 0.9 and a Weight Decay of 0.0001. </w:t>
      </w:r>
    </w:p>
    <w:p w14:paraId="424E60B8" w14:textId="3EA2A441" w:rsidR="00C96445" w:rsidRPr="000E4BE7" w:rsidRDefault="00A849DC" w:rsidP="00CB7C17">
      <w:pPr>
        <w:spacing w:line="360" w:lineRule="auto"/>
        <w:ind w:firstLine="709"/>
      </w:pPr>
      <w:r w:rsidRPr="000E4BE7">
        <w:t>The setup for certain parameters of these methods is as follow:</w:t>
      </w:r>
    </w:p>
    <w:p w14:paraId="2AB8E56E" w14:textId="0E18C494" w:rsidR="00B5298F" w:rsidRPr="000E4BE7" w:rsidRDefault="00B5298F" w:rsidP="00B5298F">
      <w:pPr>
        <w:pStyle w:val="Caption"/>
        <w:spacing w:before="240"/>
        <w:jc w:val="right"/>
      </w:pPr>
      <w:bookmarkStart w:id="199" w:name="_Toc177900448"/>
      <w:r w:rsidRPr="000E4BE7">
        <w:t>Table 4.</w:t>
      </w:r>
      <w:r w:rsidRPr="000E4BE7">
        <w:fldChar w:fldCharType="begin"/>
      </w:r>
      <w:r w:rsidRPr="000E4BE7">
        <w:instrText xml:space="preserve"> SEQ Table \* ARABIC \s 1 </w:instrText>
      </w:r>
      <w:r w:rsidRPr="000E4BE7">
        <w:fldChar w:fldCharType="separate"/>
      </w:r>
      <w:r w:rsidR="00550291">
        <w:rPr>
          <w:noProof/>
        </w:rPr>
        <w:t>1</w:t>
      </w:r>
      <w:r w:rsidRPr="000E4BE7">
        <w:fldChar w:fldCharType="end"/>
      </w:r>
      <w:r w:rsidRPr="000E4BE7">
        <w:t xml:space="preserve">. </w:t>
      </w:r>
      <w:r w:rsidRPr="000E4BE7">
        <w:rPr>
          <w:noProof/>
        </w:rPr>
        <w:t>Setup for parameters of single-modal methods</w:t>
      </w:r>
      <w:bookmarkEnd w:id="199"/>
    </w:p>
    <w:tbl>
      <w:tblPr>
        <w:tblStyle w:val="TableGrid"/>
        <w:tblW w:w="9073" w:type="dxa"/>
        <w:jc w:val="center"/>
        <w:tblLayout w:type="fixed"/>
        <w:tblLook w:val="04A0" w:firstRow="1" w:lastRow="0" w:firstColumn="1" w:lastColumn="0" w:noHBand="0" w:noVBand="1"/>
      </w:tblPr>
      <w:tblGrid>
        <w:gridCol w:w="3692"/>
        <w:gridCol w:w="1559"/>
        <w:gridCol w:w="1559"/>
        <w:gridCol w:w="2263"/>
      </w:tblGrid>
      <w:tr w:rsidR="00500831" w:rsidRPr="000E4BE7" w14:paraId="36DD2305" w14:textId="77777777" w:rsidTr="00522293">
        <w:trPr>
          <w:cantSplit/>
          <w:trHeight w:val="442"/>
          <w:jc w:val="center"/>
        </w:trPr>
        <w:tc>
          <w:tcPr>
            <w:tcW w:w="3692" w:type="dxa"/>
            <w:vAlign w:val="center"/>
          </w:tcPr>
          <w:p w14:paraId="2489EFF6" w14:textId="49AFAA5B" w:rsidR="00500831" w:rsidRPr="000E4BE7" w:rsidRDefault="00500831" w:rsidP="00F425CA">
            <w:pPr>
              <w:spacing w:line="360" w:lineRule="auto"/>
              <w:jc w:val="center"/>
              <w:rPr>
                <w:b/>
                <w:bCs/>
              </w:rPr>
            </w:pPr>
            <w:r w:rsidRPr="000E4BE7">
              <w:rPr>
                <w:b/>
                <w:bCs/>
              </w:rPr>
              <w:t>Method Name</w:t>
            </w:r>
          </w:p>
        </w:tc>
        <w:tc>
          <w:tcPr>
            <w:tcW w:w="1559" w:type="dxa"/>
            <w:vAlign w:val="center"/>
          </w:tcPr>
          <w:p w14:paraId="5AC78569" w14:textId="6C38F9FB" w:rsidR="00500831" w:rsidRPr="000E4BE7" w:rsidRDefault="00500831" w:rsidP="00F425CA">
            <w:pPr>
              <w:spacing w:line="360" w:lineRule="auto"/>
              <w:jc w:val="center"/>
              <w:rPr>
                <w:b/>
                <w:bCs/>
              </w:rPr>
            </w:pPr>
            <w:r w:rsidRPr="000E4BE7">
              <w:rPr>
                <w:b/>
                <w:bCs/>
              </w:rPr>
              <w:t>Batch size</w:t>
            </w:r>
          </w:p>
        </w:tc>
        <w:tc>
          <w:tcPr>
            <w:tcW w:w="1559" w:type="dxa"/>
            <w:vAlign w:val="center"/>
          </w:tcPr>
          <w:p w14:paraId="0279B87D" w14:textId="1A434B6F" w:rsidR="00500831" w:rsidRPr="000E4BE7" w:rsidRDefault="00500831" w:rsidP="00F425CA">
            <w:pPr>
              <w:spacing w:line="360" w:lineRule="auto"/>
              <w:jc w:val="center"/>
              <w:rPr>
                <w:b/>
                <w:bCs/>
              </w:rPr>
            </w:pPr>
            <w:r w:rsidRPr="000E4BE7">
              <w:rPr>
                <w:b/>
                <w:bCs/>
              </w:rPr>
              <w:t>Lr</w:t>
            </w:r>
          </w:p>
        </w:tc>
        <w:tc>
          <w:tcPr>
            <w:tcW w:w="2263" w:type="dxa"/>
            <w:vAlign w:val="center"/>
          </w:tcPr>
          <w:p w14:paraId="12A749A9" w14:textId="5600FC4A" w:rsidR="00500831" w:rsidRPr="000E4BE7" w:rsidRDefault="00500831" w:rsidP="00F425CA">
            <w:pPr>
              <w:spacing w:line="360" w:lineRule="auto"/>
              <w:jc w:val="center"/>
              <w:rPr>
                <w:b/>
                <w:bCs/>
              </w:rPr>
            </w:pPr>
            <w:r w:rsidRPr="000E4BE7">
              <w:rPr>
                <w:b/>
                <w:bCs/>
              </w:rPr>
              <w:t>Epochs</w:t>
            </w:r>
          </w:p>
        </w:tc>
      </w:tr>
      <w:tr w:rsidR="00500831" w:rsidRPr="000E4BE7" w14:paraId="58B344CE" w14:textId="77777777" w:rsidTr="00522293">
        <w:trPr>
          <w:jc w:val="center"/>
        </w:trPr>
        <w:tc>
          <w:tcPr>
            <w:tcW w:w="3692" w:type="dxa"/>
          </w:tcPr>
          <w:p w14:paraId="5C95505B" w14:textId="277160DA" w:rsidR="00500831" w:rsidRPr="000E4BE7" w:rsidRDefault="00500831" w:rsidP="0053610E">
            <w:pPr>
              <w:spacing w:line="360" w:lineRule="auto"/>
            </w:pPr>
            <w:r w:rsidRPr="000E4BE7">
              <w:t>O-RCNN</w:t>
            </w:r>
          </w:p>
        </w:tc>
        <w:tc>
          <w:tcPr>
            <w:tcW w:w="1559" w:type="dxa"/>
            <w:vAlign w:val="center"/>
          </w:tcPr>
          <w:p w14:paraId="67388F38" w14:textId="32C38848" w:rsidR="00500831" w:rsidRPr="000E4BE7" w:rsidRDefault="00500831" w:rsidP="00002694">
            <w:pPr>
              <w:spacing w:line="360" w:lineRule="auto"/>
              <w:jc w:val="center"/>
            </w:pPr>
            <w:r w:rsidRPr="000E4BE7">
              <w:t>4</w:t>
            </w:r>
          </w:p>
        </w:tc>
        <w:tc>
          <w:tcPr>
            <w:tcW w:w="1559" w:type="dxa"/>
            <w:vAlign w:val="center"/>
          </w:tcPr>
          <w:p w14:paraId="1961CE13" w14:textId="0920A70F" w:rsidR="00500831" w:rsidRPr="000E4BE7" w:rsidRDefault="00500831" w:rsidP="00002694">
            <w:pPr>
              <w:spacing w:line="360" w:lineRule="auto"/>
              <w:jc w:val="center"/>
            </w:pPr>
            <w:r w:rsidRPr="000E4BE7">
              <w:t>0.005</w:t>
            </w:r>
          </w:p>
        </w:tc>
        <w:tc>
          <w:tcPr>
            <w:tcW w:w="2263" w:type="dxa"/>
            <w:vAlign w:val="center"/>
          </w:tcPr>
          <w:p w14:paraId="582B6260" w14:textId="365BF755" w:rsidR="00500831" w:rsidRPr="000E4BE7" w:rsidRDefault="00606ADD" w:rsidP="00002694">
            <w:pPr>
              <w:spacing w:line="360" w:lineRule="auto"/>
              <w:jc w:val="center"/>
            </w:pPr>
            <w:r w:rsidRPr="000E4BE7">
              <w:t>14</w:t>
            </w:r>
          </w:p>
        </w:tc>
      </w:tr>
      <w:tr w:rsidR="00500831" w:rsidRPr="000E4BE7" w14:paraId="0B7A580F" w14:textId="77777777" w:rsidTr="00522293">
        <w:trPr>
          <w:jc w:val="center"/>
        </w:trPr>
        <w:tc>
          <w:tcPr>
            <w:tcW w:w="3692" w:type="dxa"/>
          </w:tcPr>
          <w:p w14:paraId="706373B7" w14:textId="0025E0C2" w:rsidR="00500831" w:rsidRPr="000E4BE7" w:rsidRDefault="00500831" w:rsidP="005A14D2">
            <w:pPr>
              <w:spacing w:line="360" w:lineRule="auto"/>
            </w:pPr>
            <w:r w:rsidRPr="000E4BE7">
              <w:t>O-Reppoints</w:t>
            </w:r>
          </w:p>
        </w:tc>
        <w:tc>
          <w:tcPr>
            <w:tcW w:w="1559" w:type="dxa"/>
            <w:vAlign w:val="center"/>
          </w:tcPr>
          <w:p w14:paraId="325B2E5D" w14:textId="1A37F1C4" w:rsidR="00500831" w:rsidRPr="000E4BE7" w:rsidRDefault="00500831" w:rsidP="00002694">
            <w:pPr>
              <w:spacing w:line="360" w:lineRule="auto"/>
              <w:jc w:val="center"/>
            </w:pPr>
            <w:r w:rsidRPr="000E4BE7">
              <w:t>4</w:t>
            </w:r>
          </w:p>
        </w:tc>
        <w:tc>
          <w:tcPr>
            <w:tcW w:w="1559" w:type="dxa"/>
            <w:vAlign w:val="center"/>
          </w:tcPr>
          <w:p w14:paraId="19A1F60B" w14:textId="6C4CC86D" w:rsidR="00500831" w:rsidRPr="000E4BE7" w:rsidRDefault="00500831" w:rsidP="00002694">
            <w:pPr>
              <w:spacing w:line="360" w:lineRule="auto"/>
              <w:jc w:val="center"/>
            </w:pPr>
            <w:r w:rsidRPr="000E4BE7">
              <w:t>0.008</w:t>
            </w:r>
          </w:p>
        </w:tc>
        <w:tc>
          <w:tcPr>
            <w:tcW w:w="2263" w:type="dxa"/>
            <w:vAlign w:val="center"/>
          </w:tcPr>
          <w:p w14:paraId="7568B7C5" w14:textId="6D177838" w:rsidR="00500831" w:rsidRPr="000E4BE7" w:rsidRDefault="00500831" w:rsidP="00002694">
            <w:pPr>
              <w:spacing w:line="360" w:lineRule="auto"/>
              <w:jc w:val="center"/>
            </w:pPr>
            <w:r w:rsidRPr="000E4BE7">
              <w:t>12</w:t>
            </w:r>
          </w:p>
        </w:tc>
      </w:tr>
      <w:tr w:rsidR="00500831" w:rsidRPr="000E4BE7" w14:paraId="5A47FBC9" w14:textId="77777777" w:rsidTr="00522293">
        <w:trPr>
          <w:jc w:val="center"/>
        </w:trPr>
        <w:tc>
          <w:tcPr>
            <w:tcW w:w="3692" w:type="dxa"/>
          </w:tcPr>
          <w:p w14:paraId="6F90F26A" w14:textId="61ACFF59" w:rsidR="00500831" w:rsidRPr="000E4BE7" w:rsidRDefault="00500831" w:rsidP="005A14D2">
            <w:pPr>
              <w:spacing w:line="360" w:lineRule="auto"/>
            </w:pPr>
            <w:r w:rsidRPr="000E4BE7">
              <w:t>R3Det</w:t>
            </w:r>
          </w:p>
        </w:tc>
        <w:tc>
          <w:tcPr>
            <w:tcW w:w="1559" w:type="dxa"/>
            <w:vAlign w:val="center"/>
          </w:tcPr>
          <w:p w14:paraId="26B0CAD7" w14:textId="735BD6F5" w:rsidR="00500831" w:rsidRPr="000E4BE7" w:rsidRDefault="00500831" w:rsidP="00002694">
            <w:pPr>
              <w:spacing w:line="360" w:lineRule="auto"/>
              <w:jc w:val="center"/>
            </w:pPr>
            <w:r w:rsidRPr="000E4BE7">
              <w:t>4</w:t>
            </w:r>
          </w:p>
        </w:tc>
        <w:tc>
          <w:tcPr>
            <w:tcW w:w="1559" w:type="dxa"/>
            <w:vAlign w:val="center"/>
          </w:tcPr>
          <w:p w14:paraId="42B70E3F" w14:textId="5905C2AF" w:rsidR="00500831" w:rsidRPr="000E4BE7" w:rsidRDefault="00500831" w:rsidP="00002694">
            <w:pPr>
              <w:spacing w:line="360" w:lineRule="auto"/>
              <w:jc w:val="center"/>
            </w:pPr>
            <w:r w:rsidRPr="000E4BE7">
              <w:t>0.0025</w:t>
            </w:r>
          </w:p>
        </w:tc>
        <w:tc>
          <w:tcPr>
            <w:tcW w:w="2263" w:type="dxa"/>
            <w:vAlign w:val="center"/>
          </w:tcPr>
          <w:p w14:paraId="03AA69DF" w14:textId="28048469" w:rsidR="00500831" w:rsidRPr="000E4BE7" w:rsidRDefault="00500831" w:rsidP="00002694">
            <w:pPr>
              <w:spacing w:line="360" w:lineRule="auto"/>
              <w:jc w:val="center"/>
            </w:pPr>
            <w:r w:rsidRPr="000E4BE7">
              <w:t>12</w:t>
            </w:r>
          </w:p>
        </w:tc>
      </w:tr>
      <w:tr w:rsidR="00500831" w:rsidRPr="000E4BE7" w14:paraId="40E8ED54" w14:textId="77777777" w:rsidTr="00522293">
        <w:trPr>
          <w:jc w:val="center"/>
        </w:trPr>
        <w:tc>
          <w:tcPr>
            <w:tcW w:w="3692" w:type="dxa"/>
          </w:tcPr>
          <w:p w14:paraId="16932D42" w14:textId="2A3CDCD7" w:rsidR="00500831" w:rsidRPr="000E4BE7" w:rsidRDefault="00500831" w:rsidP="005A14D2">
            <w:pPr>
              <w:spacing w:line="360" w:lineRule="auto"/>
            </w:pPr>
            <w:r w:rsidRPr="000E4BE7">
              <w:t>RoiTrans</w:t>
            </w:r>
          </w:p>
        </w:tc>
        <w:tc>
          <w:tcPr>
            <w:tcW w:w="1559" w:type="dxa"/>
            <w:vAlign w:val="center"/>
          </w:tcPr>
          <w:p w14:paraId="273BEB49" w14:textId="5E5A866A" w:rsidR="00500831" w:rsidRPr="000E4BE7" w:rsidRDefault="00500831" w:rsidP="00002694">
            <w:pPr>
              <w:spacing w:line="360" w:lineRule="auto"/>
              <w:jc w:val="center"/>
            </w:pPr>
            <w:r w:rsidRPr="000E4BE7">
              <w:t>4</w:t>
            </w:r>
          </w:p>
        </w:tc>
        <w:tc>
          <w:tcPr>
            <w:tcW w:w="1559" w:type="dxa"/>
            <w:vAlign w:val="center"/>
          </w:tcPr>
          <w:p w14:paraId="55FB717F" w14:textId="003B9D1B" w:rsidR="00500831" w:rsidRPr="000E4BE7" w:rsidRDefault="00500831" w:rsidP="00002694">
            <w:pPr>
              <w:spacing w:line="360" w:lineRule="auto"/>
              <w:jc w:val="center"/>
            </w:pPr>
            <w:r w:rsidRPr="000E4BE7">
              <w:t>0.005</w:t>
            </w:r>
          </w:p>
        </w:tc>
        <w:tc>
          <w:tcPr>
            <w:tcW w:w="2263" w:type="dxa"/>
            <w:vAlign w:val="center"/>
          </w:tcPr>
          <w:p w14:paraId="2A3DEFE0" w14:textId="5DD6BF30" w:rsidR="00500831" w:rsidRPr="000E4BE7" w:rsidRDefault="00500831" w:rsidP="00002694">
            <w:pPr>
              <w:spacing w:line="360" w:lineRule="auto"/>
              <w:jc w:val="center"/>
            </w:pPr>
            <w:r w:rsidRPr="000E4BE7">
              <w:t>12</w:t>
            </w:r>
          </w:p>
        </w:tc>
      </w:tr>
      <w:tr w:rsidR="00500831" w:rsidRPr="000E4BE7" w14:paraId="50EF9CE7" w14:textId="77777777" w:rsidTr="00522293">
        <w:trPr>
          <w:jc w:val="center"/>
        </w:trPr>
        <w:tc>
          <w:tcPr>
            <w:tcW w:w="3692" w:type="dxa"/>
          </w:tcPr>
          <w:p w14:paraId="42E58083" w14:textId="4AC1E18D" w:rsidR="00500831" w:rsidRPr="000E4BE7" w:rsidRDefault="00500831" w:rsidP="005A14D2">
            <w:pPr>
              <w:spacing w:line="360" w:lineRule="auto"/>
            </w:pPr>
            <w:r w:rsidRPr="000E4BE7">
              <w:t>S2ANet</w:t>
            </w:r>
          </w:p>
        </w:tc>
        <w:tc>
          <w:tcPr>
            <w:tcW w:w="1559" w:type="dxa"/>
            <w:vAlign w:val="center"/>
          </w:tcPr>
          <w:p w14:paraId="798008FD" w14:textId="19AC2F0D" w:rsidR="00500831" w:rsidRPr="000E4BE7" w:rsidRDefault="00500831" w:rsidP="00002694">
            <w:pPr>
              <w:spacing w:line="360" w:lineRule="auto"/>
              <w:jc w:val="center"/>
            </w:pPr>
            <w:r w:rsidRPr="000E4BE7">
              <w:t>4</w:t>
            </w:r>
          </w:p>
        </w:tc>
        <w:tc>
          <w:tcPr>
            <w:tcW w:w="1559" w:type="dxa"/>
            <w:vAlign w:val="center"/>
          </w:tcPr>
          <w:p w14:paraId="6CCC0A86" w14:textId="01A3DCA4" w:rsidR="00500831" w:rsidRPr="000E4BE7" w:rsidRDefault="00500831" w:rsidP="00002694">
            <w:pPr>
              <w:spacing w:line="360" w:lineRule="auto"/>
              <w:jc w:val="center"/>
            </w:pPr>
            <w:r w:rsidRPr="000E4BE7">
              <w:t>0.0025</w:t>
            </w:r>
          </w:p>
        </w:tc>
        <w:tc>
          <w:tcPr>
            <w:tcW w:w="2263" w:type="dxa"/>
            <w:vAlign w:val="center"/>
          </w:tcPr>
          <w:p w14:paraId="6ABCA951" w14:textId="4A686C9F" w:rsidR="00500831" w:rsidRPr="000E4BE7" w:rsidRDefault="00606ADD" w:rsidP="00BB3515">
            <w:pPr>
              <w:keepNext/>
              <w:spacing w:line="360" w:lineRule="auto"/>
              <w:jc w:val="center"/>
            </w:pPr>
            <w:r w:rsidRPr="000E4BE7">
              <w:t>14</w:t>
            </w:r>
          </w:p>
        </w:tc>
      </w:tr>
    </w:tbl>
    <w:p w14:paraId="128381D6" w14:textId="77777777" w:rsidR="00BE689C" w:rsidRDefault="00BE689C" w:rsidP="00AD308E">
      <w:pPr>
        <w:spacing w:before="240" w:line="360" w:lineRule="auto"/>
        <w:ind w:firstLine="709"/>
        <w:rPr>
          <w:b/>
          <w:bCs/>
          <w:lang w:val="vi-VN"/>
        </w:rPr>
      </w:pPr>
    </w:p>
    <w:p w14:paraId="7073073A" w14:textId="6D9544F6" w:rsidR="00AD308E" w:rsidRPr="000E4BE7" w:rsidRDefault="00260BDF" w:rsidP="00AD308E">
      <w:pPr>
        <w:spacing w:before="240" w:line="360" w:lineRule="auto"/>
        <w:ind w:firstLine="709"/>
        <w:rPr>
          <w:b/>
          <w:bCs/>
        </w:rPr>
      </w:pPr>
      <w:r w:rsidRPr="000E4BE7">
        <w:rPr>
          <w:b/>
          <w:bCs/>
        </w:rPr>
        <w:t>Group 2:</w:t>
      </w:r>
      <w:r w:rsidR="0080399E" w:rsidRPr="000E4BE7">
        <w:rPr>
          <w:b/>
          <w:bCs/>
        </w:rPr>
        <w:t xml:space="preserve"> </w:t>
      </w:r>
      <w:r w:rsidR="00AD308E" w:rsidRPr="000E4BE7">
        <w:rPr>
          <w:b/>
          <w:bCs/>
        </w:rPr>
        <w:t>The group tested and evaluated the multi-modal methods</w:t>
      </w:r>
    </w:p>
    <w:p w14:paraId="12EA6F16" w14:textId="5FC700B5" w:rsidR="00697E9D" w:rsidRPr="000E4BE7" w:rsidRDefault="00697E9D" w:rsidP="00AD308E">
      <w:pPr>
        <w:spacing w:before="240" w:line="360" w:lineRule="auto"/>
        <w:ind w:firstLine="709"/>
      </w:pPr>
      <w:r w:rsidRPr="000E4BE7">
        <w:t>We only list a few parameters that differ from the default configuration provided by the frameworks.:</w:t>
      </w:r>
    </w:p>
    <w:p w14:paraId="17EE7083" w14:textId="56E9BE7D" w:rsidR="00B935A5" w:rsidRPr="000E4BE7" w:rsidRDefault="009949AD" w:rsidP="00CB7C17">
      <w:pPr>
        <w:spacing w:line="360" w:lineRule="auto"/>
        <w:ind w:firstLine="709"/>
        <w:rPr>
          <w:b/>
          <w:bCs/>
        </w:rPr>
      </w:pPr>
      <w:r w:rsidRPr="000E4BE7">
        <w:rPr>
          <w:b/>
          <w:bCs/>
        </w:rPr>
        <w:t xml:space="preserve">- </w:t>
      </w:r>
      <w:r w:rsidR="006E4C8B" w:rsidRPr="000E4BE7">
        <w:rPr>
          <w:b/>
          <w:bCs/>
        </w:rPr>
        <w:t xml:space="preserve">Training Parameters for training </w:t>
      </w:r>
      <w:r w:rsidRPr="000E4BE7">
        <w:rPr>
          <w:b/>
          <w:bCs/>
        </w:rPr>
        <w:t>UA-CMDet</w:t>
      </w:r>
      <w:r w:rsidR="00EA1EEE" w:rsidRPr="000E4BE7">
        <w:rPr>
          <w:b/>
          <w:bCs/>
        </w:rPr>
        <w:t xml:space="preserve"> (Table </w:t>
      </w:r>
      <w:r w:rsidR="00BA2F2B" w:rsidRPr="000E4BE7">
        <w:rPr>
          <w:b/>
          <w:bCs/>
        </w:rPr>
        <w:t>4</w:t>
      </w:r>
      <w:r w:rsidR="00EA1EEE" w:rsidRPr="000E4BE7">
        <w:rPr>
          <w:b/>
          <w:bCs/>
        </w:rPr>
        <w:t>.</w:t>
      </w:r>
      <w:r w:rsidR="00BA2F2B" w:rsidRPr="000E4BE7">
        <w:rPr>
          <w:b/>
          <w:bCs/>
        </w:rPr>
        <w:t>2</w:t>
      </w:r>
      <w:r w:rsidR="00EA1EEE" w:rsidRPr="000E4BE7">
        <w:rPr>
          <w:b/>
          <w:bCs/>
        </w:rPr>
        <w:t>)</w:t>
      </w:r>
      <w:r w:rsidRPr="000E4BE7">
        <w:rPr>
          <w:b/>
          <w:bCs/>
        </w:rPr>
        <w:t>:</w:t>
      </w:r>
    </w:p>
    <w:p w14:paraId="1860DEAD" w14:textId="3DAB2E1E" w:rsidR="00B5298F" w:rsidRPr="000E4BE7" w:rsidRDefault="00B5298F" w:rsidP="00B5298F">
      <w:pPr>
        <w:pStyle w:val="Caption"/>
        <w:spacing w:before="240"/>
        <w:jc w:val="right"/>
      </w:pPr>
      <w:bookmarkStart w:id="200" w:name="_Toc177900449"/>
      <w:r w:rsidRPr="000E4BE7">
        <w:t>Table 4.</w:t>
      </w:r>
      <w:r w:rsidRPr="000E4BE7">
        <w:fldChar w:fldCharType="begin"/>
      </w:r>
      <w:r w:rsidRPr="000E4BE7">
        <w:instrText xml:space="preserve"> SEQ Table \* ARABIC \s 1 </w:instrText>
      </w:r>
      <w:r w:rsidRPr="000E4BE7">
        <w:fldChar w:fldCharType="separate"/>
      </w:r>
      <w:r w:rsidR="00550291">
        <w:rPr>
          <w:noProof/>
        </w:rPr>
        <w:t>2</w:t>
      </w:r>
      <w:r w:rsidRPr="000E4BE7">
        <w:fldChar w:fldCharType="end"/>
      </w:r>
      <w:r w:rsidRPr="000E4BE7">
        <w:t>. Training Parameters for training UA-</w:t>
      </w:r>
      <w:proofErr w:type="spellStart"/>
      <w:r w:rsidRPr="000E4BE7">
        <w:t>CMDet</w:t>
      </w:r>
      <w:bookmarkEnd w:id="200"/>
      <w:proofErr w:type="spellEnd"/>
    </w:p>
    <w:tbl>
      <w:tblPr>
        <w:tblStyle w:val="TableGrid"/>
        <w:tblW w:w="0" w:type="auto"/>
        <w:tblLook w:val="04A0" w:firstRow="1" w:lastRow="0" w:firstColumn="1" w:lastColumn="0" w:noHBand="0" w:noVBand="1"/>
      </w:tblPr>
      <w:tblGrid>
        <w:gridCol w:w="2265"/>
        <w:gridCol w:w="2265"/>
        <w:gridCol w:w="2265"/>
        <w:gridCol w:w="2265"/>
      </w:tblGrid>
      <w:tr w:rsidR="00842F23" w:rsidRPr="000E4BE7" w14:paraId="2A03F12E" w14:textId="77777777" w:rsidTr="001F08B4">
        <w:tc>
          <w:tcPr>
            <w:tcW w:w="2265" w:type="dxa"/>
            <w:vAlign w:val="center"/>
          </w:tcPr>
          <w:p w14:paraId="24210AE4" w14:textId="1D40BF15" w:rsidR="00842F23" w:rsidRPr="000E4BE7" w:rsidRDefault="00842F23" w:rsidP="001F08B4">
            <w:pPr>
              <w:spacing w:line="360" w:lineRule="auto"/>
              <w:jc w:val="center"/>
              <w:rPr>
                <w:b/>
                <w:bCs/>
              </w:rPr>
            </w:pPr>
            <w:r w:rsidRPr="000E4BE7">
              <w:rPr>
                <w:b/>
                <w:bCs/>
              </w:rPr>
              <w:t>Parameter</w:t>
            </w:r>
          </w:p>
        </w:tc>
        <w:tc>
          <w:tcPr>
            <w:tcW w:w="2265" w:type="dxa"/>
            <w:vAlign w:val="center"/>
          </w:tcPr>
          <w:p w14:paraId="22AB81CE" w14:textId="5D8B4E1A" w:rsidR="00842F23" w:rsidRPr="000E4BE7" w:rsidRDefault="00842F23" w:rsidP="001F08B4">
            <w:pPr>
              <w:spacing w:line="360" w:lineRule="auto"/>
              <w:jc w:val="center"/>
              <w:rPr>
                <w:b/>
                <w:bCs/>
              </w:rPr>
            </w:pPr>
            <w:r w:rsidRPr="000E4BE7">
              <w:rPr>
                <w:b/>
                <w:bCs/>
              </w:rPr>
              <w:t>Value</w:t>
            </w:r>
          </w:p>
        </w:tc>
        <w:tc>
          <w:tcPr>
            <w:tcW w:w="2265" w:type="dxa"/>
            <w:vAlign w:val="center"/>
          </w:tcPr>
          <w:p w14:paraId="289F7F6C" w14:textId="3E63F2E2" w:rsidR="00842F23" w:rsidRPr="000E4BE7" w:rsidRDefault="00842F23" w:rsidP="001F08B4">
            <w:pPr>
              <w:spacing w:line="360" w:lineRule="auto"/>
              <w:jc w:val="center"/>
              <w:rPr>
                <w:b/>
                <w:bCs/>
              </w:rPr>
            </w:pPr>
            <w:r w:rsidRPr="000E4BE7">
              <w:rPr>
                <w:b/>
                <w:bCs/>
              </w:rPr>
              <w:t>Parameter</w:t>
            </w:r>
          </w:p>
        </w:tc>
        <w:tc>
          <w:tcPr>
            <w:tcW w:w="2265" w:type="dxa"/>
            <w:vAlign w:val="center"/>
          </w:tcPr>
          <w:p w14:paraId="09E825EF" w14:textId="19033872" w:rsidR="00842F23" w:rsidRPr="000E4BE7" w:rsidRDefault="00842F23" w:rsidP="001F08B4">
            <w:pPr>
              <w:spacing w:line="360" w:lineRule="auto"/>
              <w:jc w:val="center"/>
              <w:rPr>
                <w:b/>
                <w:bCs/>
              </w:rPr>
            </w:pPr>
            <w:r w:rsidRPr="000E4BE7">
              <w:rPr>
                <w:b/>
                <w:bCs/>
              </w:rPr>
              <w:t>Value</w:t>
            </w:r>
          </w:p>
        </w:tc>
      </w:tr>
      <w:tr w:rsidR="006F6C89" w:rsidRPr="000E4BE7" w14:paraId="41150D38" w14:textId="77777777" w:rsidTr="00842F23">
        <w:tc>
          <w:tcPr>
            <w:tcW w:w="2265" w:type="dxa"/>
          </w:tcPr>
          <w:p w14:paraId="744843C1" w14:textId="5AFC240A" w:rsidR="006F6C89" w:rsidRPr="000E4BE7" w:rsidRDefault="006F6C89" w:rsidP="006F6C89">
            <w:pPr>
              <w:spacing w:line="360" w:lineRule="auto"/>
            </w:pPr>
            <w:r w:rsidRPr="000E4BE7">
              <w:t>Framework</w:t>
            </w:r>
          </w:p>
        </w:tc>
        <w:tc>
          <w:tcPr>
            <w:tcW w:w="2265" w:type="dxa"/>
          </w:tcPr>
          <w:p w14:paraId="135C3F59" w14:textId="7E57438B" w:rsidR="006F6C89" w:rsidRPr="000E4BE7" w:rsidRDefault="006F6C89" w:rsidP="006F6C89">
            <w:pPr>
              <w:spacing w:line="360" w:lineRule="auto"/>
            </w:pPr>
            <w:r w:rsidRPr="000E4BE7">
              <w:t>mmDetection</w:t>
            </w:r>
          </w:p>
        </w:tc>
        <w:tc>
          <w:tcPr>
            <w:tcW w:w="2265" w:type="dxa"/>
          </w:tcPr>
          <w:p w14:paraId="54F6F31A" w14:textId="4B660327" w:rsidR="006F6C89" w:rsidRPr="000E4BE7" w:rsidRDefault="006F6C89" w:rsidP="006F6C89">
            <w:pPr>
              <w:spacing w:line="360" w:lineRule="auto"/>
            </w:pPr>
            <w:r w:rsidRPr="000E4BE7">
              <w:t>Learning rate</w:t>
            </w:r>
          </w:p>
        </w:tc>
        <w:tc>
          <w:tcPr>
            <w:tcW w:w="2265" w:type="dxa"/>
          </w:tcPr>
          <w:p w14:paraId="20D90803" w14:textId="2393D3F3" w:rsidR="006F6C89" w:rsidRPr="000E4BE7" w:rsidRDefault="006F6C89" w:rsidP="006F6C89">
            <w:pPr>
              <w:spacing w:line="360" w:lineRule="auto"/>
            </w:pPr>
            <w:r w:rsidRPr="000E4BE7">
              <w:t>0.005</w:t>
            </w:r>
          </w:p>
        </w:tc>
      </w:tr>
      <w:tr w:rsidR="006F6C89" w:rsidRPr="000E4BE7" w14:paraId="34EFF8AB" w14:textId="77777777" w:rsidTr="00842F23">
        <w:tc>
          <w:tcPr>
            <w:tcW w:w="2265" w:type="dxa"/>
          </w:tcPr>
          <w:p w14:paraId="5FA8E4AD" w14:textId="22F33BAD" w:rsidR="006F6C89" w:rsidRPr="000E4BE7" w:rsidRDefault="006F6C89" w:rsidP="006F6C89">
            <w:pPr>
              <w:spacing w:line="360" w:lineRule="auto"/>
            </w:pPr>
            <w:r w:rsidRPr="000E4BE7">
              <w:t>Epochs</w:t>
            </w:r>
          </w:p>
        </w:tc>
        <w:tc>
          <w:tcPr>
            <w:tcW w:w="2265" w:type="dxa"/>
          </w:tcPr>
          <w:p w14:paraId="6D5997B0" w14:textId="035923C0" w:rsidR="006F6C89" w:rsidRPr="000E4BE7" w:rsidRDefault="006F6C89" w:rsidP="006F6C89">
            <w:pPr>
              <w:spacing w:line="360" w:lineRule="auto"/>
            </w:pPr>
            <w:r w:rsidRPr="000E4BE7">
              <w:t>12</w:t>
            </w:r>
          </w:p>
        </w:tc>
        <w:tc>
          <w:tcPr>
            <w:tcW w:w="2265" w:type="dxa"/>
          </w:tcPr>
          <w:p w14:paraId="211D28C9" w14:textId="53AF9CD1" w:rsidR="006F6C89" w:rsidRPr="000E4BE7" w:rsidRDefault="00633108" w:rsidP="006F6C89">
            <w:pPr>
              <w:spacing w:line="360" w:lineRule="auto"/>
            </w:pPr>
            <w:r w:rsidRPr="000E4BE7">
              <w:t>Image_scale</w:t>
            </w:r>
          </w:p>
        </w:tc>
        <w:tc>
          <w:tcPr>
            <w:tcW w:w="2265" w:type="dxa"/>
          </w:tcPr>
          <w:p w14:paraId="76B26595" w14:textId="373DA52A" w:rsidR="006F6C89" w:rsidRPr="000E4BE7" w:rsidRDefault="00633108" w:rsidP="006F6C89">
            <w:pPr>
              <w:spacing w:line="360" w:lineRule="auto"/>
            </w:pPr>
            <w:r w:rsidRPr="000E4BE7">
              <w:t>(512, 640)</w:t>
            </w:r>
          </w:p>
        </w:tc>
      </w:tr>
      <w:tr w:rsidR="00DF3A7B" w:rsidRPr="000E4BE7" w14:paraId="450DC9F1" w14:textId="77777777" w:rsidTr="00842F23">
        <w:tc>
          <w:tcPr>
            <w:tcW w:w="2265" w:type="dxa"/>
          </w:tcPr>
          <w:p w14:paraId="6F32B808" w14:textId="3CF86CA6" w:rsidR="00DF3A7B" w:rsidRPr="000E4BE7" w:rsidRDefault="00DF3A7B" w:rsidP="006F6C89">
            <w:pPr>
              <w:spacing w:line="360" w:lineRule="auto"/>
            </w:pPr>
            <w:r w:rsidRPr="000E4BE7">
              <w:t>Batch size</w:t>
            </w:r>
          </w:p>
        </w:tc>
        <w:tc>
          <w:tcPr>
            <w:tcW w:w="2265" w:type="dxa"/>
          </w:tcPr>
          <w:p w14:paraId="07CAF83B" w14:textId="765099ED" w:rsidR="00DF3A7B" w:rsidRPr="000E4BE7" w:rsidRDefault="00DF3A7B" w:rsidP="006F6C89">
            <w:pPr>
              <w:spacing w:line="360" w:lineRule="auto"/>
            </w:pPr>
            <w:r w:rsidRPr="000E4BE7">
              <w:t>2</w:t>
            </w:r>
          </w:p>
        </w:tc>
        <w:tc>
          <w:tcPr>
            <w:tcW w:w="2265" w:type="dxa"/>
          </w:tcPr>
          <w:p w14:paraId="10A1A383" w14:textId="77777777" w:rsidR="00DF3A7B" w:rsidRPr="000E4BE7" w:rsidRDefault="00DF3A7B" w:rsidP="006F6C89">
            <w:pPr>
              <w:spacing w:line="360" w:lineRule="auto"/>
            </w:pPr>
          </w:p>
        </w:tc>
        <w:tc>
          <w:tcPr>
            <w:tcW w:w="2265" w:type="dxa"/>
          </w:tcPr>
          <w:p w14:paraId="240A9549" w14:textId="77777777" w:rsidR="00DF3A7B" w:rsidRPr="000E4BE7" w:rsidRDefault="00DF3A7B" w:rsidP="00F4374C">
            <w:pPr>
              <w:keepNext/>
              <w:spacing w:line="360" w:lineRule="auto"/>
            </w:pPr>
          </w:p>
        </w:tc>
      </w:tr>
    </w:tbl>
    <w:p w14:paraId="45744099" w14:textId="3A39CCBA" w:rsidR="009938A9" w:rsidRPr="000E4BE7" w:rsidRDefault="009938A9" w:rsidP="00CB7C17">
      <w:pPr>
        <w:spacing w:before="240" w:line="360" w:lineRule="auto"/>
        <w:ind w:firstLine="720"/>
        <w:rPr>
          <w:b/>
          <w:bCs/>
        </w:rPr>
      </w:pPr>
      <w:r w:rsidRPr="000E4BE7">
        <w:rPr>
          <w:b/>
          <w:bCs/>
        </w:rPr>
        <w:t xml:space="preserve">- </w:t>
      </w:r>
      <w:r w:rsidR="006E4C8B" w:rsidRPr="000E4BE7">
        <w:rPr>
          <w:b/>
          <w:bCs/>
        </w:rPr>
        <w:t xml:space="preserve">Training Parameters for training </w:t>
      </w:r>
      <w:r w:rsidRPr="000E4BE7">
        <w:rPr>
          <w:b/>
          <w:bCs/>
        </w:rPr>
        <w:t>C2Former</w:t>
      </w:r>
      <w:r w:rsidR="00EC0B97" w:rsidRPr="000E4BE7">
        <w:rPr>
          <w:b/>
          <w:bCs/>
        </w:rPr>
        <w:t xml:space="preserve"> (Table </w:t>
      </w:r>
      <w:r w:rsidR="00636251" w:rsidRPr="000E4BE7">
        <w:rPr>
          <w:b/>
          <w:bCs/>
        </w:rPr>
        <w:t>4</w:t>
      </w:r>
      <w:r w:rsidR="00EC0B97" w:rsidRPr="000E4BE7">
        <w:rPr>
          <w:b/>
          <w:bCs/>
        </w:rPr>
        <w:t>.</w:t>
      </w:r>
      <w:r w:rsidR="00BA2F2B" w:rsidRPr="000E4BE7">
        <w:rPr>
          <w:b/>
          <w:bCs/>
        </w:rPr>
        <w:t>3</w:t>
      </w:r>
      <w:r w:rsidR="00EC0B97" w:rsidRPr="000E4BE7">
        <w:rPr>
          <w:b/>
          <w:bCs/>
        </w:rPr>
        <w:t>):</w:t>
      </w:r>
    </w:p>
    <w:p w14:paraId="174C9092" w14:textId="57B40AA8" w:rsidR="00B5298F" w:rsidRPr="000E4BE7" w:rsidRDefault="00B5298F" w:rsidP="00B5298F">
      <w:pPr>
        <w:pStyle w:val="Caption"/>
        <w:spacing w:before="240"/>
        <w:jc w:val="right"/>
      </w:pPr>
      <w:bookmarkStart w:id="201" w:name="_Toc177900450"/>
      <w:r w:rsidRPr="000E4BE7">
        <w:lastRenderedPageBreak/>
        <w:t>Table 4.</w:t>
      </w:r>
      <w:r w:rsidRPr="000E4BE7">
        <w:fldChar w:fldCharType="begin"/>
      </w:r>
      <w:r w:rsidRPr="000E4BE7">
        <w:instrText xml:space="preserve"> SEQ Table \* ARABIC \s 1 </w:instrText>
      </w:r>
      <w:r w:rsidRPr="000E4BE7">
        <w:fldChar w:fldCharType="separate"/>
      </w:r>
      <w:r w:rsidR="00550291">
        <w:rPr>
          <w:noProof/>
        </w:rPr>
        <w:t>3</w:t>
      </w:r>
      <w:r w:rsidRPr="000E4BE7">
        <w:fldChar w:fldCharType="end"/>
      </w:r>
      <w:r w:rsidRPr="000E4BE7">
        <w:t>. Training Parameters for training C2Former</w:t>
      </w:r>
      <w:bookmarkEnd w:id="201"/>
    </w:p>
    <w:tbl>
      <w:tblPr>
        <w:tblStyle w:val="TableGrid"/>
        <w:tblW w:w="0" w:type="auto"/>
        <w:tblLook w:val="04A0" w:firstRow="1" w:lastRow="0" w:firstColumn="1" w:lastColumn="0" w:noHBand="0" w:noVBand="1"/>
      </w:tblPr>
      <w:tblGrid>
        <w:gridCol w:w="2265"/>
        <w:gridCol w:w="2265"/>
        <w:gridCol w:w="2265"/>
        <w:gridCol w:w="2265"/>
      </w:tblGrid>
      <w:tr w:rsidR="009938A9" w:rsidRPr="000E4BE7" w14:paraId="763CB3EB" w14:textId="77777777" w:rsidTr="002808F3">
        <w:tc>
          <w:tcPr>
            <w:tcW w:w="2265" w:type="dxa"/>
            <w:vAlign w:val="center"/>
          </w:tcPr>
          <w:p w14:paraId="35388D66" w14:textId="77777777" w:rsidR="009938A9" w:rsidRPr="000E4BE7" w:rsidRDefault="009938A9" w:rsidP="002808F3">
            <w:pPr>
              <w:spacing w:line="360" w:lineRule="auto"/>
              <w:jc w:val="center"/>
              <w:rPr>
                <w:b/>
                <w:bCs/>
              </w:rPr>
            </w:pPr>
            <w:r w:rsidRPr="000E4BE7">
              <w:rPr>
                <w:b/>
                <w:bCs/>
              </w:rPr>
              <w:t>Parameter</w:t>
            </w:r>
          </w:p>
        </w:tc>
        <w:tc>
          <w:tcPr>
            <w:tcW w:w="2265" w:type="dxa"/>
            <w:vAlign w:val="center"/>
          </w:tcPr>
          <w:p w14:paraId="559557C6" w14:textId="77777777" w:rsidR="009938A9" w:rsidRPr="000E4BE7" w:rsidRDefault="009938A9" w:rsidP="002808F3">
            <w:pPr>
              <w:spacing w:line="360" w:lineRule="auto"/>
              <w:jc w:val="center"/>
              <w:rPr>
                <w:b/>
                <w:bCs/>
              </w:rPr>
            </w:pPr>
            <w:r w:rsidRPr="000E4BE7">
              <w:rPr>
                <w:b/>
                <w:bCs/>
              </w:rPr>
              <w:t>Value</w:t>
            </w:r>
          </w:p>
        </w:tc>
        <w:tc>
          <w:tcPr>
            <w:tcW w:w="2265" w:type="dxa"/>
            <w:vAlign w:val="center"/>
          </w:tcPr>
          <w:p w14:paraId="5D5518FA" w14:textId="77777777" w:rsidR="009938A9" w:rsidRPr="000E4BE7" w:rsidRDefault="009938A9" w:rsidP="002808F3">
            <w:pPr>
              <w:spacing w:line="360" w:lineRule="auto"/>
              <w:jc w:val="center"/>
              <w:rPr>
                <w:b/>
                <w:bCs/>
              </w:rPr>
            </w:pPr>
            <w:r w:rsidRPr="000E4BE7">
              <w:rPr>
                <w:b/>
                <w:bCs/>
              </w:rPr>
              <w:t>Parameter</w:t>
            </w:r>
          </w:p>
        </w:tc>
        <w:tc>
          <w:tcPr>
            <w:tcW w:w="2265" w:type="dxa"/>
            <w:vAlign w:val="center"/>
          </w:tcPr>
          <w:p w14:paraId="24AC04B1" w14:textId="77777777" w:rsidR="009938A9" w:rsidRPr="000E4BE7" w:rsidRDefault="009938A9" w:rsidP="002808F3">
            <w:pPr>
              <w:spacing w:line="360" w:lineRule="auto"/>
              <w:jc w:val="center"/>
              <w:rPr>
                <w:b/>
                <w:bCs/>
              </w:rPr>
            </w:pPr>
            <w:r w:rsidRPr="000E4BE7">
              <w:rPr>
                <w:b/>
                <w:bCs/>
              </w:rPr>
              <w:t>Value</w:t>
            </w:r>
          </w:p>
        </w:tc>
      </w:tr>
      <w:tr w:rsidR="00004433" w:rsidRPr="000E4BE7" w14:paraId="382A6890" w14:textId="77777777" w:rsidTr="002808F3">
        <w:tc>
          <w:tcPr>
            <w:tcW w:w="2265" w:type="dxa"/>
          </w:tcPr>
          <w:p w14:paraId="11CF325D" w14:textId="60450350" w:rsidR="00004433" w:rsidRPr="000E4BE7" w:rsidRDefault="00004433" w:rsidP="00004433">
            <w:pPr>
              <w:spacing w:line="360" w:lineRule="auto"/>
            </w:pPr>
            <w:r w:rsidRPr="000E4BE7">
              <w:t>Framework</w:t>
            </w:r>
          </w:p>
        </w:tc>
        <w:tc>
          <w:tcPr>
            <w:tcW w:w="2265" w:type="dxa"/>
          </w:tcPr>
          <w:p w14:paraId="54CBD427" w14:textId="0F9DAC50" w:rsidR="00004433" w:rsidRPr="000E4BE7" w:rsidRDefault="00004433" w:rsidP="00004433">
            <w:pPr>
              <w:spacing w:line="360" w:lineRule="auto"/>
            </w:pPr>
            <w:r w:rsidRPr="000E4BE7">
              <w:t>mmRotate</w:t>
            </w:r>
          </w:p>
        </w:tc>
        <w:tc>
          <w:tcPr>
            <w:tcW w:w="2265" w:type="dxa"/>
          </w:tcPr>
          <w:p w14:paraId="2A96C91E" w14:textId="774E2FB1" w:rsidR="00004433" w:rsidRPr="000E4BE7" w:rsidRDefault="00004433" w:rsidP="00004433">
            <w:pPr>
              <w:spacing w:line="360" w:lineRule="auto"/>
            </w:pPr>
            <w:r w:rsidRPr="000E4BE7">
              <w:t>Learning rate</w:t>
            </w:r>
          </w:p>
        </w:tc>
        <w:tc>
          <w:tcPr>
            <w:tcW w:w="2265" w:type="dxa"/>
          </w:tcPr>
          <w:p w14:paraId="75AE3B6B" w14:textId="0D888367" w:rsidR="00004433" w:rsidRPr="000E4BE7" w:rsidRDefault="00004433" w:rsidP="00004433">
            <w:pPr>
              <w:spacing w:line="360" w:lineRule="auto"/>
            </w:pPr>
            <w:r w:rsidRPr="000E4BE7">
              <w:t>0.001</w:t>
            </w:r>
          </w:p>
        </w:tc>
      </w:tr>
      <w:tr w:rsidR="00004433" w:rsidRPr="000E4BE7" w14:paraId="7214F8F5" w14:textId="77777777" w:rsidTr="002808F3">
        <w:tc>
          <w:tcPr>
            <w:tcW w:w="2265" w:type="dxa"/>
          </w:tcPr>
          <w:p w14:paraId="4DFA3D58" w14:textId="6E954C95" w:rsidR="00004433" w:rsidRPr="000E4BE7" w:rsidRDefault="00004433" w:rsidP="00004433">
            <w:pPr>
              <w:spacing w:line="360" w:lineRule="auto"/>
            </w:pPr>
            <w:r w:rsidRPr="000E4BE7">
              <w:t>Epochs</w:t>
            </w:r>
          </w:p>
        </w:tc>
        <w:tc>
          <w:tcPr>
            <w:tcW w:w="2265" w:type="dxa"/>
          </w:tcPr>
          <w:p w14:paraId="14103B6D" w14:textId="1599090E" w:rsidR="00004433" w:rsidRPr="000E4BE7" w:rsidRDefault="00004433" w:rsidP="00004433">
            <w:pPr>
              <w:spacing w:line="360" w:lineRule="auto"/>
            </w:pPr>
            <w:r w:rsidRPr="000E4BE7">
              <w:t>24</w:t>
            </w:r>
          </w:p>
        </w:tc>
        <w:tc>
          <w:tcPr>
            <w:tcW w:w="2265" w:type="dxa"/>
          </w:tcPr>
          <w:p w14:paraId="4DC49200" w14:textId="3E74A750" w:rsidR="00004433" w:rsidRPr="000E4BE7" w:rsidRDefault="00004433" w:rsidP="00004433">
            <w:pPr>
              <w:spacing w:line="360" w:lineRule="auto"/>
            </w:pPr>
            <w:r w:rsidRPr="000E4BE7">
              <w:t>Image_scale</w:t>
            </w:r>
          </w:p>
        </w:tc>
        <w:tc>
          <w:tcPr>
            <w:tcW w:w="2265" w:type="dxa"/>
          </w:tcPr>
          <w:p w14:paraId="0921D5D5" w14:textId="1C4389C6" w:rsidR="00004433" w:rsidRPr="000E4BE7" w:rsidRDefault="00004433" w:rsidP="00004433">
            <w:pPr>
              <w:spacing w:line="360" w:lineRule="auto"/>
            </w:pPr>
            <w:r w:rsidRPr="000E4BE7">
              <w:t>(712, 840)</w:t>
            </w:r>
          </w:p>
        </w:tc>
      </w:tr>
      <w:tr w:rsidR="000B2ECD" w:rsidRPr="000E4BE7" w14:paraId="6A69FB94" w14:textId="77777777" w:rsidTr="002808F3">
        <w:tc>
          <w:tcPr>
            <w:tcW w:w="2265" w:type="dxa"/>
          </w:tcPr>
          <w:p w14:paraId="299FD221" w14:textId="0CCFBEC1" w:rsidR="000B2ECD" w:rsidRPr="000E4BE7" w:rsidRDefault="000B2ECD" w:rsidP="000B2ECD">
            <w:pPr>
              <w:spacing w:line="360" w:lineRule="auto"/>
            </w:pPr>
            <w:r w:rsidRPr="000E4BE7">
              <w:t>Batch size</w:t>
            </w:r>
          </w:p>
        </w:tc>
        <w:tc>
          <w:tcPr>
            <w:tcW w:w="2265" w:type="dxa"/>
          </w:tcPr>
          <w:p w14:paraId="734D1107" w14:textId="419EF3B6" w:rsidR="000B2ECD" w:rsidRPr="000E4BE7" w:rsidRDefault="009264D2" w:rsidP="000B2ECD">
            <w:pPr>
              <w:spacing w:line="360" w:lineRule="auto"/>
            </w:pPr>
            <w:r w:rsidRPr="000E4BE7">
              <w:t>4</w:t>
            </w:r>
          </w:p>
        </w:tc>
        <w:tc>
          <w:tcPr>
            <w:tcW w:w="2265" w:type="dxa"/>
          </w:tcPr>
          <w:p w14:paraId="6E933FF6" w14:textId="77777777" w:rsidR="000B2ECD" w:rsidRPr="000E4BE7" w:rsidRDefault="000B2ECD" w:rsidP="000B2ECD">
            <w:pPr>
              <w:spacing w:line="360" w:lineRule="auto"/>
            </w:pPr>
          </w:p>
        </w:tc>
        <w:tc>
          <w:tcPr>
            <w:tcW w:w="2265" w:type="dxa"/>
          </w:tcPr>
          <w:p w14:paraId="2209BB7A" w14:textId="77777777" w:rsidR="000B2ECD" w:rsidRPr="000E4BE7" w:rsidRDefault="000B2ECD" w:rsidP="00EC0B97">
            <w:pPr>
              <w:keepNext/>
              <w:spacing w:line="360" w:lineRule="auto"/>
            </w:pPr>
          </w:p>
        </w:tc>
      </w:tr>
    </w:tbl>
    <w:p w14:paraId="3E63F242" w14:textId="105A460D" w:rsidR="009938A9" w:rsidRPr="000E4BE7" w:rsidRDefault="009938A9" w:rsidP="00CB7C17">
      <w:pPr>
        <w:spacing w:before="240" w:line="360" w:lineRule="auto"/>
        <w:ind w:firstLine="720"/>
        <w:rPr>
          <w:b/>
          <w:bCs/>
        </w:rPr>
      </w:pPr>
      <w:r w:rsidRPr="000E4BE7">
        <w:rPr>
          <w:b/>
          <w:bCs/>
        </w:rPr>
        <w:t xml:space="preserve">- </w:t>
      </w:r>
      <w:r w:rsidR="006E4C8B" w:rsidRPr="000E4BE7">
        <w:rPr>
          <w:b/>
          <w:bCs/>
        </w:rPr>
        <w:t xml:space="preserve">Training Parameters for training </w:t>
      </w:r>
      <w:r w:rsidRPr="000E4BE7">
        <w:rPr>
          <w:b/>
          <w:bCs/>
        </w:rPr>
        <w:t>E2E-MFD</w:t>
      </w:r>
      <w:r w:rsidR="00C5485F" w:rsidRPr="000E4BE7">
        <w:rPr>
          <w:b/>
          <w:bCs/>
        </w:rPr>
        <w:t xml:space="preserve"> (Table 4.</w:t>
      </w:r>
      <w:r w:rsidR="00BA2F2B" w:rsidRPr="000E4BE7">
        <w:rPr>
          <w:b/>
          <w:bCs/>
        </w:rPr>
        <w:t>4</w:t>
      </w:r>
      <w:r w:rsidR="00C5485F" w:rsidRPr="000E4BE7">
        <w:rPr>
          <w:b/>
          <w:bCs/>
        </w:rPr>
        <w:t>):</w:t>
      </w:r>
    </w:p>
    <w:p w14:paraId="1883ADCC" w14:textId="13F4CD8B" w:rsidR="00B5298F" w:rsidRDefault="00B5298F" w:rsidP="00B5298F">
      <w:pPr>
        <w:pStyle w:val="Caption"/>
        <w:spacing w:before="240"/>
        <w:jc w:val="right"/>
        <w:rPr>
          <w:noProof/>
          <w:lang w:val="vi-VN"/>
        </w:rPr>
      </w:pPr>
      <w:bookmarkStart w:id="202" w:name="_Toc177900451"/>
      <w:r w:rsidRPr="000E4BE7">
        <w:t>Table 4.</w:t>
      </w:r>
      <w:r w:rsidRPr="000E4BE7">
        <w:fldChar w:fldCharType="begin"/>
      </w:r>
      <w:r w:rsidRPr="000E4BE7">
        <w:instrText xml:space="preserve"> SEQ Table \* ARABIC \s 1 </w:instrText>
      </w:r>
      <w:r w:rsidRPr="000E4BE7">
        <w:fldChar w:fldCharType="separate"/>
      </w:r>
      <w:r w:rsidR="00550291">
        <w:rPr>
          <w:noProof/>
        </w:rPr>
        <w:t>4</w:t>
      </w:r>
      <w:r w:rsidRPr="000E4BE7">
        <w:fldChar w:fldCharType="end"/>
      </w:r>
      <w:r w:rsidRPr="000E4BE7">
        <w:t xml:space="preserve">. </w:t>
      </w:r>
      <w:r w:rsidRPr="000E4BE7">
        <w:rPr>
          <w:noProof/>
        </w:rPr>
        <w:t>Training Parameters for training E2E-MFD</w:t>
      </w:r>
      <w:bookmarkEnd w:id="202"/>
    </w:p>
    <w:tbl>
      <w:tblPr>
        <w:tblStyle w:val="TableGrid"/>
        <w:tblW w:w="0" w:type="auto"/>
        <w:tblLook w:val="04A0" w:firstRow="1" w:lastRow="0" w:firstColumn="1" w:lastColumn="0" w:noHBand="0" w:noVBand="1"/>
      </w:tblPr>
      <w:tblGrid>
        <w:gridCol w:w="2265"/>
        <w:gridCol w:w="2265"/>
        <w:gridCol w:w="2265"/>
        <w:gridCol w:w="2265"/>
      </w:tblGrid>
      <w:tr w:rsidR="00A3669A" w:rsidRPr="000E4BE7" w14:paraId="769105E7" w14:textId="77777777" w:rsidTr="001C3971">
        <w:trPr>
          <w:tblHeader/>
        </w:trPr>
        <w:tc>
          <w:tcPr>
            <w:tcW w:w="2265" w:type="dxa"/>
            <w:vAlign w:val="center"/>
          </w:tcPr>
          <w:p w14:paraId="3003304A" w14:textId="77777777" w:rsidR="00A3669A" w:rsidRPr="000E4BE7" w:rsidRDefault="00A3669A" w:rsidP="002808F3">
            <w:pPr>
              <w:spacing w:line="360" w:lineRule="auto"/>
              <w:jc w:val="center"/>
              <w:rPr>
                <w:b/>
                <w:bCs/>
              </w:rPr>
            </w:pPr>
            <w:r w:rsidRPr="000E4BE7">
              <w:rPr>
                <w:b/>
                <w:bCs/>
              </w:rPr>
              <w:t>Parameter</w:t>
            </w:r>
          </w:p>
        </w:tc>
        <w:tc>
          <w:tcPr>
            <w:tcW w:w="2265" w:type="dxa"/>
            <w:vAlign w:val="center"/>
          </w:tcPr>
          <w:p w14:paraId="056042AE" w14:textId="77777777" w:rsidR="00A3669A" w:rsidRPr="000E4BE7" w:rsidRDefault="00A3669A" w:rsidP="002808F3">
            <w:pPr>
              <w:spacing w:line="360" w:lineRule="auto"/>
              <w:jc w:val="center"/>
              <w:rPr>
                <w:b/>
                <w:bCs/>
              </w:rPr>
            </w:pPr>
            <w:r w:rsidRPr="000E4BE7">
              <w:rPr>
                <w:b/>
                <w:bCs/>
              </w:rPr>
              <w:t>Value</w:t>
            </w:r>
          </w:p>
        </w:tc>
        <w:tc>
          <w:tcPr>
            <w:tcW w:w="2265" w:type="dxa"/>
            <w:vAlign w:val="center"/>
          </w:tcPr>
          <w:p w14:paraId="58EABEBD" w14:textId="77777777" w:rsidR="00A3669A" w:rsidRPr="000E4BE7" w:rsidRDefault="00A3669A" w:rsidP="002808F3">
            <w:pPr>
              <w:spacing w:line="360" w:lineRule="auto"/>
              <w:jc w:val="center"/>
              <w:rPr>
                <w:b/>
                <w:bCs/>
              </w:rPr>
            </w:pPr>
            <w:r w:rsidRPr="000E4BE7">
              <w:rPr>
                <w:b/>
                <w:bCs/>
              </w:rPr>
              <w:t>Parameter</w:t>
            </w:r>
          </w:p>
        </w:tc>
        <w:tc>
          <w:tcPr>
            <w:tcW w:w="2265" w:type="dxa"/>
            <w:vAlign w:val="center"/>
          </w:tcPr>
          <w:p w14:paraId="40A434F9" w14:textId="77777777" w:rsidR="00A3669A" w:rsidRPr="000E4BE7" w:rsidRDefault="00A3669A" w:rsidP="002808F3">
            <w:pPr>
              <w:spacing w:line="360" w:lineRule="auto"/>
              <w:jc w:val="center"/>
              <w:rPr>
                <w:b/>
                <w:bCs/>
              </w:rPr>
            </w:pPr>
            <w:r w:rsidRPr="000E4BE7">
              <w:rPr>
                <w:b/>
                <w:bCs/>
              </w:rPr>
              <w:t>Value</w:t>
            </w:r>
          </w:p>
        </w:tc>
      </w:tr>
      <w:tr w:rsidR="00004433" w:rsidRPr="000E4BE7" w14:paraId="05AF1BFE" w14:textId="77777777" w:rsidTr="002808F3">
        <w:tc>
          <w:tcPr>
            <w:tcW w:w="2265" w:type="dxa"/>
          </w:tcPr>
          <w:p w14:paraId="349C59C4" w14:textId="1212DA48" w:rsidR="00004433" w:rsidRPr="000E4BE7" w:rsidRDefault="00004433" w:rsidP="00004433">
            <w:pPr>
              <w:spacing w:line="360" w:lineRule="auto"/>
              <w:rPr>
                <w:b/>
                <w:bCs/>
              </w:rPr>
            </w:pPr>
            <w:r w:rsidRPr="000E4BE7">
              <w:t>Framework</w:t>
            </w:r>
          </w:p>
        </w:tc>
        <w:tc>
          <w:tcPr>
            <w:tcW w:w="2265" w:type="dxa"/>
          </w:tcPr>
          <w:p w14:paraId="6D2C8EF0" w14:textId="784CBCF7" w:rsidR="00004433" w:rsidRPr="000E4BE7" w:rsidRDefault="00004433" w:rsidP="00004433">
            <w:pPr>
              <w:spacing w:line="360" w:lineRule="auto"/>
              <w:rPr>
                <w:b/>
                <w:bCs/>
              </w:rPr>
            </w:pPr>
            <w:r w:rsidRPr="000E4BE7">
              <w:t>mmRotate</w:t>
            </w:r>
          </w:p>
        </w:tc>
        <w:tc>
          <w:tcPr>
            <w:tcW w:w="2265" w:type="dxa"/>
          </w:tcPr>
          <w:p w14:paraId="61748C1D" w14:textId="32FA5481" w:rsidR="00004433" w:rsidRPr="000E4BE7" w:rsidRDefault="00004433" w:rsidP="00004433">
            <w:pPr>
              <w:spacing w:line="360" w:lineRule="auto"/>
              <w:rPr>
                <w:b/>
                <w:bCs/>
              </w:rPr>
            </w:pPr>
            <w:r w:rsidRPr="000E4BE7">
              <w:t>Learning rate</w:t>
            </w:r>
          </w:p>
        </w:tc>
        <w:tc>
          <w:tcPr>
            <w:tcW w:w="2265" w:type="dxa"/>
          </w:tcPr>
          <w:p w14:paraId="4F302959" w14:textId="49BDA59D" w:rsidR="00004433" w:rsidRPr="000E4BE7" w:rsidRDefault="00004433" w:rsidP="00004433">
            <w:pPr>
              <w:spacing w:line="360" w:lineRule="auto"/>
              <w:rPr>
                <w:b/>
                <w:bCs/>
              </w:rPr>
            </w:pPr>
            <w:r w:rsidRPr="000E4BE7">
              <w:t>0.</w:t>
            </w:r>
            <w:r w:rsidR="009264D2" w:rsidRPr="000E4BE7">
              <w:t>000</w:t>
            </w:r>
            <w:r w:rsidRPr="000E4BE7">
              <w:t>1</w:t>
            </w:r>
          </w:p>
        </w:tc>
      </w:tr>
      <w:tr w:rsidR="00004433" w:rsidRPr="000E4BE7" w14:paraId="0040A73B" w14:textId="77777777" w:rsidTr="002808F3">
        <w:tc>
          <w:tcPr>
            <w:tcW w:w="2265" w:type="dxa"/>
          </w:tcPr>
          <w:p w14:paraId="29D19EE4" w14:textId="3E78FDDB" w:rsidR="00004433" w:rsidRPr="000E4BE7" w:rsidRDefault="00004433" w:rsidP="00004433">
            <w:pPr>
              <w:spacing w:line="360" w:lineRule="auto"/>
              <w:rPr>
                <w:b/>
                <w:bCs/>
              </w:rPr>
            </w:pPr>
            <w:r w:rsidRPr="000E4BE7">
              <w:t>Epochs</w:t>
            </w:r>
          </w:p>
        </w:tc>
        <w:tc>
          <w:tcPr>
            <w:tcW w:w="2265" w:type="dxa"/>
          </w:tcPr>
          <w:p w14:paraId="69C94C78" w14:textId="42AF9FA3" w:rsidR="00004433" w:rsidRPr="000E4BE7" w:rsidRDefault="00004433" w:rsidP="00004433">
            <w:pPr>
              <w:spacing w:line="360" w:lineRule="auto"/>
              <w:rPr>
                <w:b/>
                <w:bCs/>
              </w:rPr>
            </w:pPr>
            <w:r w:rsidRPr="000E4BE7">
              <w:t>24</w:t>
            </w:r>
          </w:p>
        </w:tc>
        <w:tc>
          <w:tcPr>
            <w:tcW w:w="2265" w:type="dxa"/>
          </w:tcPr>
          <w:p w14:paraId="6A8787E9" w14:textId="668C0B53" w:rsidR="00004433" w:rsidRPr="000E4BE7" w:rsidRDefault="00004433" w:rsidP="00004433">
            <w:pPr>
              <w:spacing w:line="360" w:lineRule="auto"/>
              <w:rPr>
                <w:b/>
                <w:bCs/>
              </w:rPr>
            </w:pPr>
            <w:r w:rsidRPr="000E4BE7">
              <w:t>Image_scale</w:t>
            </w:r>
          </w:p>
        </w:tc>
        <w:tc>
          <w:tcPr>
            <w:tcW w:w="2265" w:type="dxa"/>
          </w:tcPr>
          <w:p w14:paraId="6C75DA32" w14:textId="259B6A90" w:rsidR="00004433" w:rsidRPr="000E4BE7" w:rsidRDefault="00004433" w:rsidP="00004433">
            <w:pPr>
              <w:spacing w:line="360" w:lineRule="auto"/>
              <w:rPr>
                <w:b/>
                <w:bCs/>
              </w:rPr>
            </w:pPr>
            <w:r w:rsidRPr="000E4BE7">
              <w:t>(712, 840)</w:t>
            </w:r>
          </w:p>
        </w:tc>
      </w:tr>
      <w:tr w:rsidR="000B2ECD" w:rsidRPr="000E4BE7" w14:paraId="135CA3D3" w14:textId="77777777" w:rsidTr="002808F3">
        <w:tc>
          <w:tcPr>
            <w:tcW w:w="2265" w:type="dxa"/>
          </w:tcPr>
          <w:p w14:paraId="4B5C27AC" w14:textId="5C137C6A" w:rsidR="000B2ECD" w:rsidRPr="000E4BE7" w:rsidRDefault="000B2ECD" w:rsidP="000B2ECD">
            <w:pPr>
              <w:spacing w:line="360" w:lineRule="auto"/>
            </w:pPr>
            <w:r w:rsidRPr="000E4BE7">
              <w:t>Batch size</w:t>
            </w:r>
          </w:p>
        </w:tc>
        <w:tc>
          <w:tcPr>
            <w:tcW w:w="2265" w:type="dxa"/>
          </w:tcPr>
          <w:p w14:paraId="296AD5E4" w14:textId="0B6E0B65" w:rsidR="000B2ECD" w:rsidRPr="000E4BE7" w:rsidRDefault="000B2ECD" w:rsidP="000B2ECD">
            <w:pPr>
              <w:spacing w:line="360" w:lineRule="auto"/>
            </w:pPr>
            <w:r w:rsidRPr="000E4BE7">
              <w:t>1</w:t>
            </w:r>
          </w:p>
        </w:tc>
        <w:tc>
          <w:tcPr>
            <w:tcW w:w="2265" w:type="dxa"/>
          </w:tcPr>
          <w:p w14:paraId="029C5CFB" w14:textId="5E659BD8" w:rsidR="000B2ECD" w:rsidRPr="000E4BE7" w:rsidRDefault="00393B7E" w:rsidP="000B2ECD">
            <w:pPr>
              <w:spacing w:line="360" w:lineRule="auto"/>
            </w:pPr>
            <w:r w:rsidRPr="000E4BE7">
              <w:t>Optimizer</w:t>
            </w:r>
          </w:p>
        </w:tc>
        <w:tc>
          <w:tcPr>
            <w:tcW w:w="2265" w:type="dxa"/>
          </w:tcPr>
          <w:p w14:paraId="43A7B1CB" w14:textId="0D3F1C6F" w:rsidR="000B2ECD" w:rsidRPr="000E4BE7" w:rsidRDefault="00393B7E" w:rsidP="000B2ECD">
            <w:pPr>
              <w:spacing w:line="360" w:lineRule="auto"/>
            </w:pPr>
            <w:r w:rsidRPr="000E4BE7">
              <w:t>AdamW</w:t>
            </w:r>
          </w:p>
        </w:tc>
      </w:tr>
      <w:tr w:rsidR="00004433" w:rsidRPr="000E4BE7" w14:paraId="7C6C34A2" w14:textId="77777777" w:rsidTr="002808F3">
        <w:tc>
          <w:tcPr>
            <w:tcW w:w="2265" w:type="dxa"/>
          </w:tcPr>
          <w:p w14:paraId="64058F6C" w14:textId="2E95ABF0" w:rsidR="00004433" w:rsidRPr="000E4BE7" w:rsidRDefault="00705B1E" w:rsidP="00004433">
            <w:pPr>
              <w:spacing w:line="360" w:lineRule="auto"/>
            </w:pPr>
            <w:r w:rsidRPr="000E4BE7">
              <w:t>Weight decay</w:t>
            </w:r>
          </w:p>
        </w:tc>
        <w:tc>
          <w:tcPr>
            <w:tcW w:w="2265" w:type="dxa"/>
          </w:tcPr>
          <w:p w14:paraId="445BFDCC" w14:textId="4C8C496F" w:rsidR="00004433" w:rsidRPr="000E4BE7" w:rsidRDefault="00705B1E" w:rsidP="00004433">
            <w:pPr>
              <w:spacing w:line="360" w:lineRule="auto"/>
            </w:pPr>
            <w:r w:rsidRPr="000E4BE7">
              <w:t>0.05</w:t>
            </w:r>
          </w:p>
        </w:tc>
        <w:tc>
          <w:tcPr>
            <w:tcW w:w="2265" w:type="dxa"/>
          </w:tcPr>
          <w:p w14:paraId="1824539A" w14:textId="77777777" w:rsidR="00004433" w:rsidRPr="000E4BE7" w:rsidRDefault="00004433" w:rsidP="00004433">
            <w:pPr>
              <w:spacing w:line="360" w:lineRule="auto"/>
            </w:pPr>
          </w:p>
        </w:tc>
        <w:tc>
          <w:tcPr>
            <w:tcW w:w="2265" w:type="dxa"/>
          </w:tcPr>
          <w:p w14:paraId="44A80247" w14:textId="77777777" w:rsidR="00004433" w:rsidRPr="000E4BE7" w:rsidRDefault="00004433" w:rsidP="00C5485F">
            <w:pPr>
              <w:keepNext/>
              <w:spacing w:line="360" w:lineRule="auto"/>
            </w:pPr>
          </w:p>
        </w:tc>
      </w:tr>
    </w:tbl>
    <w:p w14:paraId="43ECF624" w14:textId="77777777" w:rsidR="009830B0" w:rsidRDefault="009830B0" w:rsidP="00CB7C17">
      <w:pPr>
        <w:spacing w:before="240" w:line="360" w:lineRule="auto"/>
        <w:ind w:firstLine="720"/>
        <w:rPr>
          <w:b/>
          <w:bCs/>
          <w:lang w:val="vi-VN"/>
        </w:rPr>
      </w:pPr>
    </w:p>
    <w:p w14:paraId="74AD2C30" w14:textId="77777777" w:rsidR="009830B0" w:rsidRDefault="009830B0" w:rsidP="00CB7C17">
      <w:pPr>
        <w:spacing w:before="240" w:line="360" w:lineRule="auto"/>
        <w:ind w:firstLine="720"/>
        <w:rPr>
          <w:b/>
          <w:bCs/>
          <w:lang w:val="vi-VN"/>
        </w:rPr>
      </w:pPr>
    </w:p>
    <w:p w14:paraId="09B31615" w14:textId="74AB8F81" w:rsidR="00A3669A" w:rsidRPr="000E4BE7" w:rsidRDefault="00A3669A" w:rsidP="00CB7C17">
      <w:pPr>
        <w:spacing w:before="240" w:line="360" w:lineRule="auto"/>
        <w:ind w:firstLine="720"/>
        <w:rPr>
          <w:b/>
          <w:bCs/>
        </w:rPr>
      </w:pPr>
      <w:r w:rsidRPr="000E4BE7">
        <w:rPr>
          <w:b/>
          <w:bCs/>
        </w:rPr>
        <w:t xml:space="preserve">- </w:t>
      </w:r>
      <w:r w:rsidR="003A71E6" w:rsidRPr="000E4BE7">
        <w:rPr>
          <w:b/>
          <w:bCs/>
        </w:rPr>
        <w:t xml:space="preserve">Training Parameters for </w:t>
      </w:r>
      <w:r w:rsidR="00FA134D" w:rsidRPr="000E4BE7">
        <w:rPr>
          <w:b/>
          <w:bCs/>
        </w:rPr>
        <w:t>training</w:t>
      </w:r>
      <w:r w:rsidR="003A71E6" w:rsidRPr="000E4BE7">
        <w:rPr>
          <w:b/>
          <w:bCs/>
        </w:rPr>
        <w:t xml:space="preserve"> </w:t>
      </w:r>
      <w:r w:rsidR="00DB42CA" w:rsidRPr="000E4BE7">
        <w:rPr>
          <w:b/>
          <w:bCs/>
        </w:rPr>
        <w:t>CAL</w:t>
      </w:r>
      <w:r w:rsidR="003A71E6" w:rsidRPr="000E4BE7">
        <w:rPr>
          <w:b/>
          <w:bCs/>
        </w:rPr>
        <w:t>Net</w:t>
      </w:r>
      <w:r w:rsidR="004B3F4E" w:rsidRPr="000E4BE7">
        <w:rPr>
          <w:b/>
          <w:bCs/>
        </w:rPr>
        <w:t xml:space="preserve"> (Table 4.</w:t>
      </w:r>
      <w:r w:rsidR="00BA2F2B" w:rsidRPr="000E4BE7">
        <w:rPr>
          <w:b/>
          <w:bCs/>
        </w:rPr>
        <w:t>5</w:t>
      </w:r>
      <w:r w:rsidR="004B3F4E" w:rsidRPr="000E4BE7">
        <w:rPr>
          <w:b/>
          <w:bCs/>
        </w:rPr>
        <w:t>):</w:t>
      </w:r>
    </w:p>
    <w:p w14:paraId="34E71C35" w14:textId="73FE009B" w:rsidR="00F148F0" w:rsidRPr="000E4BE7" w:rsidRDefault="00F148F0" w:rsidP="00F148F0">
      <w:pPr>
        <w:pStyle w:val="Caption"/>
        <w:spacing w:before="240"/>
        <w:jc w:val="right"/>
      </w:pPr>
      <w:bookmarkStart w:id="203" w:name="_Toc177900452"/>
      <w:r w:rsidRPr="000E4BE7">
        <w:t>Table 4.</w:t>
      </w:r>
      <w:r w:rsidRPr="000E4BE7">
        <w:fldChar w:fldCharType="begin"/>
      </w:r>
      <w:r w:rsidRPr="000E4BE7">
        <w:instrText xml:space="preserve"> SEQ Table \* ARABIC \s 1 </w:instrText>
      </w:r>
      <w:r w:rsidRPr="000E4BE7">
        <w:fldChar w:fldCharType="separate"/>
      </w:r>
      <w:r w:rsidR="00550291">
        <w:rPr>
          <w:noProof/>
        </w:rPr>
        <w:t>5</w:t>
      </w:r>
      <w:r w:rsidRPr="000E4BE7">
        <w:fldChar w:fldCharType="end"/>
      </w:r>
      <w:r w:rsidRPr="000E4BE7">
        <w:t xml:space="preserve">. Training Parameters for training </w:t>
      </w:r>
      <w:proofErr w:type="spellStart"/>
      <w:r w:rsidRPr="000E4BE7">
        <w:t>CALNet</w:t>
      </w:r>
      <w:bookmarkEnd w:id="203"/>
      <w:proofErr w:type="spellEnd"/>
    </w:p>
    <w:tbl>
      <w:tblPr>
        <w:tblStyle w:val="TableGrid"/>
        <w:tblW w:w="0" w:type="auto"/>
        <w:tblLook w:val="04A0" w:firstRow="1" w:lastRow="0" w:firstColumn="1" w:lastColumn="0" w:noHBand="0" w:noVBand="1"/>
      </w:tblPr>
      <w:tblGrid>
        <w:gridCol w:w="2265"/>
        <w:gridCol w:w="2265"/>
        <w:gridCol w:w="2265"/>
        <w:gridCol w:w="2265"/>
      </w:tblGrid>
      <w:tr w:rsidR="00A3669A" w:rsidRPr="000E4BE7" w14:paraId="649A372C" w14:textId="77777777" w:rsidTr="002808F3">
        <w:tc>
          <w:tcPr>
            <w:tcW w:w="2265" w:type="dxa"/>
            <w:vAlign w:val="center"/>
          </w:tcPr>
          <w:p w14:paraId="3662EBCA" w14:textId="77777777" w:rsidR="00A3669A" w:rsidRPr="000E4BE7" w:rsidRDefault="00A3669A" w:rsidP="002808F3">
            <w:pPr>
              <w:spacing w:line="360" w:lineRule="auto"/>
              <w:jc w:val="center"/>
              <w:rPr>
                <w:b/>
                <w:bCs/>
              </w:rPr>
            </w:pPr>
            <w:r w:rsidRPr="000E4BE7">
              <w:rPr>
                <w:b/>
                <w:bCs/>
              </w:rPr>
              <w:t>Parameter</w:t>
            </w:r>
          </w:p>
        </w:tc>
        <w:tc>
          <w:tcPr>
            <w:tcW w:w="2265" w:type="dxa"/>
            <w:vAlign w:val="center"/>
          </w:tcPr>
          <w:p w14:paraId="0BFC6BC9" w14:textId="77777777" w:rsidR="00A3669A" w:rsidRPr="000E4BE7" w:rsidRDefault="00A3669A" w:rsidP="002808F3">
            <w:pPr>
              <w:spacing w:line="360" w:lineRule="auto"/>
              <w:jc w:val="center"/>
              <w:rPr>
                <w:b/>
                <w:bCs/>
              </w:rPr>
            </w:pPr>
            <w:r w:rsidRPr="000E4BE7">
              <w:rPr>
                <w:b/>
                <w:bCs/>
              </w:rPr>
              <w:t>Value</w:t>
            </w:r>
          </w:p>
        </w:tc>
        <w:tc>
          <w:tcPr>
            <w:tcW w:w="2265" w:type="dxa"/>
            <w:vAlign w:val="center"/>
          </w:tcPr>
          <w:p w14:paraId="6DBFA62E" w14:textId="77777777" w:rsidR="00A3669A" w:rsidRPr="000E4BE7" w:rsidRDefault="00A3669A" w:rsidP="002808F3">
            <w:pPr>
              <w:spacing w:line="360" w:lineRule="auto"/>
              <w:jc w:val="center"/>
              <w:rPr>
                <w:b/>
                <w:bCs/>
              </w:rPr>
            </w:pPr>
            <w:r w:rsidRPr="000E4BE7">
              <w:rPr>
                <w:b/>
                <w:bCs/>
              </w:rPr>
              <w:t>Parameter</w:t>
            </w:r>
          </w:p>
        </w:tc>
        <w:tc>
          <w:tcPr>
            <w:tcW w:w="2265" w:type="dxa"/>
            <w:vAlign w:val="center"/>
          </w:tcPr>
          <w:p w14:paraId="6C571A56" w14:textId="77777777" w:rsidR="00A3669A" w:rsidRPr="000E4BE7" w:rsidRDefault="00A3669A" w:rsidP="002808F3">
            <w:pPr>
              <w:spacing w:line="360" w:lineRule="auto"/>
              <w:jc w:val="center"/>
              <w:rPr>
                <w:b/>
                <w:bCs/>
              </w:rPr>
            </w:pPr>
            <w:r w:rsidRPr="000E4BE7">
              <w:rPr>
                <w:b/>
                <w:bCs/>
              </w:rPr>
              <w:t>Value</w:t>
            </w:r>
          </w:p>
        </w:tc>
      </w:tr>
      <w:tr w:rsidR="00004433" w:rsidRPr="000E4BE7" w14:paraId="21B808B6" w14:textId="77777777" w:rsidTr="002808F3">
        <w:tc>
          <w:tcPr>
            <w:tcW w:w="2265" w:type="dxa"/>
          </w:tcPr>
          <w:p w14:paraId="0B437C69" w14:textId="3B91CE3F" w:rsidR="00004433" w:rsidRPr="000E4BE7" w:rsidRDefault="00004433" w:rsidP="00004433">
            <w:pPr>
              <w:spacing w:line="360" w:lineRule="auto"/>
              <w:rPr>
                <w:b/>
                <w:bCs/>
              </w:rPr>
            </w:pPr>
            <w:r w:rsidRPr="000E4BE7">
              <w:t>Framework</w:t>
            </w:r>
          </w:p>
        </w:tc>
        <w:tc>
          <w:tcPr>
            <w:tcW w:w="2265" w:type="dxa"/>
          </w:tcPr>
          <w:p w14:paraId="3708916D" w14:textId="63A229CA" w:rsidR="00004433" w:rsidRPr="000E4BE7" w:rsidRDefault="00004433" w:rsidP="00004433">
            <w:pPr>
              <w:spacing w:line="360" w:lineRule="auto"/>
              <w:rPr>
                <w:b/>
                <w:bCs/>
              </w:rPr>
            </w:pPr>
            <w:r w:rsidRPr="000E4BE7">
              <w:t>mmRotate</w:t>
            </w:r>
          </w:p>
        </w:tc>
        <w:tc>
          <w:tcPr>
            <w:tcW w:w="2265" w:type="dxa"/>
          </w:tcPr>
          <w:p w14:paraId="5EBFCECC" w14:textId="5F2A2198" w:rsidR="00004433" w:rsidRPr="000E4BE7" w:rsidRDefault="00004433" w:rsidP="00004433">
            <w:pPr>
              <w:spacing w:line="360" w:lineRule="auto"/>
              <w:rPr>
                <w:b/>
                <w:bCs/>
              </w:rPr>
            </w:pPr>
            <w:r w:rsidRPr="000E4BE7">
              <w:t>Learning rate</w:t>
            </w:r>
          </w:p>
        </w:tc>
        <w:tc>
          <w:tcPr>
            <w:tcW w:w="2265" w:type="dxa"/>
          </w:tcPr>
          <w:p w14:paraId="7F6D5DE5" w14:textId="51D3C903" w:rsidR="00004433" w:rsidRPr="000E4BE7" w:rsidRDefault="00004433" w:rsidP="00004433">
            <w:pPr>
              <w:spacing w:line="360" w:lineRule="auto"/>
              <w:rPr>
                <w:b/>
                <w:bCs/>
              </w:rPr>
            </w:pPr>
            <w:r w:rsidRPr="000E4BE7">
              <w:t>0.</w:t>
            </w:r>
            <w:r w:rsidR="00F2611E" w:rsidRPr="000E4BE7">
              <w:t>037</w:t>
            </w:r>
          </w:p>
        </w:tc>
      </w:tr>
      <w:tr w:rsidR="00004433" w:rsidRPr="000E4BE7" w14:paraId="262FB9F6" w14:textId="77777777" w:rsidTr="002808F3">
        <w:tc>
          <w:tcPr>
            <w:tcW w:w="2265" w:type="dxa"/>
          </w:tcPr>
          <w:p w14:paraId="2C3304F6" w14:textId="324917C5" w:rsidR="00004433" w:rsidRPr="000E4BE7" w:rsidRDefault="00004433" w:rsidP="00004433">
            <w:pPr>
              <w:spacing w:line="360" w:lineRule="auto"/>
            </w:pPr>
            <w:r w:rsidRPr="000E4BE7">
              <w:t>Epochs</w:t>
            </w:r>
          </w:p>
        </w:tc>
        <w:tc>
          <w:tcPr>
            <w:tcW w:w="2265" w:type="dxa"/>
          </w:tcPr>
          <w:p w14:paraId="3C5218D9" w14:textId="3921A846" w:rsidR="00004433" w:rsidRPr="000E4BE7" w:rsidRDefault="00004433" w:rsidP="00004433">
            <w:pPr>
              <w:spacing w:line="360" w:lineRule="auto"/>
            </w:pPr>
            <w:r w:rsidRPr="000E4BE7">
              <w:t>24</w:t>
            </w:r>
          </w:p>
        </w:tc>
        <w:tc>
          <w:tcPr>
            <w:tcW w:w="2265" w:type="dxa"/>
          </w:tcPr>
          <w:p w14:paraId="3490219D" w14:textId="5B4158C0" w:rsidR="00004433" w:rsidRPr="000E4BE7" w:rsidRDefault="00004433" w:rsidP="00004433">
            <w:pPr>
              <w:spacing w:line="360" w:lineRule="auto"/>
            </w:pPr>
            <w:r w:rsidRPr="000E4BE7">
              <w:t>Image_scale</w:t>
            </w:r>
          </w:p>
        </w:tc>
        <w:tc>
          <w:tcPr>
            <w:tcW w:w="2265" w:type="dxa"/>
          </w:tcPr>
          <w:p w14:paraId="18664347" w14:textId="74F696FD" w:rsidR="00004433" w:rsidRPr="000E4BE7" w:rsidRDefault="00004433" w:rsidP="00004433">
            <w:pPr>
              <w:spacing w:line="360" w:lineRule="auto"/>
            </w:pPr>
            <w:r w:rsidRPr="000E4BE7">
              <w:t>(712, 840)</w:t>
            </w:r>
          </w:p>
        </w:tc>
      </w:tr>
      <w:tr w:rsidR="000B2ECD" w:rsidRPr="000E4BE7" w14:paraId="51B1BC4A" w14:textId="77777777" w:rsidTr="002808F3">
        <w:tc>
          <w:tcPr>
            <w:tcW w:w="2265" w:type="dxa"/>
          </w:tcPr>
          <w:p w14:paraId="0FFDCA91" w14:textId="07866CC7" w:rsidR="000B2ECD" w:rsidRPr="000E4BE7" w:rsidRDefault="000B2ECD" w:rsidP="000B2ECD">
            <w:pPr>
              <w:spacing w:line="360" w:lineRule="auto"/>
            </w:pPr>
            <w:r w:rsidRPr="000E4BE7">
              <w:t>Batch size</w:t>
            </w:r>
          </w:p>
        </w:tc>
        <w:tc>
          <w:tcPr>
            <w:tcW w:w="2265" w:type="dxa"/>
          </w:tcPr>
          <w:p w14:paraId="1650D8FF" w14:textId="3C6666B3" w:rsidR="000B2ECD" w:rsidRPr="000E4BE7" w:rsidRDefault="000B2ECD" w:rsidP="000B2ECD">
            <w:pPr>
              <w:spacing w:line="360" w:lineRule="auto"/>
            </w:pPr>
            <w:r w:rsidRPr="000E4BE7">
              <w:t>1</w:t>
            </w:r>
          </w:p>
        </w:tc>
        <w:tc>
          <w:tcPr>
            <w:tcW w:w="2265" w:type="dxa"/>
          </w:tcPr>
          <w:p w14:paraId="36A16A95" w14:textId="50384F65" w:rsidR="000B2ECD" w:rsidRPr="000E4BE7" w:rsidRDefault="00CC5D85" w:rsidP="000B2ECD">
            <w:pPr>
              <w:spacing w:line="360" w:lineRule="auto"/>
            </w:pPr>
            <w:r w:rsidRPr="000E4BE7">
              <w:t>Momentum</w:t>
            </w:r>
          </w:p>
        </w:tc>
        <w:tc>
          <w:tcPr>
            <w:tcW w:w="2265" w:type="dxa"/>
          </w:tcPr>
          <w:p w14:paraId="69829597" w14:textId="206C3648" w:rsidR="000B2ECD" w:rsidRPr="000E4BE7" w:rsidRDefault="00CC5D85" w:rsidP="000B2ECD">
            <w:pPr>
              <w:spacing w:line="360" w:lineRule="auto"/>
            </w:pPr>
            <w:r w:rsidRPr="000E4BE7">
              <w:t>0.843</w:t>
            </w:r>
          </w:p>
        </w:tc>
      </w:tr>
      <w:tr w:rsidR="00004433" w:rsidRPr="000E4BE7" w14:paraId="77DF813E" w14:textId="77777777" w:rsidTr="002808F3">
        <w:tc>
          <w:tcPr>
            <w:tcW w:w="2265" w:type="dxa"/>
          </w:tcPr>
          <w:p w14:paraId="2A913515" w14:textId="19080486" w:rsidR="00004433" w:rsidRPr="000E4BE7" w:rsidRDefault="003F24D5" w:rsidP="00004433">
            <w:pPr>
              <w:spacing w:line="360" w:lineRule="auto"/>
            </w:pPr>
            <w:r w:rsidRPr="000E4BE7">
              <w:t>Mosaic</w:t>
            </w:r>
          </w:p>
        </w:tc>
        <w:tc>
          <w:tcPr>
            <w:tcW w:w="2265" w:type="dxa"/>
          </w:tcPr>
          <w:p w14:paraId="1FAE2413" w14:textId="58FB601E" w:rsidR="00004433" w:rsidRPr="000E4BE7" w:rsidRDefault="003F24D5" w:rsidP="00004433">
            <w:pPr>
              <w:spacing w:line="360" w:lineRule="auto"/>
            </w:pPr>
            <w:r w:rsidRPr="000E4BE7">
              <w:t>1.0</w:t>
            </w:r>
          </w:p>
        </w:tc>
        <w:tc>
          <w:tcPr>
            <w:tcW w:w="2265" w:type="dxa"/>
          </w:tcPr>
          <w:p w14:paraId="76AA9E47" w14:textId="002E5EA4" w:rsidR="00004433" w:rsidRPr="000E4BE7" w:rsidRDefault="003F24D5" w:rsidP="00004433">
            <w:pPr>
              <w:spacing w:line="360" w:lineRule="auto"/>
            </w:pPr>
            <w:r w:rsidRPr="000E4BE7">
              <w:t>Mixup</w:t>
            </w:r>
          </w:p>
        </w:tc>
        <w:tc>
          <w:tcPr>
            <w:tcW w:w="2265" w:type="dxa"/>
          </w:tcPr>
          <w:p w14:paraId="0A86FE89" w14:textId="0642BC57" w:rsidR="00004433" w:rsidRPr="000E4BE7" w:rsidRDefault="003F24D5" w:rsidP="00004433">
            <w:pPr>
              <w:spacing w:line="360" w:lineRule="auto"/>
            </w:pPr>
            <w:r w:rsidRPr="000E4BE7">
              <w:t>0</w:t>
            </w:r>
          </w:p>
        </w:tc>
      </w:tr>
      <w:tr w:rsidR="00004433" w:rsidRPr="000E4BE7" w14:paraId="589B80BC" w14:textId="77777777" w:rsidTr="002808F3">
        <w:tc>
          <w:tcPr>
            <w:tcW w:w="2265" w:type="dxa"/>
          </w:tcPr>
          <w:p w14:paraId="546E1F8F" w14:textId="2F03BB91" w:rsidR="00004433" w:rsidRPr="000E4BE7" w:rsidRDefault="008E632D" w:rsidP="00004433">
            <w:pPr>
              <w:spacing w:line="360" w:lineRule="auto"/>
            </w:pPr>
            <w:r w:rsidRPr="000E4BE7">
              <w:t>Scale</w:t>
            </w:r>
          </w:p>
        </w:tc>
        <w:tc>
          <w:tcPr>
            <w:tcW w:w="2265" w:type="dxa"/>
          </w:tcPr>
          <w:p w14:paraId="1FBD8A7E" w14:textId="5E268FBD" w:rsidR="00004433" w:rsidRPr="000E4BE7" w:rsidRDefault="008E632D" w:rsidP="00004433">
            <w:pPr>
              <w:spacing w:line="360" w:lineRule="auto"/>
            </w:pPr>
            <w:r w:rsidRPr="000E4BE7">
              <w:t>0.25</w:t>
            </w:r>
          </w:p>
        </w:tc>
        <w:tc>
          <w:tcPr>
            <w:tcW w:w="2265" w:type="dxa"/>
          </w:tcPr>
          <w:p w14:paraId="4576B992" w14:textId="366D0893" w:rsidR="00004433" w:rsidRPr="000E4BE7" w:rsidRDefault="008E632D" w:rsidP="00004433">
            <w:pPr>
              <w:spacing w:line="360" w:lineRule="auto"/>
            </w:pPr>
            <w:r w:rsidRPr="000E4BE7">
              <w:t>Backbone</w:t>
            </w:r>
          </w:p>
        </w:tc>
        <w:tc>
          <w:tcPr>
            <w:tcW w:w="2265" w:type="dxa"/>
          </w:tcPr>
          <w:p w14:paraId="76B9FFE9" w14:textId="62EDFB13" w:rsidR="00004433" w:rsidRPr="000E4BE7" w:rsidRDefault="008E632D" w:rsidP="00004433">
            <w:pPr>
              <w:spacing w:line="360" w:lineRule="auto"/>
            </w:pPr>
            <w:r w:rsidRPr="000E4BE7">
              <w:t>ResnetCSP</w:t>
            </w:r>
          </w:p>
        </w:tc>
      </w:tr>
      <w:tr w:rsidR="00004433" w:rsidRPr="000E4BE7" w14:paraId="2622C638" w14:textId="77777777" w:rsidTr="002808F3">
        <w:tc>
          <w:tcPr>
            <w:tcW w:w="2265" w:type="dxa"/>
          </w:tcPr>
          <w:p w14:paraId="60A68622" w14:textId="2E8DBEFF" w:rsidR="00004433" w:rsidRPr="000E4BE7" w:rsidRDefault="00033A15" w:rsidP="00004433">
            <w:pPr>
              <w:spacing w:line="360" w:lineRule="auto"/>
            </w:pPr>
            <w:r w:rsidRPr="000E4BE7">
              <w:t>Detection Head</w:t>
            </w:r>
          </w:p>
        </w:tc>
        <w:tc>
          <w:tcPr>
            <w:tcW w:w="2265" w:type="dxa"/>
          </w:tcPr>
          <w:p w14:paraId="6F74BE62" w14:textId="666BB6ED" w:rsidR="00004433" w:rsidRPr="000E4BE7" w:rsidRDefault="00033A15" w:rsidP="00004433">
            <w:pPr>
              <w:spacing w:line="360" w:lineRule="auto"/>
            </w:pPr>
            <w:r w:rsidRPr="000E4BE7">
              <w:t>Yolov5</w:t>
            </w:r>
          </w:p>
        </w:tc>
        <w:tc>
          <w:tcPr>
            <w:tcW w:w="2265" w:type="dxa"/>
          </w:tcPr>
          <w:p w14:paraId="6CB8B55A" w14:textId="77777777" w:rsidR="00004433" w:rsidRPr="000E4BE7" w:rsidRDefault="00004433" w:rsidP="00004433">
            <w:pPr>
              <w:spacing w:line="360" w:lineRule="auto"/>
            </w:pPr>
          </w:p>
        </w:tc>
        <w:tc>
          <w:tcPr>
            <w:tcW w:w="2265" w:type="dxa"/>
          </w:tcPr>
          <w:p w14:paraId="0512325D" w14:textId="77777777" w:rsidR="00004433" w:rsidRPr="000E4BE7" w:rsidRDefault="00004433" w:rsidP="008F1BCB">
            <w:pPr>
              <w:keepNext/>
              <w:spacing w:line="360" w:lineRule="auto"/>
            </w:pPr>
          </w:p>
        </w:tc>
      </w:tr>
    </w:tbl>
    <w:p w14:paraId="08AA806E" w14:textId="29D86BFF" w:rsidR="0080399E" w:rsidRPr="000E4BE7" w:rsidRDefault="008B06BB" w:rsidP="00CB7C17">
      <w:pPr>
        <w:spacing w:before="240" w:line="360" w:lineRule="auto"/>
        <w:ind w:firstLine="709"/>
        <w:rPr>
          <w:b/>
          <w:bCs/>
        </w:rPr>
      </w:pPr>
      <w:r w:rsidRPr="000E4BE7">
        <w:rPr>
          <w:b/>
          <w:bCs/>
        </w:rPr>
        <w:lastRenderedPageBreak/>
        <w:t>-</w:t>
      </w:r>
      <w:r w:rsidR="00F07362" w:rsidRPr="000E4BE7">
        <w:rPr>
          <w:b/>
          <w:bCs/>
        </w:rPr>
        <w:t xml:space="preserve"> </w:t>
      </w:r>
      <w:r w:rsidR="00244E07" w:rsidRPr="000E4BE7">
        <w:rPr>
          <w:b/>
          <w:bCs/>
        </w:rPr>
        <w:t>Comparison of Three Image Fusion Methods</w:t>
      </w:r>
    </w:p>
    <w:p w14:paraId="6726479E" w14:textId="77777777" w:rsidR="00C64220" w:rsidRPr="000E4BE7" w:rsidRDefault="00C64220" w:rsidP="00CB7C17">
      <w:pPr>
        <w:spacing w:line="360" w:lineRule="auto"/>
        <w:ind w:firstLine="709"/>
      </w:pPr>
      <w:r w:rsidRPr="000E4BE7">
        <w:t>For pixel-level fusion, we generated fusion images using the E2E-MFD model and trained them with the Oriented RCNN and S2ANet models. The C2Former model represents the group of Feature-level fusion models, while the UA_CMDet model represents the group of Decision-level fusion models. The experimental setups were consistent with those in Experiments 1 and 2.</w:t>
      </w:r>
    </w:p>
    <w:p w14:paraId="7B507793" w14:textId="6E48911A" w:rsidR="006C0A7F" w:rsidRPr="000E4BE7" w:rsidRDefault="008B06BB" w:rsidP="00CB7C17">
      <w:pPr>
        <w:spacing w:line="360" w:lineRule="auto"/>
        <w:ind w:firstLine="709"/>
        <w:rPr>
          <w:b/>
          <w:bCs/>
        </w:rPr>
      </w:pPr>
      <w:r w:rsidRPr="000E4BE7">
        <w:rPr>
          <w:b/>
          <w:bCs/>
        </w:rPr>
        <w:t>-</w:t>
      </w:r>
      <w:r w:rsidR="006C0A7F" w:rsidRPr="000E4BE7">
        <w:rPr>
          <w:b/>
          <w:bCs/>
        </w:rPr>
        <w:t xml:space="preserve"> </w:t>
      </w:r>
      <w:r w:rsidR="00244E07" w:rsidRPr="000E4BE7">
        <w:rPr>
          <w:b/>
          <w:bCs/>
        </w:rPr>
        <w:t>Benchmark Testing for Speed</w:t>
      </w:r>
    </w:p>
    <w:p w14:paraId="4979346D" w14:textId="0D945D9C" w:rsidR="008B06BB" w:rsidRPr="000E4BE7" w:rsidRDefault="008B06BB" w:rsidP="008B06BB">
      <w:pPr>
        <w:spacing w:line="360" w:lineRule="auto"/>
        <w:ind w:firstLine="709"/>
      </w:pPr>
      <w:r w:rsidRPr="000E4BE7">
        <w:t>The models were run on the test set with a batch size of 1, and the processing times were recorded and analyzed.</w:t>
      </w:r>
    </w:p>
    <w:p w14:paraId="50AB8F78" w14:textId="4AA78BB0" w:rsidR="002536A6" w:rsidRPr="000E4BE7" w:rsidRDefault="002536A6" w:rsidP="00ED3058">
      <w:pPr>
        <w:pStyle w:val="Heading2"/>
      </w:pPr>
      <w:bookmarkStart w:id="204" w:name="_Toc177983125"/>
      <w:r w:rsidRPr="000E4BE7">
        <w:t>4.</w:t>
      </w:r>
      <w:r w:rsidR="00E7405D" w:rsidRPr="000E4BE7">
        <w:t>5</w:t>
      </w:r>
      <w:r w:rsidRPr="000E4BE7">
        <w:t>. Results</w:t>
      </w:r>
      <w:bookmarkEnd w:id="204"/>
    </w:p>
    <w:p w14:paraId="1A96A862" w14:textId="6A55A22D" w:rsidR="006F030B" w:rsidRPr="000E4BE7" w:rsidRDefault="007D72D3" w:rsidP="009D3F13">
      <w:pPr>
        <w:pStyle w:val="Heading3"/>
        <w:rPr>
          <w:lang w:val="en-US"/>
        </w:rPr>
      </w:pPr>
      <w:bookmarkStart w:id="205" w:name="_Toc177983126"/>
      <w:r w:rsidRPr="000E4BE7">
        <w:rPr>
          <w:lang w:val="en-US"/>
        </w:rPr>
        <w:t>4.</w:t>
      </w:r>
      <w:r w:rsidR="00E7405D" w:rsidRPr="000E4BE7">
        <w:rPr>
          <w:lang w:val="en-US"/>
        </w:rPr>
        <w:t>5</w:t>
      </w:r>
      <w:r w:rsidRPr="000E4BE7">
        <w:rPr>
          <w:lang w:val="en-US"/>
        </w:rPr>
        <w:t>.1.</w:t>
      </w:r>
      <w:r w:rsidR="006E0FB7" w:rsidRPr="000E4BE7">
        <w:rPr>
          <w:lang w:val="en-US"/>
        </w:rPr>
        <w:t xml:space="preserve"> </w:t>
      </w:r>
      <w:r w:rsidR="00CD6F26" w:rsidRPr="000E4BE7">
        <w:rPr>
          <w:bCs/>
          <w:lang w:val="en-US"/>
        </w:rPr>
        <w:t>Comparison</w:t>
      </w:r>
      <w:r w:rsidR="00580C8C" w:rsidRPr="000E4BE7">
        <w:rPr>
          <w:lang w:val="en-US"/>
        </w:rPr>
        <w:t xml:space="preserve"> </w:t>
      </w:r>
      <w:r w:rsidR="006F030B" w:rsidRPr="000E4BE7">
        <w:rPr>
          <w:lang w:val="en-US"/>
        </w:rPr>
        <w:t xml:space="preserve">between </w:t>
      </w:r>
      <w:r w:rsidR="00586504" w:rsidRPr="000E4BE7">
        <w:rPr>
          <w:lang w:val="en-US"/>
        </w:rPr>
        <w:t>single-</w:t>
      </w:r>
      <w:r w:rsidR="006F030B" w:rsidRPr="000E4BE7">
        <w:rPr>
          <w:lang w:val="en-US"/>
        </w:rPr>
        <w:t>modal and multi-modal methods</w:t>
      </w:r>
      <w:bookmarkEnd w:id="205"/>
    </w:p>
    <w:p w14:paraId="280BE95C" w14:textId="77777777" w:rsidR="00EC03F6" w:rsidRPr="000E4BE7" w:rsidRDefault="00CD6F26" w:rsidP="00D26308">
      <w:pPr>
        <w:spacing w:line="360" w:lineRule="auto"/>
        <w:ind w:firstLine="709"/>
      </w:pPr>
      <w:r w:rsidRPr="000E4BE7">
        <w:rPr>
          <w:b/>
          <w:bCs/>
        </w:rPr>
        <w:t>Comparison</w:t>
      </w:r>
      <w:r w:rsidR="00A77B8B" w:rsidRPr="000E4BE7">
        <w:rPr>
          <w:b/>
          <w:bCs/>
        </w:rPr>
        <w:t xml:space="preserve"> on Drone Vehicle test set:</w:t>
      </w:r>
      <w:r w:rsidR="00FD6126" w:rsidRPr="000E4BE7">
        <w:t xml:space="preserve"> </w:t>
      </w:r>
    </w:p>
    <w:p w14:paraId="2140744C" w14:textId="4138616C" w:rsidR="00C1493C" w:rsidRPr="000E4BE7" w:rsidRDefault="006C7854" w:rsidP="00D26308">
      <w:pPr>
        <w:spacing w:line="360" w:lineRule="auto"/>
        <w:ind w:firstLine="709"/>
      </w:pPr>
      <w:r w:rsidRPr="000E4BE7">
        <w:t>We compared multi-modal object detection methods with single-modal detection methods on the test set of the Drone Vehicle dataset. The multi-modal methods we evaluated were those presented in Section 4.</w:t>
      </w:r>
      <w:r w:rsidR="004A0A36" w:rsidRPr="000E4BE7">
        <w:t>3</w:t>
      </w:r>
      <w:r w:rsidRPr="000E4BE7">
        <w:t xml:space="preserve">, which include state-of-the-art approaches: six single-modal and </w:t>
      </w:r>
      <w:r w:rsidR="002770BF" w:rsidRPr="000E4BE7">
        <w:t>four</w:t>
      </w:r>
      <w:r w:rsidRPr="000E4BE7">
        <w:t xml:space="preserve"> multi-modal methods. The results, as shown in Table 4</w:t>
      </w:r>
      <w:r w:rsidR="00AA0E03" w:rsidRPr="000E4BE7">
        <w:t>.</w:t>
      </w:r>
      <w:r w:rsidR="00BA2F2B" w:rsidRPr="000E4BE7">
        <w:t>6</w:t>
      </w:r>
      <w:r w:rsidRPr="000E4BE7">
        <w:t xml:space="preserve">, indicate that multi-modal object detection methods outperform single-modal approaches. Specifically, the single-modal methods achieved mAP scores ranging from 45% to 60% when using RGB images and slightly better results with Infrared images, ranging from 55% to 65% mAP. In contrast, the multi-modal methods yielded significantly better results, with mAP scores ranging from 70% to 77%, approximately 15% higher than those using only RGB images and 10% higher than those using only Infrared images. Among the multi-modal detection methods, the E2E-MFD approach, which utilizes Multi-task Learning, achieved the highest mAP scores. Specifically, our method </w:t>
      </w:r>
      <w:r w:rsidRPr="000E4BE7">
        <w:lastRenderedPageBreak/>
        <w:t>improves the accuracy for cars, trucks, freight cars, buses, and vans by 1.04%, 4.15%, 8.82%, 1.03%, and 9.69% mAP@0.5, respectively.</w:t>
      </w:r>
    </w:p>
    <w:p w14:paraId="3D77F560" w14:textId="3B7F79BA" w:rsidR="008C57DD" w:rsidRPr="000E4BE7" w:rsidRDefault="008C57DD" w:rsidP="008C57DD">
      <w:pPr>
        <w:pStyle w:val="Caption"/>
        <w:spacing w:before="240"/>
        <w:jc w:val="right"/>
      </w:pPr>
      <w:bookmarkStart w:id="206" w:name="_Toc177900453"/>
      <w:r w:rsidRPr="000E4BE7">
        <w:t>Table 4.</w:t>
      </w:r>
      <w:r w:rsidRPr="000E4BE7">
        <w:fldChar w:fldCharType="begin"/>
      </w:r>
      <w:r w:rsidRPr="000E4BE7">
        <w:instrText xml:space="preserve"> SEQ Table \* ARABIC \s 1 </w:instrText>
      </w:r>
      <w:r w:rsidRPr="000E4BE7">
        <w:fldChar w:fldCharType="separate"/>
      </w:r>
      <w:r w:rsidR="00550291">
        <w:rPr>
          <w:noProof/>
        </w:rPr>
        <w:t>6</w:t>
      </w:r>
      <w:r w:rsidRPr="000E4BE7">
        <w:fldChar w:fldCharType="end"/>
      </w:r>
      <w:r w:rsidRPr="000E4BE7">
        <w:t>. Comparison of single and multi-modal methods on Drone Vehicle test set</w:t>
      </w:r>
      <w:bookmarkEnd w:id="206"/>
    </w:p>
    <w:tbl>
      <w:tblPr>
        <w:tblStyle w:val="TableGrid"/>
        <w:tblW w:w="0" w:type="auto"/>
        <w:tblLook w:val="04A0" w:firstRow="1" w:lastRow="0" w:firstColumn="1" w:lastColumn="0" w:noHBand="0" w:noVBand="1"/>
      </w:tblPr>
      <w:tblGrid>
        <w:gridCol w:w="1838"/>
        <w:gridCol w:w="1134"/>
        <w:gridCol w:w="848"/>
        <w:gridCol w:w="849"/>
        <w:gridCol w:w="849"/>
        <w:gridCol w:w="849"/>
        <w:gridCol w:w="849"/>
        <w:gridCol w:w="849"/>
        <w:gridCol w:w="995"/>
      </w:tblGrid>
      <w:tr w:rsidR="00586504" w:rsidRPr="000E4BE7" w14:paraId="1F3B1C02" w14:textId="77777777" w:rsidTr="00981BF7">
        <w:tc>
          <w:tcPr>
            <w:tcW w:w="1838" w:type="dxa"/>
            <w:vMerge w:val="restart"/>
            <w:vAlign w:val="center"/>
          </w:tcPr>
          <w:p w14:paraId="20D44479" w14:textId="545E2CCF" w:rsidR="00586504" w:rsidRPr="000E4BE7" w:rsidRDefault="00586504" w:rsidP="00586504">
            <w:pPr>
              <w:spacing w:line="360" w:lineRule="auto"/>
              <w:jc w:val="center"/>
            </w:pPr>
            <w:r w:rsidRPr="000E4BE7">
              <w:rPr>
                <w:b/>
                <w:bCs/>
                <w:sz w:val="20"/>
                <w:szCs w:val="20"/>
              </w:rPr>
              <w:t>Detectors</w:t>
            </w:r>
          </w:p>
        </w:tc>
        <w:tc>
          <w:tcPr>
            <w:tcW w:w="1134" w:type="dxa"/>
            <w:vMerge w:val="restart"/>
            <w:vAlign w:val="center"/>
          </w:tcPr>
          <w:p w14:paraId="0A53914E" w14:textId="1A3FA109" w:rsidR="00586504" w:rsidRPr="000E4BE7" w:rsidRDefault="00181EF7" w:rsidP="00586504">
            <w:pPr>
              <w:spacing w:line="360" w:lineRule="auto"/>
              <w:jc w:val="center"/>
            </w:pPr>
            <w:r w:rsidRPr="000E4BE7">
              <w:rPr>
                <w:b/>
                <w:bCs/>
                <w:sz w:val="20"/>
                <w:szCs w:val="20"/>
              </w:rPr>
              <w:t xml:space="preserve">Model </w:t>
            </w:r>
            <w:r w:rsidR="00586504" w:rsidRPr="000E4BE7">
              <w:rPr>
                <w:b/>
                <w:bCs/>
                <w:sz w:val="20"/>
                <w:szCs w:val="20"/>
              </w:rPr>
              <w:t>Type</w:t>
            </w:r>
          </w:p>
        </w:tc>
        <w:tc>
          <w:tcPr>
            <w:tcW w:w="5093" w:type="dxa"/>
            <w:gridSpan w:val="6"/>
            <w:vAlign w:val="center"/>
          </w:tcPr>
          <w:p w14:paraId="63D3744D" w14:textId="64D1DBE6" w:rsidR="00586504" w:rsidRPr="000E4BE7" w:rsidRDefault="00586504" w:rsidP="00EA5CA1">
            <w:pPr>
              <w:spacing w:line="360" w:lineRule="auto"/>
              <w:jc w:val="center"/>
              <w:rPr>
                <w:b/>
                <w:bCs/>
                <w:sz w:val="20"/>
                <w:szCs w:val="20"/>
              </w:rPr>
            </w:pPr>
            <w:r w:rsidRPr="000E4BE7">
              <w:rPr>
                <w:b/>
                <w:bCs/>
                <w:sz w:val="20"/>
                <w:szCs w:val="20"/>
              </w:rPr>
              <w:t>AP-mAP</w:t>
            </w:r>
          </w:p>
        </w:tc>
        <w:tc>
          <w:tcPr>
            <w:tcW w:w="995" w:type="dxa"/>
            <w:vMerge w:val="restart"/>
            <w:vAlign w:val="center"/>
          </w:tcPr>
          <w:p w14:paraId="4221A170" w14:textId="358BCB30" w:rsidR="00586504" w:rsidRPr="000E4BE7" w:rsidRDefault="00586504" w:rsidP="00586504">
            <w:pPr>
              <w:spacing w:line="360" w:lineRule="auto"/>
              <w:jc w:val="center"/>
            </w:pPr>
            <w:r w:rsidRPr="000E4BE7">
              <w:rPr>
                <w:b/>
                <w:bCs/>
                <w:sz w:val="20"/>
                <w:szCs w:val="20"/>
              </w:rPr>
              <w:t>Modal</w:t>
            </w:r>
          </w:p>
        </w:tc>
      </w:tr>
      <w:tr w:rsidR="00586504" w:rsidRPr="000E4BE7" w14:paraId="4C9FC713" w14:textId="77777777" w:rsidTr="00AA3C8C">
        <w:tc>
          <w:tcPr>
            <w:tcW w:w="1838" w:type="dxa"/>
            <w:vMerge/>
            <w:vAlign w:val="center"/>
          </w:tcPr>
          <w:p w14:paraId="39AE35CB" w14:textId="309EBA4F" w:rsidR="00586504" w:rsidRPr="000E4BE7" w:rsidRDefault="00586504" w:rsidP="008F0987">
            <w:pPr>
              <w:spacing w:line="360" w:lineRule="auto"/>
              <w:jc w:val="center"/>
              <w:rPr>
                <w:b/>
                <w:bCs/>
                <w:sz w:val="20"/>
                <w:szCs w:val="20"/>
              </w:rPr>
            </w:pPr>
          </w:p>
        </w:tc>
        <w:tc>
          <w:tcPr>
            <w:tcW w:w="1134" w:type="dxa"/>
            <w:vMerge/>
            <w:vAlign w:val="center"/>
          </w:tcPr>
          <w:p w14:paraId="6B528802" w14:textId="44379BB7" w:rsidR="00586504" w:rsidRPr="000E4BE7" w:rsidRDefault="00586504" w:rsidP="008F0987">
            <w:pPr>
              <w:spacing w:line="360" w:lineRule="auto"/>
              <w:jc w:val="center"/>
              <w:rPr>
                <w:b/>
                <w:bCs/>
                <w:sz w:val="20"/>
                <w:szCs w:val="20"/>
              </w:rPr>
            </w:pPr>
          </w:p>
        </w:tc>
        <w:tc>
          <w:tcPr>
            <w:tcW w:w="848" w:type="dxa"/>
            <w:vAlign w:val="center"/>
          </w:tcPr>
          <w:p w14:paraId="583897B5" w14:textId="33420357" w:rsidR="00586504" w:rsidRPr="000E4BE7" w:rsidRDefault="00586504" w:rsidP="00AA3C8C">
            <w:pPr>
              <w:spacing w:line="360" w:lineRule="auto"/>
              <w:jc w:val="center"/>
              <w:rPr>
                <w:b/>
                <w:bCs/>
                <w:sz w:val="20"/>
                <w:szCs w:val="20"/>
              </w:rPr>
            </w:pPr>
            <w:r w:rsidRPr="000E4BE7">
              <w:rPr>
                <w:b/>
                <w:bCs/>
                <w:sz w:val="20"/>
                <w:szCs w:val="20"/>
              </w:rPr>
              <w:t>Car</w:t>
            </w:r>
          </w:p>
        </w:tc>
        <w:tc>
          <w:tcPr>
            <w:tcW w:w="849" w:type="dxa"/>
            <w:vAlign w:val="center"/>
          </w:tcPr>
          <w:p w14:paraId="0E20D2A6" w14:textId="7C2A8BFA" w:rsidR="00586504" w:rsidRPr="000E4BE7" w:rsidRDefault="00586504" w:rsidP="00AA3C8C">
            <w:pPr>
              <w:spacing w:line="360" w:lineRule="auto"/>
              <w:jc w:val="center"/>
              <w:rPr>
                <w:b/>
                <w:bCs/>
                <w:sz w:val="20"/>
                <w:szCs w:val="20"/>
              </w:rPr>
            </w:pPr>
            <w:r w:rsidRPr="000E4BE7">
              <w:rPr>
                <w:b/>
                <w:bCs/>
                <w:sz w:val="20"/>
                <w:szCs w:val="20"/>
              </w:rPr>
              <w:t>Truck</w:t>
            </w:r>
          </w:p>
        </w:tc>
        <w:tc>
          <w:tcPr>
            <w:tcW w:w="849" w:type="dxa"/>
            <w:vAlign w:val="center"/>
          </w:tcPr>
          <w:p w14:paraId="1C3DE041" w14:textId="7C8F3A58" w:rsidR="00586504" w:rsidRPr="000E4BE7" w:rsidRDefault="00A4388A" w:rsidP="00AA3C8C">
            <w:pPr>
              <w:spacing w:line="360" w:lineRule="auto"/>
              <w:jc w:val="center"/>
              <w:rPr>
                <w:b/>
                <w:bCs/>
                <w:sz w:val="20"/>
                <w:szCs w:val="20"/>
              </w:rPr>
            </w:pPr>
            <w:r w:rsidRPr="000E4BE7">
              <w:rPr>
                <w:b/>
                <w:bCs/>
                <w:sz w:val="20"/>
                <w:szCs w:val="20"/>
              </w:rPr>
              <w:t>Fre</w:t>
            </w:r>
          </w:p>
        </w:tc>
        <w:tc>
          <w:tcPr>
            <w:tcW w:w="849" w:type="dxa"/>
            <w:vAlign w:val="center"/>
          </w:tcPr>
          <w:p w14:paraId="0CD0EF10" w14:textId="23CE6EA1" w:rsidR="00586504" w:rsidRPr="000E4BE7" w:rsidRDefault="00586504" w:rsidP="00AA3C8C">
            <w:pPr>
              <w:spacing w:line="360" w:lineRule="auto"/>
              <w:jc w:val="center"/>
              <w:rPr>
                <w:b/>
                <w:bCs/>
                <w:sz w:val="20"/>
                <w:szCs w:val="20"/>
              </w:rPr>
            </w:pPr>
            <w:r w:rsidRPr="000E4BE7">
              <w:rPr>
                <w:b/>
                <w:bCs/>
                <w:sz w:val="20"/>
                <w:szCs w:val="20"/>
              </w:rPr>
              <w:t>Bus</w:t>
            </w:r>
          </w:p>
        </w:tc>
        <w:tc>
          <w:tcPr>
            <w:tcW w:w="849" w:type="dxa"/>
            <w:vAlign w:val="center"/>
          </w:tcPr>
          <w:p w14:paraId="466FFD4C" w14:textId="0463A54D" w:rsidR="00586504" w:rsidRPr="000E4BE7" w:rsidRDefault="00586504" w:rsidP="00AA3C8C">
            <w:pPr>
              <w:spacing w:line="360" w:lineRule="auto"/>
              <w:jc w:val="center"/>
              <w:rPr>
                <w:b/>
                <w:bCs/>
                <w:sz w:val="20"/>
                <w:szCs w:val="20"/>
              </w:rPr>
            </w:pPr>
            <w:r w:rsidRPr="000E4BE7">
              <w:rPr>
                <w:b/>
                <w:bCs/>
                <w:sz w:val="20"/>
                <w:szCs w:val="20"/>
              </w:rPr>
              <w:t>Van</w:t>
            </w:r>
          </w:p>
        </w:tc>
        <w:tc>
          <w:tcPr>
            <w:tcW w:w="849" w:type="dxa"/>
            <w:vAlign w:val="center"/>
          </w:tcPr>
          <w:p w14:paraId="51552732" w14:textId="59201BEE" w:rsidR="00586504" w:rsidRPr="000E4BE7" w:rsidRDefault="00586504" w:rsidP="00AA3C8C">
            <w:pPr>
              <w:spacing w:line="360" w:lineRule="auto"/>
              <w:jc w:val="center"/>
              <w:rPr>
                <w:b/>
                <w:bCs/>
                <w:sz w:val="20"/>
                <w:szCs w:val="20"/>
              </w:rPr>
            </w:pPr>
            <w:r w:rsidRPr="000E4BE7">
              <w:rPr>
                <w:b/>
                <w:bCs/>
                <w:sz w:val="20"/>
                <w:szCs w:val="20"/>
              </w:rPr>
              <w:t>mAP</w:t>
            </w:r>
          </w:p>
        </w:tc>
        <w:tc>
          <w:tcPr>
            <w:tcW w:w="995" w:type="dxa"/>
            <w:vMerge/>
            <w:vAlign w:val="center"/>
          </w:tcPr>
          <w:p w14:paraId="4ACD9A28" w14:textId="010846AB" w:rsidR="00586504" w:rsidRPr="000E4BE7" w:rsidRDefault="00586504" w:rsidP="008F0987">
            <w:pPr>
              <w:spacing w:line="360" w:lineRule="auto"/>
              <w:jc w:val="center"/>
              <w:rPr>
                <w:b/>
                <w:bCs/>
                <w:sz w:val="20"/>
                <w:szCs w:val="20"/>
              </w:rPr>
            </w:pPr>
          </w:p>
        </w:tc>
      </w:tr>
      <w:tr w:rsidR="002B2D2B" w:rsidRPr="000E4BE7" w14:paraId="4BDD0C67" w14:textId="77777777" w:rsidTr="00AA3C8C">
        <w:tc>
          <w:tcPr>
            <w:tcW w:w="1838" w:type="dxa"/>
          </w:tcPr>
          <w:p w14:paraId="28A4F5E0" w14:textId="0F3779A0" w:rsidR="002B2D2B" w:rsidRPr="000E4BE7" w:rsidRDefault="002B2D2B" w:rsidP="002B2D2B">
            <w:pPr>
              <w:spacing w:line="360" w:lineRule="auto"/>
              <w:rPr>
                <w:sz w:val="20"/>
                <w:szCs w:val="20"/>
              </w:rPr>
            </w:pPr>
            <w:r w:rsidRPr="000E4BE7">
              <w:rPr>
                <w:sz w:val="20"/>
                <w:szCs w:val="20"/>
              </w:rPr>
              <w:t>R3Det</w:t>
            </w:r>
          </w:p>
        </w:tc>
        <w:tc>
          <w:tcPr>
            <w:tcW w:w="1134" w:type="dxa"/>
          </w:tcPr>
          <w:p w14:paraId="5B796146" w14:textId="5E41B016" w:rsidR="002B2D2B" w:rsidRPr="000E4BE7" w:rsidRDefault="002B2D2B" w:rsidP="002B2D2B">
            <w:pPr>
              <w:spacing w:line="360" w:lineRule="auto"/>
              <w:rPr>
                <w:sz w:val="20"/>
                <w:szCs w:val="20"/>
              </w:rPr>
            </w:pPr>
            <w:r w:rsidRPr="000E4BE7">
              <w:rPr>
                <w:sz w:val="20"/>
                <w:szCs w:val="20"/>
              </w:rPr>
              <w:t>One-stage</w:t>
            </w:r>
          </w:p>
        </w:tc>
        <w:tc>
          <w:tcPr>
            <w:tcW w:w="848" w:type="dxa"/>
            <w:vAlign w:val="center"/>
          </w:tcPr>
          <w:p w14:paraId="5A959E88" w14:textId="55947237" w:rsidR="002B2D2B" w:rsidRPr="000E4BE7" w:rsidRDefault="00A830AB" w:rsidP="00AA3C8C">
            <w:pPr>
              <w:spacing w:line="360" w:lineRule="auto"/>
              <w:jc w:val="center"/>
              <w:rPr>
                <w:sz w:val="20"/>
                <w:szCs w:val="20"/>
              </w:rPr>
            </w:pPr>
            <w:r w:rsidRPr="000E4BE7">
              <w:rPr>
                <w:sz w:val="20"/>
                <w:szCs w:val="20"/>
              </w:rPr>
              <w:t>75.8</w:t>
            </w:r>
          </w:p>
        </w:tc>
        <w:tc>
          <w:tcPr>
            <w:tcW w:w="849" w:type="dxa"/>
            <w:vAlign w:val="center"/>
          </w:tcPr>
          <w:p w14:paraId="38EFBB05" w14:textId="026DA105" w:rsidR="002B2D2B" w:rsidRPr="000E4BE7" w:rsidRDefault="00A830AB" w:rsidP="00AA3C8C">
            <w:pPr>
              <w:spacing w:line="360" w:lineRule="auto"/>
              <w:jc w:val="center"/>
              <w:rPr>
                <w:sz w:val="20"/>
                <w:szCs w:val="20"/>
              </w:rPr>
            </w:pPr>
            <w:r w:rsidRPr="000E4BE7">
              <w:rPr>
                <w:sz w:val="20"/>
                <w:szCs w:val="20"/>
              </w:rPr>
              <w:t>41.4</w:t>
            </w:r>
          </w:p>
        </w:tc>
        <w:tc>
          <w:tcPr>
            <w:tcW w:w="849" w:type="dxa"/>
            <w:vAlign w:val="center"/>
          </w:tcPr>
          <w:p w14:paraId="5FE69312" w14:textId="5F9BA95F" w:rsidR="002B2D2B" w:rsidRPr="000E4BE7" w:rsidRDefault="00A830AB" w:rsidP="00AA3C8C">
            <w:pPr>
              <w:spacing w:line="360" w:lineRule="auto"/>
              <w:jc w:val="center"/>
              <w:rPr>
                <w:sz w:val="20"/>
                <w:szCs w:val="20"/>
              </w:rPr>
            </w:pPr>
            <w:r w:rsidRPr="000E4BE7">
              <w:rPr>
                <w:sz w:val="20"/>
                <w:szCs w:val="20"/>
              </w:rPr>
              <w:t>31.5</w:t>
            </w:r>
          </w:p>
        </w:tc>
        <w:tc>
          <w:tcPr>
            <w:tcW w:w="849" w:type="dxa"/>
            <w:vAlign w:val="center"/>
          </w:tcPr>
          <w:p w14:paraId="2BA4F4BA" w14:textId="1890C56E" w:rsidR="002B2D2B" w:rsidRPr="000E4BE7" w:rsidRDefault="00A830AB" w:rsidP="00AA3C8C">
            <w:pPr>
              <w:spacing w:line="360" w:lineRule="auto"/>
              <w:jc w:val="center"/>
              <w:rPr>
                <w:sz w:val="20"/>
                <w:szCs w:val="20"/>
              </w:rPr>
            </w:pPr>
            <w:r w:rsidRPr="000E4BE7">
              <w:rPr>
                <w:sz w:val="20"/>
                <w:szCs w:val="20"/>
              </w:rPr>
              <w:t>74.7</w:t>
            </w:r>
          </w:p>
        </w:tc>
        <w:tc>
          <w:tcPr>
            <w:tcW w:w="849" w:type="dxa"/>
            <w:vAlign w:val="center"/>
          </w:tcPr>
          <w:p w14:paraId="724D5F94" w14:textId="335D8941" w:rsidR="002B2D2B" w:rsidRPr="000E4BE7" w:rsidRDefault="00A830AB" w:rsidP="00AA3C8C">
            <w:pPr>
              <w:spacing w:line="360" w:lineRule="auto"/>
              <w:jc w:val="center"/>
              <w:rPr>
                <w:sz w:val="20"/>
                <w:szCs w:val="20"/>
              </w:rPr>
            </w:pPr>
            <w:r w:rsidRPr="000E4BE7">
              <w:rPr>
                <w:sz w:val="20"/>
                <w:szCs w:val="20"/>
              </w:rPr>
              <w:t>27.1</w:t>
            </w:r>
          </w:p>
        </w:tc>
        <w:tc>
          <w:tcPr>
            <w:tcW w:w="849" w:type="dxa"/>
            <w:vAlign w:val="center"/>
          </w:tcPr>
          <w:p w14:paraId="1D58B312" w14:textId="18F7EB82" w:rsidR="002B2D2B" w:rsidRPr="000E4BE7" w:rsidRDefault="00A830AB" w:rsidP="00AA3C8C">
            <w:pPr>
              <w:spacing w:line="360" w:lineRule="auto"/>
              <w:jc w:val="center"/>
              <w:rPr>
                <w:sz w:val="20"/>
                <w:szCs w:val="20"/>
              </w:rPr>
            </w:pPr>
            <w:r w:rsidRPr="000E4BE7">
              <w:rPr>
                <w:sz w:val="20"/>
                <w:szCs w:val="20"/>
              </w:rPr>
              <w:t>50.1</w:t>
            </w:r>
          </w:p>
        </w:tc>
        <w:tc>
          <w:tcPr>
            <w:tcW w:w="995" w:type="dxa"/>
            <w:vMerge w:val="restart"/>
            <w:vAlign w:val="center"/>
          </w:tcPr>
          <w:p w14:paraId="6EDA6838" w14:textId="39F1E47C" w:rsidR="002B2D2B" w:rsidRPr="000E4BE7" w:rsidRDefault="002B2D2B" w:rsidP="0031309C">
            <w:pPr>
              <w:spacing w:line="360" w:lineRule="auto"/>
              <w:jc w:val="center"/>
              <w:rPr>
                <w:sz w:val="20"/>
                <w:szCs w:val="20"/>
              </w:rPr>
            </w:pPr>
            <w:r w:rsidRPr="000E4BE7">
              <w:rPr>
                <w:sz w:val="20"/>
                <w:szCs w:val="20"/>
              </w:rPr>
              <w:t>RGB</w:t>
            </w:r>
          </w:p>
        </w:tc>
      </w:tr>
      <w:tr w:rsidR="002B2D2B" w:rsidRPr="000E4BE7" w14:paraId="297B6712" w14:textId="77777777" w:rsidTr="00AA3C8C">
        <w:tc>
          <w:tcPr>
            <w:tcW w:w="1838" w:type="dxa"/>
          </w:tcPr>
          <w:p w14:paraId="7A31A029" w14:textId="190D2857" w:rsidR="002B2D2B" w:rsidRPr="000E4BE7" w:rsidRDefault="002B2D2B" w:rsidP="002B2D2B">
            <w:pPr>
              <w:spacing w:line="360" w:lineRule="auto"/>
              <w:rPr>
                <w:sz w:val="20"/>
                <w:szCs w:val="20"/>
              </w:rPr>
            </w:pPr>
            <w:r w:rsidRPr="000E4BE7">
              <w:rPr>
                <w:sz w:val="20"/>
                <w:szCs w:val="20"/>
              </w:rPr>
              <w:t>S2ANet</w:t>
            </w:r>
          </w:p>
        </w:tc>
        <w:tc>
          <w:tcPr>
            <w:tcW w:w="1134" w:type="dxa"/>
          </w:tcPr>
          <w:p w14:paraId="5CDA2F71" w14:textId="28D15E1C" w:rsidR="002B2D2B" w:rsidRPr="000E4BE7" w:rsidRDefault="002B2D2B" w:rsidP="002B2D2B">
            <w:pPr>
              <w:spacing w:line="360" w:lineRule="auto"/>
              <w:rPr>
                <w:sz w:val="20"/>
                <w:szCs w:val="20"/>
              </w:rPr>
            </w:pPr>
            <w:r w:rsidRPr="000E4BE7">
              <w:rPr>
                <w:sz w:val="20"/>
                <w:szCs w:val="20"/>
              </w:rPr>
              <w:t>One-stage</w:t>
            </w:r>
          </w:p>
        </w:tc>
        <w:tc>
          <w:tcPr>
            <w:tcW w:w="848" w:type="dxa"/>
            <w:vAlign w:val="center"/>
          </w:tcPr>
          <w:p w14:paraId="395AE748" w14:textId="64BB99FD" w:rsidR="002B2D2B" w:rsidRPr="000E4BE7" w:rsidRDefault="00F72492" w:rsidP="00AA3C8C">
            <w:pPr>
              <w:spacing w:line="360" w:lineRule="auto"/>
              <w:jc w:val="center"/>
              <w:rPr>
                <w:sz w:val="20"/>
                <w:szCs w:val="20"/>
              </w:rPr>
            </w:pPr>
            <w:r w:rsidRPr="000E4BE7">
              <w:rPr>
                <w:sz w:val="20"/>
                <w:szCs w:val="20"/>
              </w:rPr>
              <w:t>76.9</w:t>
            </w:r>
          </w:p>
        </w:tc>
        <w:tc>
          <w:tcPr>
            <w:tcW w:w="849" w:type="dxa"/>
            <w:vAlign w:val="center"/>
          </w:tcPr>
          <w:p w14:paraId="6F6777D7" w14:textId="117213CC" w:rsidR="002B2D2B" w:rsidRPr="000E4BE7" w:rsidRDefault="00F72492" w:rsidP="00AA3C8C">
            <w:pPr>
              <w:spacing w:line="360" w:lineRule="auto"/>
              <w:jc w:val="center"/>
              <w:rPr>
                <w:sz w:val="20"/>
                <w:szCs w:val="20"/>
              </w:rPr>
            </w:pPr>
            <w:r w:rsidRPr="000E4BE7">
              <w:rPr>
                <w:sz w:val="20"/>
                <w:szCs w:val="20"/>
              </w:rPr>
              <w:t>49.6</w:t>
            </w:r>
          </w:p>
        </w:tc>
        <w:tc>
          <w:tcPr>
            <w:tcW w:w="849" w:type="dxa"/>
            <w:vAlign w:val="center"/>
          </w:tcPr>
          <w:p w14:paraId="6F6D6645" w14:textId="40F7AD72" w:rsidR="002B2D2B" w:rsidRPr="000E4BE7" w:rsidRDefault="00F72492" w:rsidP="00AA3C8C">
            <w:pPr>
              <w:spacing w:line="360" w:lineRule="auto"/>
              <w:jc w:val="center"/>
              <w:rPr>
                <w:sz w:val="20"/>
                <w:szCs w:val="20"/>
              </w:rPr>
            </w:pPr>
            <w:r w:rsidRPr="000E4BE7">
              <w:rPr>
                <w:sz w:val="20"/>
                <w:szCs w:val="20"/>
              </w:rPr>
              <w:t>36.1</w:t>
            </w:r>
          </w:p>
        </w:tc>
        <w:tc>
          <w:tcPr>
            <w:tcW w:w="849" w:type="dxa"/>
            <w:vAlign w:val="center"/>
          </w:tcPr>
          <w:p w14:paraId="52F945F3" w14:textId="353B4BE0" w:rsidR="002B2D2B" w:rsidRPr="000E4BE7" w:rsidRDefault="00F72492" w:rsidP="00AA3C8C">
            <w:pPr>
              <w:spacing w:line="360" w:lineRule="auto"/>
              <w:jc w:val="center"/>
              <w:rPr>
                <w:sz w:val="20"/>
                <w:szCs w:val="20"/>
              </w:rPr>
            </w:pPr>
            <w:r w:rsidRPr="000E4BE7">
              <w:rPr>
                <w:sz w:val="20"/>
                <w:szCs w:val="20"/>
              </w:rPr>
              <w:t>77.9</w:t>
            </w:r>
          </w:p>
        </w:tc>
        <w:tc>
          <w:tcPr>
            <w:tcW w:w="849" w:type="dxa"/>
            <w:vAlign w:val="center"/>
          </w:tcPr>
          <w:p w14:paraId="3FFD4FDF" w14:textId="731A222C" w:rsidR="002B2D2B" w:rsidRPr="000E4BE7" w:rsidRDefault="00F72492" w:rsidP="00AA3C8C">
            <w:pPr>
              <w:spacing w:line="360" w:lineRule="auto"/>
              <w:jc w:val="center"/>
              <w:rPr>
                <w:sz w:val="20"/>
                <w:szCs w:val="20"/>
              </w:rPr>
            </w:pPr>
            <w:r w:rsidRPr="000E4BE7">
              <w:rPr>
                <w:sz w:val="20"/>
                <w:szCs w:val="20"/>
              </w:rPr>
              <w:t>37.0</w:t>
            </w:r>
          </w:p>
        </w:tc>
        <w:tc>
          <w:tcPr>
            <w:tcW w:w="849" w:type="dxa"/>
            <w:vAlign w:val="center"/>
          </w:tcPr>
          <w:p w14:paraId="73EDFA9F" w14:textId="0E27F0A7" w:rsidR="002B2D2B" w:rsidRPr="000E4BE7" w:rsidRDefault="00F72492" w:rsidP="00AA3C8C">
            <w:pPr>
              <w:spacing w:line="360" w:lineRule="auto"/>
              <w:jc w:val="center"/>
              <w:rPr>
                <w:sz w:val="20"/>
                <w:szCs w:val="20"/>
              </w:rPr>
            </w:pPr>
            <w:r w:rsidRPr="000E4BE7">
              <w:rPr>
                <w:sz w:val="20"/>
                <w:szCs w:val="20"/>
              </w:rPr>
              <w:t>55.5</w:t>
            </w:r>
          </w:p>
        </w:tc>
        <w:tc>
          <w:tcPr>
            <w:tcW w:w="995" w:type="dxa"/>
            <w:vMerge/>
            <w:vAlign w:val="center"/>
          </w:tcPr>
          <w:p w14:paraId="0BB49316" w14:textId="77777777" w:rsidR="002B2D2B" w:rsidRPr="000E4BE7" w:rsidRDefault="002B2D2B" w:rsidP="0031309C">
            <w:pPr>
              <w:spacing w:line="360" w:lineRule="auto"/>
              <w:jc w:val="center"/>
              <w:rPr>
                <w:sz w:val="20"/>
                <w:szCs w:val="20"/>
              </w:rPr>
            </w:pPr>
          </w:p>
        </w:tc>
      </w:tr>
      <w:tr w:rsidR="0078520E" w:rsidRPr="000E4BE7" w14:paraId="4894515D" w14:textId="77777777" w:rsidTr="0078520E">
        <w:trPr>
          <w:trHeight w:val="225"/>
        </w:trPr>
        <w:tc>
          <w:tcPr>
            <w:tcW w:w="1838" w:type="dxa"/>
          </w:tcPr>
          <w:p w14:paraId="344F8BD4" w14:textId="660BA1DC" w:rsidR="0078520E" w:rsidRPr="000E4BE7" w:rsidRDefault="0078520E" w:rsidP="0078520E">
            <w:pPr>
              <w:spacing w:line="360" w:lineRule="auto"/>
              <w:rPr>
                <w:sz w:val="20"/>
                <w:szCs w:val="20"/>
              </w:rPr>
            </w:pPr>
            <w:r w:rsidRPr="000E4BE7">
              <w:rPr>
                <w:sz w:val="20"/>
                <w:szCs w:val="20"/>
              </w:rPr>
              <w:t>Yolov5(l)-OBB</w:t>
            </w:r>
          </w:p>
        </w:tc>
        <w:tc>
          <w:tcPr>
            <w:tcW w:w="1134" w:type="dxa"/>
          </w:tcPr>
          <w:p w14:paraId="6AB42472" w14:textId="35AD72D8" w:rsidR="0078520E" w:rsidRPr="000E4BE7" w:rsidRDefault="0078520E" w:rsidP="0078520E">
            <w:pPr>
              <w:spacing w:line="360" w:lineRule="auto"/>
              <w:rPr>
                <w:sz w:val="20"/>
                <w:szCs w:val="20"/>
              </w:rPr>
            </w:pPr>
            <w:r w:rsidRPr="000E4BE7">
              <w:rPr>
                <w:sz w:val="20"/>
                <w:szCs w:val="20"/>
              </w:rPr>
              <w:t>One-stage</w:t>
            </w:r>
          </w:p>
        </w:tc>
        <w:tc>
          <w:tcPr>
            <w:tcW w:w="848" w:type="dxa"/>
          </w:tcPr>
          <w:p w14:paraId="1BE720DA" w14:textId="012158EE" w:rsidR="0078520E" w:rsidRPr="0078520E" w:rsidRDefault="0078520E" w:rsidP="0078520E">
            <w:pPr>
              <w:spacing w:line="360" w:lineRule="auto"/>
              <w:jc w:val="center"/>
              <w:rPr>
                <w:sz w:val="22"/>
                <w:szCs w:val="18"/>
              </w:rPr>
            </w:pPr>
            <w:r w:rsidRPr="0078520E">
              <w:rPr>
                <w:sz w:val="22"/>
                <w:szCs w:val="18"/>
              </w:rPr>
              <w:t>79.5</w:t>
            </w:r>
          </w:p>
        </w:tc>
        <w:tc>
          <w:tcPr>
            <w:tcW w:w="849" w:type="dxa"/>
          </w:tcPr>
          <w:p w14:paraId="0CE41334" w14:textId="508BE2D2" w:rsidR="0078520E" w:rsidRPr="0078520E" w:rsidRDefault="0078520E" w:rsidP="0078520E">
            <w:pPr>
              <w:spacing w:line="360" w:lineRule="auto"/>
              <w:jc w:val="center"/>
              <w:rPr>
                <w:sz w:val="22"/>
                <w:szCs w:val="18"/>
              </w:rPr>
            </w:pPr>
            <w:r w:rsidRPr="0078520E">
              <w:rPr>
                <w:sz w:val="22"/>
                <w:szCs w:val="18"/>
              </w:rPr>
              <w:t>49.6</w:t>
            </w:r>
          </w:p>
        </w:tc>
        <w:tc>
          <w:tcPr>
            <w:tcW w:w="849" w:type="dxa"/>
          </w:tcPr>
          <w:p w14:paraId="24C17AB9" w14:textId="30287E1C" w:rsidR="0078520E" w:rsidRPr="0078520E" w:rsidRDefault="0078520E" w:rsidP="0078520E">
            <w:pPr>
              <w:spacing w:line="360" w:lineRule="auto"/>
              <w:jc w:val="center"/>
              <w:rPr>
                <w:sz w:val="22"/>
                <w:szCs w:val="18"/>
              </w:rPr>
            </w:pPr>
            <w:r w:rsidRPr="0078520E">
              <w:rPr>
                <w:sz w:val="22"/>
                <w:szCs w:val="18"/>
              </w:rPr>
              <w:t>40.9</w:t>
            </w:r>
          </w:p>
        </w:tc>
        <w:tc>
          <w:tcPr>
            <w:tcW w:w="849" w:type="dxa"/>
          </w:tcPr>
          <w:p w14:paraId="2D8DD3F7" w14:textId="2D1CE2AE" w:rsidR="0078520E" w:rsidRPr="0078520E" w:rsidRDefault="0078520E" w:rsidP="0078520E">
            <w:pPr>
              <w:spacing w:line="360" w:lineRule="auto"/>
              <w:jc w:val="center"/>
              <w:rPr>
                <w:sz w:val="22"/>
                <w:szCs w:val="18"/>
              </w:rPr>
            </w:pPr>
            <w:r w:rsidRPr="0078520E">
              <w:rPr>
                <w:sz w:val="22"/>
                <w:szCs w:val="18"/>
              </w:rPr>
              <w:t>80.8</w:t>
            </w:r>
          </w:p>
        </w:tc>
        <w:tc>
          <w:tcPr>
            <w:tcW w:w="849" w:type="dxa"/>
          </w:tcPr>
          <w:p w14:paraId="35096C85" w14:textId="19366E6F" w:rsidR="0078520E" w:rsidRPr="0078520E" w:rsidRDefault="0078520E" w:rsidP="0078520E">
            <w:pPr>
              <w:spacing w:line="360" w:lineRule="auto"/>
              <w:jc w:val="center"/>
              <w:rPr>
                <w:sz w:val="22"/>
                <w:szCs w:val="18"/>
              </w:rPr>
            </w:pPr>
            <w:r w:rsidRPr="0078520E">
              <w:rPr>
                <w:sz w:val="22"/>
                <w:szCs w:val="18"/>
              </w:rPr>
              <w:t>38.6</w:t>
            </w:r>
          </w:p>
        </w:tc>
        <w:tc>
          <w:tcPr>
            <w:tcW w:w="849" w:type="dxa"/>
          </w:tcPr>
          <w:p w14:paraId="4594F039" w14:textId="60D05630" w:rsidR="0078520E" w:rsidRPr="0078520E" w:rsidRDefault="0078520E" w:rsidP="0078520E">
            <w:pPr>
              <w:spacing w:line="360" w:lineRule="auto"/>
              <w:jc w:val="center"/>
              <w:rPr>
                <w:sz w:val="22"/>
                <w:szCs w:val="18"/>
              </w:rPr>
            </w:pPr>
            <w:r w:rsidRPr="0078520E">
              <w:rPr>
                <w:sz w:val="22"/>
                <w:szCs w:val="18"/>
              </w:rPr>
              <w:t>57.9</w:t>
            </w:r>
          </w:p>
        </w:tc>
        <w:tc>
          <w:tcPr>
            <w:tcW w:w="995" w:type="dxa"/>
            <w:vMerge/>
            <w:vAlign w:val="center"/>
          </w:tcPr>
          <w:p w14:paraId="7DD0A69A" w14:textId="77777777" w:rsidR="0078520E" w:rsidRPr="000E4BE7" w:rsidRDefault="0078520E" w:rsidP="0078520E">
            <w:pPr>
              <w:spacing w:line="360" w:lineRule="auto"/>
              <w:jc w:val="center"/>
              <w:rPr>
                <w:sz w:val="20"/>
                <w:szCs w:val="20"/>
              </w:rPr>
            </w:pPr>
          </w:p>
        </w:tc>
      </w:tr>
      <w:tr w:rsidR="002B2D2B" w:rsidRPr="000E4BE7" w14:paraId="2F8873AF" w14:textId="77777777" w:rsidTr="00AA3C8C">
        <w:tc>
          <w:tcPr>
            <w:tcW w:w="1838" w:type="dxa"/>
          </w:tcPr>
          <w:p w14:paraId="4B7C31EF" w14:textId="5A1BA0BC" w:rsidR="002B2D2B" w:rsidRPr="000E4BE7" w:rsidRDefault="002B2D2B" w:rsidP="002B2D2B">
            <w:pPr>
              <w:spacing w:line="360" w:lineRule="auto"/>
              <w:rPr>
                <w:sz w:val="20"/>
                <w:szCs w:val="20"/>
              </w:rPr>
            </w:pPr>
            <w:r w:rsidRPr="000E4BE7">
              <w:rPr>
                <w:sz w:val="20"/>
                <w:szCs w:val="20"/>
              </w:rPr>
              <w:t>RoiTrans</w:t>
            </w:r>
          </w:p>
        </w:tc>
        <w:tc>
          <w:tcPr>
            <w:tcW w:w="1134" w:type="dxa"/>
          </w:tcPr>
          <w:p w14:paraId="76948CB7" w14:textId="70F23C16" w:rsidR="002B2D2B" w:rsidRPr="000E4BE7" w:rsidRDefault="002B2D2B" w:rsidP="002B2D2B">
            <w:pPr>
              <w:spacing w:line="360" w:lineRule="auto"/>
              <w:rPr>
                <w:sz w:val="20"/>
                <w:szCs w:val="20"/>
              </w:rPr>
            </w:pPr>
            <w:r w:rsidRPr="000E4BE7">
              <w:rPr>
                <w:sz w:val="20"/>
                <w:szCs w:val="20"/>
              </w:rPr>
              <w:t>Two-stage</w:t>
            </w:r>
          </w:p>
        </w:tc>
        <w:tc>
          <w:tcPr>
            <w:tcW w:w="848" w:type="dxa"/>
            <w:vAlign w:val="center"/>
          </w:tcPr>
          <w:p w14:paraId="3BE74217" w14:textId="430E1B0F" w:rsidR="002B2D2B" w:rsidRPr="000E4BE7" w:rsidRDefault="00F47B47" w:rsidP="00AA3C8C">
            <w:pPr>
              <w:spacing w:line="360" w:lineRule="auto"/>
              <w:jc w:val="center"/>
              <w:rPr>
                <w:sz w:val="20"/>
                <w:szCs w:val="20"/>
              </w:rPr>
            </w:pPr>
            <w:r w:rsidRPr="000E4BE7">
              <w:rPr>
                <w:sz w:val="20"/>
                <w:szCs w:val="20"/>
              </w:rPr>
              <w:t>78.0</w:t>
            </w:r>
          </w:p>
        </w:tc>
        <w:tc>
          <w:tcPr>
            <w:tcW w:w="849" w:type="dxa"/>
            <w:vAlign w:val="center"/>
          </w:tcPr>
          <w:p w14:paraId="31DF3EB4" w14:textId="7250F8A3" w:rsidR="002B2D2B" w:rsidRPr="000E4BE7" w:rsidRDefault="00F47B47" w:rsidP="00AA3C8C">
            <w:pPr>
              <w:spacing w:line="360" w:lineRule="auto"/>
              <w:jc w:val="center"/>
              <w:rPr>
                <w:sz w:val="20"/>
                <w:szCs w:val="20"/>
              </w:rPr>
            </w:pPr>
            <w:r w:rsidRPr="000E4BE7">
              <w:rPr>
                <w:sz w:val="20"/>
                <w:szCs w:val="20"/>
              </w:rPr>
              <w:t>51.3</w:t>
            </w:r>
          </w:p>
        </w:tc>
        <w:tc>
          <w:tcPr>
            <w:tcW w:w="849" w:type="dxa"/>
            <w:vAlign w:val="center"/>
          </w:tcPr>
          <w:p w14:paraId="5C754AC4" w14:textId="79392350" w:rsidR="002B2D2B" w:rsidRPr="000E4BE7" w:rsidRDefault="00F47B47" w:rsidP="00AA3C8C">
            <w:pPr>
              <w:spacing w:line="360" w:lineRule="auto"/>
              <w:jc w:val="center"/>
              <w:rPr>
                <w:sz w:val="20"/>
                <w:szCs w:val="20"/>
              </w:rPr>
            </w:pPr>
            <w:r w:rsidRPr="000E4BE7">
              <w:rPr>
                <w:sz w:val="20"/>
                <w:szCs w:val="20"/>
              </w:rPr>
              <w:t>38.7</w:t>
            </w:r>
          </w:p>
        </w:tc>
        <w:tc>
          <w:tcPr>
            <w:tcW w:w="849" w:type="dxa"/>
            <w:vAlign w:val="center"/>
          </w:tcPr>
          <w:p w14:paraId="1AC23711" w14:textId="522DF390" w:rsidR="002B2D2B" w:rsidRPr="000E4BE7" w:rsidRDefault="00F47B47" w:rsidP="00AA3C8C">
            <w:pPr>
              <w:spacing w:line="360" w:lineRule="auto"/>
              <w:jc w:val="center"/>
              <w:rPr>
                <w:sz w:val="20"/>
                <w:szCs w:val="20"/>
              </w:rPr>
            </w:pPr>
            <w:r w:rsidRPr="000E4BE7">
              <w:rPr>
                <w:sz w:val="20"/>
                <w:szCs w:val="20"/>
              </w:rPr>
              <w:t>78.7</w:t>
            </w:r>
          </w:p>
        </w:tc>
        <w:tc>
          <w:tcPr>
            <w:tcW w:w="849" w:type="dxa"/>
            <w:vAlign w:val="center"/>
          </w:tcPr>
          <w:p w14:paraId="27C7564D" w14:textId="6DF8EE2C" w:rsidR="002B2D2B" w:rsidRPr="000E4BE7" w:rsidRDefault="00F47B47" w:rsidP="00AA3C8C">
            <w:pPr>
              <w:spacing w:line="360" w:lineRule="auto"/>
              <w:jc w:val="center"/>
              <w:rPr>
                <w:sz w:val="20"/>
                <w:szCs w:val="20"/>
              </w:rPr>
            </w:pPr>
            <w:r w:rsidRPr="000E4BE7">
              <w:rPr>
                <w:sz w:val="20"/>
                <w:szCs w:val="20"/>
              </w:rPr>
              <w:t>39.9</w:t>
            </w:r>
          </w:p>
        </w:tc>
        <w:tc>
          <w:tcPr>
            <w:tcW w:w="849" w:type="dxa"/>
            <w:vAlign w:val="center"/>
          </w:tcPr>
          <w:p w14:paraId="25469A9F" w14:textId="473C0138" w:rsidR="002B2D2B" w:rsidRPr="000E4BE7" w:rsidRDefault="00F47B47" w:rsidP="00AA3C8C">
            <w:pPr>
              <w:spacing w:line="360" w:lineRule="auto"/>
              <w:jc w:val="center"/>
              <w:rPr>
                <w:sz w:val="20"/>
                <w:szCs w:val="20"/>
              </w:rPr>
            </w:pPr>
            <w:r w:rsidRPr="000E4BE7">
              <w:rPr>
                <w:sz w:val="20"/>
                <w:szCs w:val="20"/>
              </w:rPr>
              <w:t>57.3</w:t>
            </w:r>
          </w:p>
        </w:tc>
        <w:tc>
          <w:tcPr>
            <w:tcW w:w="995" w:type="dxa"/>
            <w:vMerge/>
            <w:vAlign w:val="center"/>
          </w:tcPr>
          <w:p w14:paraId="20A686A7" w14:textId="77777777" w:rsidR="002B2D2B" w:rsidRPr="000E4BE7" w:rsidRDefault="002B2D2B" w:rsidP="0031309C">
            <w:pPr>
              <w:spacing w:line="360" w:lineRule="auto"/>
              <w:jc w:val="center"/>
              <w:rPr>
                <w:sz w:val="20"/>
                <w:szCs w:val="20"/>
              </w:rPr>
            </w:pPr>
          </w:p>
        </w:tc>
      </w:tr>
      <w:tr w:rsidR="002B2D2B" w:rsidRPr="000E4BE7" w14:paraId="266EAF08" w14:textId="77777777" w:rsidTr="00AA3C8C">
        <w:tc>
          <w:tcPr>
            <w:tcW w:w="1838" w:type="dxa"/>
          </w:tcPr>
          <w:p w14:paraId="7E2DDA3A" w14:textId="17F8187F" w:rsidR="002B2D2B" w:rsidRPr="000E4BE7" w:rsidRDefault="002B2D2B" w:rsidP="002B2D2B">
            <w:pPr>
              <w:spacing w:line="360" w:lineRule="auto"/>
              <w:rPr>
                <w:sz w:val="20"/>
                <w:szCs w:val="20"/>
              </w:rPr>
            </w:pPr>
            <w:r w:rsidRPr="000E4BE7">
              <w:rPr>
                <w:sz w:val="20"/>
                <w:szCs w:val="20"/>
              </w:rPr>
              <w:t>Oriented -RCNN</w:t>
            </w:r>
          </w:p>
        </w:tc>
        <w:tc>
          <w:tcPr>
            <w:tcW w:w="1134" w:type="dxa"/>
          </w:tcPr>
          <w:p w14:paraId="4019E838" w14:textId="23D08765" w:rsidR="002B2D2B" w:rsidRPr="000E4BE7" w:rsidRDefault="002B2D2B" w:rsidP="002B2D2B">
            <w:pPr>
              <w:spacing w:line="360" w:lineRule="auto"/>
              <w:rPr>
                <w:sz w:val="20"/>
                <w:szCs w:val="20"/>
              </w:rPr>
            </w:pPr>
            <w:r w:rsidRPr="000E4BE7">
              <w:rPr>
                <w:sz w:val="20"/>
                <w:szCs w:val="20"/>
              </w:rPr>
              <w:t>Two-stage</w:t>
            </w:r>
          </w:p>
        </w:tc>
        <w:tc>
          <w:tcPr>
            <w:tcW w:w="848" w:type="dxa"/>
            <w:vAlign w:val="center"/>
          </w:tcPr>
          <w:p w14:paraId="3CEE7DA4" w14:textId="2B8714E6" w:rsidR="002B2D2B" w:rsidRPr="000E4BE7" w:rsidRDefault="00E13D0B" w:rsidP="00AA3C8C">
            <w:pPr>
              <w:spacing w:line="360" w:lineRule="auto"/>
              <w:jc w:val="center"/>
              <w:rPr>
                <w:sz w:val="20"/>
                <w:szCs w:val="20"/>
              </w:rPr>
            </w:pPr>
            <w:r w:rsidRPr="000E4BE7">
              <w:rPr>
                <w:sz w:val="20"/>
                <w:szCs w:val="20"/>
              </w:rPr>
              <w:t>77.7</w:t>
            </w:r>
          </w:p>
        </w:tc>
        <w:tc>
          <w:tcPr>
            <w:tcW w:w="849" w:type="dxa"/>
            <w:vAlign w:val="center"/>
          </w:tcPr>
          <w:p w14:paraId="2456D97E" w14:textId="06B2B789" w:rsidR="002B2D2B" w:rsidRPr="000E4BE7" w:rsidRDefault="00E13D0B" w:rsidP="00AA3C8C">
            <w:pPr>
              <w:spacing w:line="360" w:lineRule="auto"/>
              <w:jc w:val="center"/>
              <w:rPr>
                <w:sz w:val="20"/>
                <w:szCs w:val="20"/>
              </w:rPr>
            </w:pPr>
            <w:r w:rsidRPr="000E4BE7">
              <w:rPr>
                <w:sz w:val="20"/>
                <w:szCs w:val="20"/>
              </w:rPr>
              <w:t>50.2</w:t>
            </w:r>
          </w:p>
        </w:tc>
        <w:tc>
          <w:tcPr>
            <w:tcW w:w="849" w:type="dxa"/>
            <w:vAlign w:val="center"/>
          </w:tcPr>
          <w:p w14:paraId="32E2733E" w14:textId="6DDB046A" w:rsidR="002B2D2B" w:rsidRPr="000E4BE7" w:rsidRDefault="00E13D0B" w:rsidP="00AA3C8C">
            <w:pPr>
              <w:spacing w:line="360" w:lineRule="auto"/>
              <w:jc w:val="center"/>
              <w:rPr>
                <w:sz w:val="20"/>
                <w:szCs w:val="20"/>
              </w:rPr>
            </w:pPr>
            <w:r w:rsidRPr="000E4BE7">
              <w:rPr>
                <w:sz w:val="20"/>
                <w:szCs w:val="20"/>
              </w:rPr>
              <w:t>39.4</w:t>
            </w:r>
          </w:p>
        </w:tc>
        <w:tc>
          <w:tcPr>
            <w:tcW w:w="849" w:type="dxa"/>
            <w:vAlign w:val="center"/>
          </w:tcPr>
          <w:p w14:paraId="346BDB67" w14:textId="1E56A900" w:rsidR="002B2D2B" w:rsidRPr="000E4BE7" w:rsidRDefault="00E13D0B" w:rsidP="00AA3C8C">
            <w:pPr>
              <w:spacing w:line="360" w:lineRule="auto"/>
              <w:jc w:val="center"/>
              <w:rPr>
                <w:sz w:val="20"/>
                <w:szCs w:val="20"/>
              </w:rPr>
            </w:pPr>
            <w:r w:rsidRPr="000E4BE7">
              <w:rPr>
                <w:sz w:val="20"/>
                <w:szCs w:val="20"/>
              </w:rPr>
              <w:t>78.4</w:t>
            </w:r>
          </w:p>
        </w:tc>
        <w:tc>
          <w:tcPr>
            <w:tcW w:w="849" w:type="dxa"/>
            <w:vAlign w:val="center"/>
          </w:tcPr>
          <w:p w14:paraId="28CCDC01" w14:textId="06BD61E5" w:rsidR="002B2D2B" w:rsidRPr="000E4BE7" w:rsidRDefault="00E13D0B" w:rsidP="00AA3C8C">
            <w:pPr>
              <w:spacing w:line="360" w:lineRule="auto"/>
              <w:jc w:val="center"/>
              <w:rPr>
                <w:sz w:val="20"/>
                <w:szCs w:val="20"/>
              </w:rPr>
            </w:pPr>
            <w:r w:rsidRPr="000E4BE7">
              <w:rPr>
                <w:sz w:val="20"/>
                <w:szCs w:val="20"/>
              </w:rPr>
              <w:t>37.8</w:t>
            </w:r>
          </w:p>
        </w:tc>
        <w:tc>
          <w:tcPr>
            <w:tcW w:w="849" w:type="dxa"/>
            <w:vAlign w:val="center"/>
          </w:tcPr>
          <w:p w14:paraId="5620E72E" w14:textId="74D2668E" w:rsidR="002B2D2B" w:rsidRPr="000E4BE7" w:rsidRDefault="00E13D0B" w:rsidP="00AA3C8C">
            <w:pPr>
              <w:spacing w:line="360" w:lineRule="auto"/>
              <w:jc w:val="center"/>
              <w:rPr>
                <w:sz w:val="20"/>
                <w:szCs w:val="20"/>
              </w:rPr>
            </w:pPr>
            <w:r w:rsidRPr="000E4BE7">
              <w:rPr>
                <w:sz w:val="20"/>
                <w:szCs w:val="20"/>
              </w:rPr>
              <w:t>56.7</w:t>
            </w:r>
          </w:p>
        </w:tc>
        <w:tc>
          <w:tcPr>
            <w:tcW w:w="995" w:type="dxa"/>
            <w:vMerge/>
            <w:vAlign w:val="center"/>
          </w:tcPr>
          <w:p w14:paraId="4751C13A" w14:textId="77777777" w:rsidR="002B2D2B" w:rsidRPr="000E4BE7" w:rsidRDefault="002B2D2B" w:rsidP="0031309C">
            <w:pPr>
              <w:spacing w:line="360" w:lineRule="auto"/>
              <w:jc w:val="center"/>
              <w:rPr>
                <w:sz w:val="20"/>
                <w:szCs w:val="20"/>
              </w:rPr>
            </w:pPr>
          </w:p>
        </w:tc>
      </w:tr>
      <w:tr w:rsidR="002B2D2B" w:rsidRPr="000E4BE7" w14:paraId="71E31C23" w14:textId="77777777" w:rsidTr="00AA3C8C">
        <w:tc>
          <w:tcPr>
            <w:tcW w:w="1838" w:type="dxa"/>
          </w:tcPr>
          <w:p w14:paraId="7F3D7B07" w14:textId="11E6FD91" w:rsidR="002B2D2B" w:rsidRPr="000E4BE7" w:rsidRDefault="002B2D2B" w:rsidP="002B2D2B">
            <w:pPr>
              <w:spacing w:line="360" w:lineRule="auto"/>
              <w:rPr>
                <w:sz w:val="20"/>
                <w:szCs w:val="20"/>
              </w:rPr>
            </w:pPr>
            <w:r w:rsidRPr="000E4BE7">
              <w:rPr>
                <w:sz w:val="20"/>
                <w:szCs w:val="20"/>
              </w:rPr>
              <w:t>Oriented-Reppoints</w:t>
            </w:r>
          </w:p>
        </w:tc>
        <w:tc>
          <w:tcPr>
            <w:tcW w:w="1134" w:type="dxa"/>
          </w:tcPr>
          <w:p w14:paraId="74A5B36D" w14:textId="659A6F47" w:rsidR="002B2D2B" w:rsidRPr="000E4BE7" w:rsidRDefault="002B2D2B" w:rsidP="002B2D2B">
            <w:pPr>
              <w:spacing w:line="360" w:lineRule="auto"/>
              <w:rPr>
                <w:sz w:val="20"/>
                <w:szCs w:val="20"/>
              </w:rPr>
            </w:pPr>
            <w:r w:rsidRPr="000E4BE7">
              <w:rPr>
                <w:sz w:val="20"/>
                <w:szCs w:val="20"/>
              </w:rPr>
              <w:t>Two-stage</w:t>
            </w:r>
          </w:p>
        </w:tc>
        <w:tc>
          <w:tcPr>
            <w:tcW w:w="848" w:type="dxa"/>
            <w:vAlign w:val="center"/>
          </w:tcPr>
          <w:p w14:paraId="13E14E6B" w14:textId="5B75A586" w:rsidR="002B2D2B" w:rsidRPr="000E4BE7" w:rsidRDefault="00452474" w:rsidP="00AA3C8C">
            <w:pPr>
              <w:spacing w:line="360" w:lineRule="auto"/>
              <w:jc w:val="center"/>
              <w:rPr>
                <w:sz w:val="20"/>
                <w:szCs w:val="20"/>
              </w:rPr>
            </w:pPr>
            <w:r w:rsidRPr="000E4BE7">
              <w:rPr>
                <w:sz w:val="20"/>
                <w:szCs w:val="20"/>
              </w:rPr>
              <w:t>76.9</w:t>
            </w:r>
          </w:p>
        </w:tc>
        <w:tc>
          <w:tcPr>
            <w:tcW w:w="849" w:type="dxa"/>
            <w:vAlign w:val="center"/>
          </w:tcPr>
          <w:p w14:paraId="458A0F0D" w14:textId="05F2F6D6" w:rsidR="002B2D2B" w:rsidRPr="000E4BE7" w:rsidRDefault="00452474" w:rsidP="00AA3C8C">
            <w:pPr>
              <w:spacing w:line="360" w:lineRule="auto"/>
              <w:jc w:val="center"/>
              <w:rPr>
                <w:sz w:val="20"/>
                <w:szCs w:val="20"/>
              </w:rPr>
            </w:pPr>
            <w:r w:rsidRPr="000E4BE7">
              <w:rPr>
                <w:sz w:val="20"/>
                <w:szCs w:val="20"/>
              </w:rPr>
              <w:t>50.4</w:t>
            </w:r>
          </w:p>
        </w:tc>
        <w:tc>
          <w:tcPr>
            <w:tcW w:w="849" w:type="dxa"/>
            <w:vAlign w:val="center"/>
          </w:tcPr>
          <w:p w14:paraId="5C7037B1" w14:textId="3B4A5914" w:rsidR="002B2D2B" w:rsidRPr="000E4BE7" w:rsidRDefault="00452474" w:rsidP="00AA3C8C">
            <w:pPr>
              <w:spacing w:line="360" w:lineRule="auto"/>
              <w:jc w:val="center"/>
              <w:rPr>
                <w:sz w:val="20"/>
                <w:szCs w:val="20"/>
              </w:rPr>
            </w:pPr>
            <w:r w:rsidRPr="000E4BE7">
              <w:rPr>
                <w:sz w:val="20"/>
                <w:szCs w:val="20"/>
              </w:rPr>
              <w:t>36.7</w:t>
            </w:r>
          </w:p>
        </w:tc>
        <w:tc>
          <w:tcPr>
            <w:tcW w:w="849" w:type="dxa"/>
            <w:vAlign w:val="center"/>
          </w:tcPr>
          <w:p w14:paraId="58157690" w14:textId="16DFEDED" w:rsidR="002B2D2B" w:rsidRPr="000E4BE7" w:rsidRDefault="00452474" w:rsidP="00AA3C8C">
            <w:pPr>
              <w:spacing w:line="360" w:lineRule="auto"/>
              <w:jc w:val="center"/>
              <w:rPr>
                <w:sz w:val="20"/>
                <w:szCs w:val="20"/>
              </w:rPr>
            </w:pPr>
            <w:r w:rsidRPr="000E4BE7">
              <w:rPr>
                <w:sz w:val="20"/>
                <w:szCs w:val="20"/>
              </w:rPr>
              <w:t>79.3</w:t>
            </w:r>
          </w:p>
        </w:tc>
        <w:tc>
          <w:tcPr>
            <w:tcW w:w="849" w:type="dxa"/>
            <w:vAlign w:val="center"/>
          </w:tcPr>
          <w:p w14:paraId="4A72566B" w14:textId="67D5A9CA" w:rsidR="002B2D2B" w:rsidRPr="000E4BE7" w:rsidRDefault="00452474" w:rsidP="00AA3C8C">
            <w:pPr>
              <w:spacing w:line="360" w:lineRule="auto"/>
              <w:jc w:val="center"/>
              <w:rPr>
                <w:sz w:val="20"/>
                <w:szCs w:val="20"/>
              </w:rPr>
            </w:pPr>
            <w:r w:rsidRPr="000E4BE7">
              <w:rPr>
                <w:sz w:val="20"/>
                <w:szCs w:val="20"/>
              </w:rPr>
              <w:t>36.5</w:t>
            </w:r>
          </w:p>
        </w:tc>
        <w:tc>
          <w:tcPr>
            <w:tcW w:w="849" w:type="dxa"/>
            <w:vAlign w:val="center"/>
          </w:tcPr>
          <w:p w14:paraId="1F6A1420" w14:textId="5AAB68EF" w:rsidR="002B2D2B" w:rsidRPr="000E4BE7" w:rsidRDefault="00452474" w:rsidP="00AA3C8C">
            <w:pPr>
              <w:spacing w:line="360" w:lineRule="auto"/>
              <w:jc w:val="center"/>
              <w:rPr>
                <w:sz w:val="20"/>
                <w:szCs w:val="20"/>
              </w:rPr>
            </w:pPr>
            <w:r w:rsidRPr="000E4BE7">
              <w:rPr>
                <w:sz w:val="20"/>
                <w:szCs w:val="20"/>
              </w:rPr>
              <w:t>56.0</w:t>
            </w:r>
          </w:p>
        </w:tc>
        <w:tc>
          <w:tcPr>
            <w:tcW w:w="995" w:type="dxa"/>
            <w:vMerge/>
            <w:vAlign w:val="center"/>
          </w:tcPr>
          <w:p w14:paraId="4392CD84" w14:textId="77777777" w:rsidR="002B2D2B" w:rsidRPr="000E4BE7" w:rsidRDefault="002B2D2B" w:rsidP="0031309C">
            <w:pPr>
              <w:spacing w:line="360" w:lineRule="auto"/>
              <w:jc w:val="center"/>
              <w:rPr>
                <w:sz w:val="20"/>
                <w:szCs w:val="20"/>
              </w:rPr>
            </w:pPr>
          </w:p>
        </w:tc>
      </w:tr>
      <w:tr w:rsidR="002B2D2B" w:rsidRPr="000E4BE7" w14:paraId="6FAE4B26" w14:textId="77777777" w:rsidTr="00AA3C8C">
        <w:tc>
          <w:tcPr>
            <w:tcW w:w="1838" w:type="dxa"/>
          </w:tcPr>
          <w:p w14:paraId="30BB6D17" w14:textId="2D5E3CFE" w:rsidR="002B2D2B" w:rsidRPr="000E4BE7" w:rsidRDefault="002B2D2B" w:rsidP="002B2D2B">
            <w:pPr>
              <w:spacing w:line="360" w:lineRule="auto"/>
              <w:rPr>
                <w:sz w:val="20"/>
                <w:szCs w:val="20"/>
              </w:rPr>
            </w:pPr>
            <w:r w:rsidRPr="000E4BE7">
              <w:rPr>
                <w:sz w:val="20"/>
                <w:szCs w:val="20"/>
              </w:rPr>
              <w:t>R3Det</w:t>
            </w:r>
          </w:p>
        </w:tc>
        <w:tc>
          <w:tcPr>
            <w:tcW w:w="1134" w:type="dxa"/>
          </w:tcPr>
          <w:p w14:paraId="2154E74B" w14:textId="1356B537" w:rsidR="002B2D2B" w:rsidRPr="000E4BE7" w:rsidRDefault="002B2D2B" w:rsidP="002B2D2B">
            <w:pPr>
              <w:spacing w:line="360" w:lineRule="auto"/>
              <w:rPr>
                <w:sz w:val="20"/>
                <w:szCs w:val="20"/>
              </w:rPr>
            </w:pPr>
            <w:r w:rsidRPr="000E4BE7">
              <w:rPr>
                <w:sz w:val="20"/>
                <w:szCs w:val="20"/>
              </w:rPr>
              <w:t>One-stage</w:t>
            </w:r>
          </w:p>
        </w:tc>
        <w:tc>
          <w:tcPr>
            <w:tcW w:w="848" w:type="dxa"/>
            <w:vAlign w:val="center"/>
          </w:tcPr>
          <w:p w14:paraId="5139FD37" w14:textId="35E2D647" w:rsidR="002B2D2B" w:rsidRPr="000E4BE7" w:rsidRDefault="002A696D" w:rsidP="00AA3C8C">
            <w:pPr>
              <w:spacing w:line="360" w:lineRule="auto"/>
              <w:jc w:val="center"/>
              <w:rPr>
                <w:sz w:val="20"/>
                <w:szCs w:val="20"/>
              </w:rPr>
            </w:pPr>
            <w:r w:rsidRPr="000E4BE7">
              <w:rPr>
                <w:sz w:val="20"/>
                <w:szCs w:val="20"/>
              </w:rPr>
              <w:t>89.7</w:t>
            </w:r>
          </w:p>
        </w:tc>
        <w:tc>
          <w:tcPr>
            <w:tcW w:w="849" w:type="dxa"/>
            <w:vAlign w:val="center"/>
          </w:tcPr>
          <w:p w14:paraId="38B40012" w14:textId="54B50528" w:rsidR="002B2D2B" w:rsidRPr="000E4BE7" w:rsidRDefault="002A696D" w:rsidP="00AA3C8C">
            <w:pPr>
              <w:spacing w:line="360" w:lineRule="auto"/>
              <w:jc w:val="center"/>
              <w:rPr>
                <w:sz w:val="20"/>
                <w:szCs w:val="20"/>
              </w:rPr>
            </w:pPr>
            <w:r w:rsidRPr="000E4BE7">
              <w:rPr>
                <w:sz w:val="20"/>
                <w:szCs w:val="20"/>
              </w:rPr>
              <w:t>56.7</w:t>
            </w:r>
          </w:p>
        </w:tc>
        <w:tc>
          <w:tcPr>
            <w:tcW w:w="849" w:type="dxa"/>
            <w:vAlign w:val="center"/>
          </w:tcPr>
          <w:p w14:paraId="6C738B40" w14:textId="62AC08EC" w:rsidR="002B2D2B" w:rsidRPr="000E4BE7" w:rsidRDefault="002A696D" w:rsidP="00AA3C8C">
            <w:pPr>
              <w:spacing w:line="360" w:lineRule="auto"/>
              <w:jc w:val="center"/>
              <w:rPr>
                <w:sz w:val="20"/>
                <w:szCs w:val="20"/>
              </w:rPr>
            </w:pPr>
            <w:r w:rsidRPr="000E4BE7">
              <w:rPr>
                <w:sz w:val="20"/>
                <w:szCs w:val="20"/>
              </w:rPr>
              <w:t>44.9</w:t>
            </w:r>
          </w:p>
        </w:tc>
        <w:tc>
          <w:tcPr>
            <w:tcW w:w="849" w:type="dxa"/>
            <w:vAlign w:val="center"/>
          </w:tcPr>
          <w:p w14:paraId="27B218DA" w14:textId="40F383AF" w:rsidR="002B2D2B" w:rsidRPr="000E4BE7" w:rsidRDefault="002A696D" w:rsidP="00AA3C8C">
            <w:pPr>
              <w:spacing w:line="360" w:lineRule="auto"/>
              <w:jc w:val="center"/>
              <w:rPr>
                <w:sz w:val="20"/>
                <w:szCs w:val="20"/>
              </w:rPr>
            </w:pPr>
            <w:r w:rsidRPr="000E4BE7">
              <w:rPr>
                <w:sz w:val="20"/>
                <w:szCs w:val="20"/>
              </w:rPr>
              <w:t>86.5</w:t>
            </w:r>
          </w:p>
        </w:tc>
        <w:tc>
          <w:tcPr>
            <w:tcW w:w="849" w:type="dxa"/>
            <w:vAlign w:val="center"/>
          </w:tcPr>
          <w:p w14:paraId="76702DBF" w14:textId="4B2DA07B" w:rsidR="002B2D2B" w:rsidRPr="000E4BE7" w:rsidRDefault="002A696D" w:rsidP="00AA3C8C">
            <w:pPr>
              <w:spacing w:line="360" w:lineRule="auto"/>
              <w:jc w:val="center"/>
              <w:rPr>
                <w:sz w:val="20"/>
                <w:szCs w:val="20"/>
              </w:rPr>
            </w:pPr>
            <w:r w:rsidRPr="000E4BE7">
              <w:rPr>
                <w:sz w:val="20"/>
                <w:szCs w:val="20"/>
              </w:rPr>
              <w:t>36.3</w:t>
            </w:r>
          </w:p>
        </w:tc>
        <w:tc>
          <w:tcPr>
            <w:tcW w:w="849" w:type="dxa"/>
            <w:vAlign w:val="center"/>
          </w:tcPr>
          <w:p w14:paraId="4897EE53" w14:textId="0957D44F" w:rsidR="002B2D2B" w:rsidRPr="000E4BE7" w:rsidRDefault="002A696D" w:rsidP="00AA3C8C">
            <w:pPr>
              <w:spacing w:line="360" w:lineRule="auto"/>
              <w:jc w:val="center"/>
              <w:rPr>
                <w:sz w:val="20"/>
                <w:szCs w:val="20"/>
              </w:rPr>
            </w:pPr>
            <w:r w:rsidRPr="000E4BE7">
              <w:rPr>
                <w:sz w:val="20"/>
                <w:szCs w:val="20"/>
              </w:rPr>
              <w:t>62.8</w:t>
            </w:r>
          </w:p>
        </w:tc>
        <w:tc>
          <w:tcPr>
            <w:tcW w:w="995" w:type="dxa"/>
            <w:vMerge w:val="restart"/>
            <w:vAlign w:val="center"/>
          </w:tcPr>
          <w:p w14:paraId="079EBC66" w14:textId="58E30E39" w:rsidR="002B2D2B" w:rsidRPr="000E4BE7" w:rsidRDefault="002B2D2B" w:rsidP="0031309C">
            <w:pPr>
              <w:spacing w:line="360" w:lineRule="auto"/>
              <w:jc w:val="center"/>
              <w:rPr>
                <w:sz w:val="20"/>
                <w:szCs w:val="20"/>
              </w:rPr>
            </w:pPr>
            <w:r w:rsidRPr="000E4BE7">
              <w:rPr>
                <w:sz w:val="20"/>
                <w:szCs w:val="20"/>
              </w:rPr>
              <w:t>Infrared</w:t>
            </w:r>
          </w:p>
        </w:tc>
      </w:tr>
      <w:tr w:rsidR="002B2D2B" w:rsidRPr="000E4BE7" w14:paraId="13DE2F0A" w14:textId="77777777" w:rsidTr="00AA3C8C">
        <w:tc>
          <w:tcPr>
            <w:tcW w:w="1838" w:type="dxa"/>
          </w:tcPr>
          <w:p w14:paraId="731E2931" w14:textId="0072C9C3" w:rsidR="002B2D2B" w:rsidRPr="000E4BE7" w:rsidRDefault="002B2D2B" w:rsidP="002B2D2B">
            <w:pPr>
              <w:spacing w:line="360" w:lineRule="auto"/>
              <w:rPr>
                <w:sz w:val="20"/>
                <w:szCs w:val="20"/>
              </w:rPr>
            </w:pPr>
            <w:r w:rsidRPr="000E4BE7">
              <w:rPr>
                <w:sz w:val="20"/>
                <w:szCs w:val="20"/>
              </w:rPr>
              <w:t>S2ANet</w:t>
            </w:r>
          </w:p>
        </w:tc>
        <w:tc>
          <w:tcPr>
            <w:tcW w:w="1134" w:type="dxa"/>
          </w:tcPr>
          <w:p w14:paraId="671F1F54" w14:textId="4EB2FBF4" w:rsidR="002B2D2B" w:rsidRPr="000E4BE7" w:rsidRDefault="002B2D2B" w:rsidP="002B2D2B">
            <w:pPr>
              <w:spacing w:line="360" w:lineRule="auto"/>
              <w:rPr>
                <w:sz w:val="20"/>
                <w:szCs w:val="20"/>
              </w:rPr>
            </w:pPr>
            <w:r w:rsidRPr="000E4BE7">
              <w:rPr>
                <w:sz w:val="20"/>
                <w:szCs w:val="20"/>
              </w:rPr>
              <w:t>One-stage</w:t>
            </w:r>
          </w:p>
        </w:tc>
        <w:tc>
          <w:tcPr>
            <w:tcW w:w="848" w:type="dxa"/>
            <w:vAlign w:val="center"/>
          </w:tcPr>
          <w:p w14:paraId="3001D453" w14:textId="36958F99" w:rsidR="002B2D2B" w:rsidRPr="000E4BE7" w:rsidRDefault="002477FF" w:rsidP="00AA3C8C">
            <w:pPr>
              <w:spacing w:line="360" w:lineRule="auto"/>
              <w:jc w:val="center"/>
              <w:rPr>
                <w:sz w:val="20"/>
                <w:szCs w:val="20"/>
              </w:rPr>
            </w:pPr>
            <w:r w:rsidRPr="000E4BE7">
              <w:rPr>
                <w:sz w:val="20"/>
                <w:szCs w:val="20"/>
              </w:rPr>
              <w:t>89.9</w:t>
            </w:r>
          </w:p>
        </w:tc>
        <w:tc>
          <w:tcPr>
            <w:tcW w:w="849" w:type="dxa"/>
            <w:vAlign w:val="center"/>
          </w:tcPr>
          <w:p w14:paraId="513B42D4" w14:textId="3EA46DE3" w:rsidR="002B2D2B" w:rsidRPr="000E4BE7" w:rsidRDefault="002477FF" w:rsidP="00AA3C8C">
            <w:pPr>
              <w:spacing w:line="360" w:lineRule="auto"/>
              <w:jc w:val="center"/>
              <w:rPr>
                <w:sz w:val="20"/>
                <w:szCs w:val="20"/>
              </w:rPr>
            </w:pPr>
            <w:r w:rsidRPr="000E4BE7">
              <w:rPr>
                <w:sz w:val="20"/>
                <w:szCs w:val="20"/>
              </w:rPr>
              <w:t>64.1</w:t>
            </w:r>
          </w:p>
        </w:tc>
        <w:tc>
          <w:tcPr>
            <w:tcW w:w="849" w:type="dxa"/>
            <w:vAlign w:val="center"/>
          </w:tcPr>
          <w:p w14:paraId="697F8E36" w14:textId="3893B7F5" w:rsidR="002B2D2B" w:rsidRPr="000E4BE7" w:rsidRDefault="002477FF" w:rsidP="00AA3C8C">
            <w:pPr>
              <w:spacing w:line="360" w:lineRule="auto"/>
              <w:jc w:val="center"/>
              <w:rPr>
                <w:sz w:val="20"/>
                <w:szCs w:val="20"/>
              </w:rPr>
            </w:pPr>
            <w:r w:rsidRPr="000E4BE7">
              <w:rPr>
                <w:sz w:val="20"/>
                <w:szCs w:val="20"/>
              </w:rPr>
              <w:t>51.3</w:t>
            </w:r>
          </w:p>
        </w:tc>
        <w:tc>
          <w:tcPr>
            <w:tcW w:w="849" w:type="dxa"/>
            <w:vAlign w:val="center"/>
          </w:tcPr>
          <w:p w14:paraId="5D7FAD98" w14:textId="1DECA63A" w:rsidR="002B2D2B" w:rsidRPr="000E4BE7" w:rsidRDefault="002477FF" w:rsidP="00AA3C8C">
            <w:pPr>
              <w:spacing w:line="360" w:lineRule="auto"/>
              <w:jc w:val="center"/>
              <w:rPr>
                <w:sz w:val="20"/>
                <w:szCs w:val="20"/>
              </w:rPr>
            </w:pPr>
            <w:r w:rsidRPr="000E4BE7">
              <w:rPr>
                <w:sz w:val="20"/>
                <w:szCs w:val="20"/>
              </w:rPr>
              <w:t>88.7</w:t>
            </w:r>
          </w:p>
        </w:tc>
        <w:tc>
          <w:tcPr>
            <w:tcW w:w="849" w:type="dxa"/>
            <w:vAlign w:val="center"/>
          </w:tcPr>
          <w:p w14:paraId="0633835A" w14:textId="4EC4CE9F" w:rsidR="002B2D2B" w:rsidRPr="000E4BE7" w:rsidRDefault="002477FF" w:rsidP="00AA3C8C">
            <w:pPr>
              <w:spacing w:line="360" w:lineRule="auto"/>
              <w:jc w:val="center"/>
              <w:rPr>
                <w:sz w:val="20"/>
                <w:szCs w:val="20"/>
              </w:rPr>
            </w:pPr>
            <w:r w:rsidRPr="000E4BE7">
              <w:rPr>
                <w:sz w:val="20"/>
                <w:szCs w:val="20"/>
              </w:rPr>
              <w:t>40.6</w:t>
            </w:r>
          </w:p>
        </w:tc>
        <w:tc>
          <w:tcPr>
            <w:tcW w:w="849" w:type="dxa"/>
            <w:vAlign w:val="center"/>
          </w:tcPr>
          <w:p w14:paraId="0142D317" w14:textId="291155EF" w:rsidR="002B2D2B" w:rsidRPr="000E4BE7" w:rsidRDefault="002477FF" w:rsidP="00AA3C8C">
            <w:pPr>
              <w:spacing w:line="360" w:lineRule="auto"/>
              <w:jc w:val="center"/>
              <w:rPr>
                <w:sz w:val="20"/>
                <w:szCs w:val="20"/>
              </w:rPr>
            </w:pPr>
            <w:r w:rsidRPr="000E4BE7">
              <w:rPr>
                <w:sz w:val="20"/>
                <w:szCs w:val="20"/>
              </w:rPr>
              <w:t>66.9</w:t>
            </w:r>
          </w:p>
        </w:tc>
        <w:tc>
          <w:tcPr>
            <w:tcW w:w="995" w:type="dxa"/>
            <w:vMerge/>
          </w:tcPr>
          <w:p w14:paraId="7BA8C017" w14:textId="77777777" w:rsidR="002B2D2B" w:rsidRPr="000E4BE7" w:rsidRDefault="002B2D2B" w:rsidP="002B2D2B">
            <w:pPr>
              <w:spacing w:line="360" w:lineRule="auto"/>
              <w:rPr>
                <w:sz w:val="20"/>
                <w:szCs w:val="20"/>
              </w:rPr>
            </w:pPr>
          </w:p>
        </w:tc>
      </w:tr>
      <w:tr w:rsidR="0078520E" w:rsidRPr="000E4BE7" w14:paraId="5A6683D5" w14:textId="77777777" w:rsidTr="00AA3C8C">
        <w:tc>
          <w:tcPr>
            <w:tcW w:w="1838" w:type="dxa"/>
          </w:tcPr>
          <w:p w14:paraId="0C85F68E" w14:textId="247626E2" w:rsidR="0078520E" w:rsidRPr="000E4BE7" w:rsidRDefault="0078520E" w:rsidP="0078520E">
            <w:pPr>
              <w:spacing w:line="360" w:lineRule="auto"/>
              <w:rPr>
                <w:sz w:val="20"/>
                <w:szCs w:val="20"/>
              </w:rPr>
            </w:pPr>
            <w:r w:rsidRPr="000E4BE7">
              <w:rPr>
                <w:sz w:val="20"/>
                <w:szCs w:val="20"/>
              </w:rPr>
              <w:t>Yolov5(l)-OBB</w:t>
            </w:r>
          </w:p>
        </w:tc>
        <w:tc>
          <w:tcPr>
            <w:tcW w:w="1134" w:type="dxa"/>
          </w:tcPr>
          <w:p w14:paraId="0A5061E8" w14:textId="5F6FA87E" w:rsidR="0078520E" w:rsidRPr="000E4BE7" w:rsidRDefault="0078520E" w:rsidP="0078520E">
            <w:pPr>
              <w:spacing w:line="360" w:lineRule="auto"/>
              <w:rPr>
                <w:sz w:val="20"/>
                <w:szCs w:val="20"/>
              </w:rPr>
            </w:pPr>
            <w:r w:rsidRPr="000E4BE7">
              <w:rPr>
                <w:sz w:val="20"/>
                <w:szCs w:val="20"/>
              </w:rPr>
              <w:t>One-stage</w:t>
            </w:r>
          </w:p>
        </w:tc>
        <w:tc>
          <w:tcPr>
            <w:tcW w:w="848" w:type="dxa"/>
            <w:vAlign w:val="center"/>
          </w:tcPr>
          <w:p w14:paraId="48C8BD39" w14:textId="6463FE49" w:rsidR="0078520E" w:rsidRPr="0078520E" w:rsidRDefault="0078520E" w:rsidP="0078520E">
            <w:pPr>
              <w:spacing w:line="360" w:lineRule="auto"/>
              <w:jc w:val="center"/>
              <w:rPr>
                <w:sz w:val="20"/>
                <w:szCs w:val="20"/>
              </w:rPr>
            </w:pPr>
            <w:r w:rsidRPr="0078520E">
              <w:rPr>
                <w:color w:val="000000"/>
                <w:spacing w:val="-8"/>
                <w:sz w:val="20"/>
                <w:szCs w:val="20"/>
              </w:rPr>
              <w:t>89.1</w:t>
            </w:r>
          </w:p>
        </w:tc>
        <w:tc>
          <w:tcPr>
            <w:tcW w:w="849" w:type="dxa"/>
            <w:vAlign w:val="center"/>
          </w:tcPr>
          <w:p w14:paraId="58101989" w14:textId="23AC151C" w:rsidR="0078520E" w:rsidRPr="0078520E" w:rsidRDefault="0078520E" w:rsidP="0078520E">
            <w:pPr>
              <w:spacing w:line="360" w:lineRule="auto"/>
              <w:jc w:val="center"/>
              <w:rPr>
                <w:sz w:val="20"/>
                <w:szCs w:val="20"/>
              </w:rPr>
            </w:pPr>
            <w:r w:rsidRPr="0078520E">
              <w:rPr>
                <w:color w:val="000000"/>
                <w:spacing w:val="-8"/>
                <w:sz w:val="20"/>
                <w:szCs w:val="20"/>
              </w:rPr>
              <w:t>59.4</w:t>
            </w:r>
          </w:p>
        </w:tc>
        <w:tc>
          <w:tcPr>
            <w:tcW w:w="849" w:type="dxa"/>
            <w:vAlign w:val="center"/>
          </w:tcPr>
          <w:p w14:paraId="7CB070D6" w14:textId="2F11AFDE" w:rsidR="0078520E" w:rsidRPr="0078520E" w:rsidRDefault="0078520E" w:rsidP="0078520E">
            <w:pPr>
              <w:spacing w:line="360" w:lineRule="auto"/>
              <w:jc w:val="center"/>
              <w:rPr>
                <w:sz w:val="20"/>
                <w:szCs w:val="20"/>
              </w:rPr>
            </w:pPr>
            <w:r w:rsidRPr="0078520E">
              <w:rPr>
                <w:color w:val="000000"/>
                <w:spacing w:val="-8"/>
                <w:sz w:val="20"/>
                <w:szCs w:val="20"/>
              </w:rPr>
              <w:t>53.4</w:t>
            </w:r>
          </w:p>
        </w:tc>
        <w:tc>
          <w:tcPr>
            <w:tcW w:w="849" w:type="dxa"/>
            <w:vAlign w:val="center"/>
          </w:tcPr>
          <w:p w14:paraId="17E5BA4E" w14:textId="67921845" w:rsidR="0078520E" w:rsidRPr="0078520E" w:rsidRDefault="0078520E" w:rsidP="0078520E">
            <w:pPr>
              <w:spacing w:line="360" w:lineRule="auto"/>
              <w:jc w:val="center"/>
              <w:rPr>
                <w:sz w:val="20"/>
                <w:szCs w:val="20"/>
              </w:rPr>
            </w:pPr>
            <w:r w:rsidRPr="0078520E">
              <w:rPr>
                <w:color w:val="000000"/>
                <w:spacing w:val="-8"/>
                <w:sz w:val="20"/>
                <w:szCs w:val="20"/>
              </w:rPr>
              <w:t>86.4</w:t>
            </w:r>
          </w:p>
        </w:tc>
        <w:tc>
          <w:tcPr>
            <w:tcW w:w="849" w:type="dxa"/>
            <w:vAlign w:val="center"/>
          </w:tcPr>
          <w:p w14:paraId="6328FFDA" w14:textId="7BF1BDE0" w:rsidR="0078520E" w:rsidRPr="0078520E" w:rsidRDefault="0078520E" w:rsidP="0078520E">
            <w:pPr>
              <w:spacing w:line="360" w:lineRule="auto"/>
              <w:jc w:val="center"/>
              <w:rPr>
                <w:sz w:val="20"/>
                <w:szCs w:val="20"/>
              </w:rPr>
            </w:pPr>
            <w:r w:rsidRPr="0078520E">
              <w:rPr>
                <w:color w:val="000000"/>
                <w:spacing w:val="-8"/>
                <w:sz w:val="20"/>
                <w:szCs w:val="20"/>
              </w:rPr>
              <w:t>51.8</w:t>
            </w:r>
          </w:p>
        </w:tc>
        <w:tc>
          <w:tcPr>
            <w:tcW w:w="849" w:type="dxa"/>
            <w:vAlign w:val="center"/>
          </w:tcPr>
          <w:p w14:paraId="36EC2CE8" w14:textId="32E9BA7E" w:rsidR="0078520E" w:rsidRPr="0078520E" w:rsidRDefault="0078520E" w:rsidP="0078520E">
            <w:pPr>
              <w:spacing w:line="360" w:lineRule="auto"/>
              <w:jc w:val="center"/>
              <w:rPr>
                <w:sz w:val="20"/>
                <w:szCs w:val="20"/>
              </w:rPr>
            </w:pPr>
            <w:r w:rsidRPr="0078520E">
              <w:rPr>
                <w:color w:val="000000"/>
                <w:sz w:val="20"/>
                <w:szCs w:val="20"/>
              </w:rPr>
              <w:t>68.0</w:t>
            </w:r>
          </w:p>
        </w:tc>
        <w:tc>
          <w:tcPr>
            <w:tcW w:w="995" w:type="dxa"/>
            <w:vMerge/>
          </w:tcPr>
          <w:p w14:paraId="1D838A8A" w14:textId="77777777" w:rsidR="0078520E" w:rsidRPr="000E4BE7" w:rsidRDefault="0078520E" w:rsidP="0078520E">
            <w:pPr>
              <w:spacing w:line="360" w:lineRule="auto"/>
              <w:rPr>
                <w:sz w:val="20"/>
                <w:szCs w:val="20"/>
              </w:rPr>
            </w:pPr>
          </w:p>
        </w:tc>
      </w:tr>
      <w:tr w:rsidR="00185B61" w:rsidRPr="000E4BE7" w14:paraId="4C1CCEBB" w14:textId="77777777" w:rsidTr="00AA3C8C">
        <w:tc>
          <w:tcPr>
            <w:tcW w:w="1838" w:type="dxa"/>
          </w:tcPr>
          <w:p w14:paraId="29DC68F5" w14:textId="6616B68B" w:rsidR="00185B61" w:rsidRPr="000E4BE7" w:rsidRDefault="00185B61" w:rsidP="00185B61">
            <w:pPr>
              <w:spacing w:line="360" w:lineRule="auto"/>
              <w:rPr>
                <w:sz w:val="20"/>
                <w:szCs w:val="20"/>
              </w:rPr>
            </w:pPr>
            <w:r w:rsidRPr="000E4BE7">
              <w:rPr>
                <w:sz w:val="20"/>
                <w:szCs w:val="20"/>
              </w:rPr>
              <w:t>RoiTrans</w:t>
            </w:r>
          </w:p>
        </w:tc>
        <w:tc>
          <w:tcPr>
            <w:tcW w:w="1134" w:type="dxa"/>
          </w:tcPr>
          <w:p w14:paraId="07B34C09" w14:textId="2F482F4A" w:rsidR="00185B61" w:rsidRPr="000E4BE7" w:rsidRDefault="00185B61" w:rsidP="00185B61">
            <w:pPr>
              <w:spacing w:line="360" w:lineRule="auto"/>
              <w:rPr>
                <w:sz w:val="20"/>
                <w:szCs w:val="20"/>
              </w:rPr>
            </w:pPr>
            <w:r w:rsidRPr="000E4BE7">
              <w:rPr>
                <w:sz w:val="20"/>
                <w:szCs w:val="20"/>
              </w:rPr>
              <w:t>Two-stage</w:t>
            </w:r>
          </w:p>
        </w:tc>
        <w:tc>
          <w:tcPr>
            <w:tcW w:w="848" w:type="dxa"/>
            <w:vAlign w:val="center"/>
          </w:tcPr>
          <w:p w14:paraId="04789E42" w14:textId="7341A893" w:rsidR="00185B61" w:rsidRPr="000E4BE7" w:rsidRDefault="00185B61" w:rsidP="00185B61">
            <w:pPr>
              <w:spacing w:line="360" w:lineRule="auto"/>
              <w:jc w:val="center"/>
              <w:rPr>
                <w:sz w:val="20"/>
                <w:szCs w:val="20"/>
              </w:rPr>
            </w:pPr>
            <w:r w:rsidRPr="000E4BE7">
              <w:rPr>
                <w:sz w:val="20"/>
                <w:szCs w:val="20"/>
              </w:rPr>
              <w:t>90.1</w:t>
            </w:r>
          </w:p>
        </w:tc>
        <w:tc>
          <w:tcPr>
            <w:tcW w:w="849" w:type="dxa"/>
            <w:vAlign w:val="center"/>
          </w:tcPr>
          <w:p w14:paraId="225C0B2B" w14:textId="38ED11DA" w:rsidR="00185B61" w:rsidRPr="000E4BE7" w:rsidRDefault="00185B61" w:rsidP="00185B61">
            <w:pPr>
              <w:spacing w:line="360" w:lineRule="auto"/>
              <w:jc w:val="center"/>
              <w:rPr>
                <w:sz w:val="20"/>
                <w:szCs w:val="20"/>
              </w:rPr>
            </w:pPr>
            <w:r w:rsidRPr="000E4BE7">
              <w:rPr>
                <w:sz w:val="20"/>
                <w:szCs w:val="20"/>
              </w:rPr>
              <w:t>65.0</w:t>
            </w:r>
          </w:p>
        </w:tc>
        <w:tc>
          <w:tcPr>
            <w:tcW w:w="849" w:type="dxa"/>
            <w:vAlign w:val="center"/>
          </w:tcPr>
          <w:p w14:paraId="40252525" w14:textId="79D2BB2C" w:rsidR="00185B61" w:rsidRPr="000E4BE7" w:rsidRDefault="00185B61" w:rsidP="00185B61">
            <w:pPr>
              <w:spacing w:line="360" w:lineRule="auto"/>
              <w:jc w:val="center"/>
              <w:rPr>
                <w:sz w:val="20"/>
                <w:szCs w:val="20"/>
              </w:rPr>
            </w:pPr>
            <w:r w:rsidRPr="000E4BE7">
              <w:rPr>
                <w:sz w:val="20"/>
                <w:szCs w:val="20"/>
              </w:rPr>
              <w:t>52.6</w:t>
            </w:r>
          </w:p>
        </w:tc>
        <w:tc>
          <w:tcPr>
            <w:tcW w:w="849" w:type="dxa"/>
            <w:vAlign w:val="center"/>
          </w:tcPr>
          <w:p w14:paraId="6C0EE2F1" w14:textId="2463852A" w:rsidR="00185B61" w:rsidRPr="000E4BE7" w:rsidRDefault="00185B61" w:rsidP="00185B61">
            <w:pPr>
              <w:spacing w:line="360" w:lineRule="auto"/>
              <w:jc w:val="center"/>
              <w:rPr>
                <w:sz w:val="20"/>
                <w:szCs w:val="20"/>
              </w:rPr>
            </w:pPr>
            <w:r w:rsidRPr="000E4BE7">
              <w:rPr>
                <w:sz w:val="20"/>
                <w:szCs w:val="20"/>
              </w:rPr>
              <w:t>88.9</w:t>
            </w:r>
          </w:p>
        </w:tc>
        <w:tc>
          <w:tcPr>
            <w:tcW w:w="849" w:type="dxa"/>
            <w:vAlign w:val="center"/>
          </w:tcPr>
          <w:p w14:paraId="122523FA" w14:textId="18F8719B" w:rsidR="00185B61" w:rsidRPr="000E4BE7" w:rsidRDefault="00185B61" w:rsidP="00185B61">
            <w:pPr>
              <w:spacing w:line="360" w:lineRule="auto"/>
              <w:jc w:val="center"/>
              <w:rPr>
                <w:sz w:val="20"/>
                <w:szCs w:val="20"/>
              </w:rPr>
            </w:pPr>
            <w:r w:rsidRPr="000E4BE7">
              <w:rPr>
                <w:sz w:val="20"/>
                <w:szCs w:val="20"/>
              </w:rPr>
              <w:t>44.9</w:t>
            </w:r>
          </w:p>
        </w:tc>
        <w:tc>
          <w:tcPr>
            <w:tcW w:w="849" w:type="dxa"/>
            <w:vAlign w:val="center"/>
          </w:tcPr>
          <w:p w14:paraId="35E1DB01" w14:textId="0E2AF684" w:rsidR="00185B61" w:rsidRPr="000E4BE7" w:rsidRDefault="00185B61" w:rsidP="00185B61">
            <w:pPr>
              <w:spacing w:line="360" w:lineRule="auto"/>
              <w:jc w:val="center"/>
              <w:rPr>
                <w:sz w:val="20"/>
                <w:szCs w:val="20"/>
              </w:rPr>
            </w:pPr>
            <w:r w:rsidRPr="000E4BE7">
              <w:rPr>
                <w:sz w:val="20"/>
                <w:szCs w:val="20"/>
              </w:rPr>
              <w:t>68.3</w:t>
            </w:r>
          </w:p>
        </w:tc>
        <w:tc>
          <w:tcPr>
            <w:tcW w:w="995" w:type="dxa"/>
            <w:vMerge/>
          </w:tcPr>
          <w:p w14:paraId="349B7D25" w14:textId="77777777" w:rsidR="00185B61" w:rsidRPr="000E4BE7" w:rsidRDefault="00185B61" w:rsidP="00185B61">
            <w:pPr>
              <w:spacing w:line="360" w:lineRule="auto"/>
              <w:rPr>
                <w:sz w:val="20"/>
                <w:szCs w:val="20"/>
              </w:rPr>
            </w:pPr>
          </w:p>
        </w:tc>
      </w:tr>
      <w:tr w:rsidR="00185B61" w:rsidRPr="000E4BE7" w14:paraId="26C32830" w14:textId="77777777" w:rsidTr="00AA3C8C">
        <w:tc>
          <w:tcPr>
            <w:tcW w:w="1838" w:type="dxa"/>
          </w:tcPr>
          <w:p w14:paraId="0833B10E" w14:textId="7C30DDFF" w:rsidR="00185B61" w:rsidRPr="000E4BE7" w:rsidRDefault="00185B61" w:rsidP="00185B61">
            <w:pPr>
              <w:spacing w:line="360" w:lineRule="auto"/>
              <w:rPr>
                <w:sz w:val="20"/>
                <w:szCs w:val="20"/>
              </w:rPr>
            </w:pPr>
            <w:r w:rsidRPr="000E4BE7">
              <w:rPr>
                <w:sz w:val="20"/>
                <w:szCs w:val="20"/>
              </w:rPr>
              <w:t>Oriented -RCNN</w:t>
            </w:r>
          </w:p>
        </w:tc>
        <w:tc>
          <w:tcPr>
            <w:tcW w:w="1134" w:type="dxa"/>
          </w:tcPr>
          <w:p w14:paraId="421C26C0" w14:textId="0DF93C60" w:rsidR="00185B61" w:rsidRPr="000E4BE7" w:rsidRDefault="00185B61" w:rsidP="00185B61">
            <w:pPr>
              <w:spacing w:line="360" w:lineRule="auto"/>
              <w:rPr>
                <w:sz w:val="20"/>
                <w:szCs w:val="20"/>
              </w:rPr>
            </w:pPr>
            <w:r w:rsidRPr="000E4BE7">
              <w:rPr>
                <w:sz w:val="20"/>
                <w:szCs w:val="20"/>
              </w:rPr>
              <w:t>Two-stage</w:t>
            </w:r>
          </w:p>
        </w:tc>
        <w:tc>
          <w:tcPr>
            <w:tcW w:w="848" w:type="dxa"/>
            <w:vAlign w:val="center"/>
          </w:tcPr>
          <w:p w14:paraId="4D076439" w14:textId="4F70E507" w:rsidR="00185B61" w:rsidRPr="000E4BE7" w:rsidRDefault="00185B61" w:rsidP="00185B61">
            <w:pPr>
              <w:spacing w:line="360" w:lineRule="auto"/>
              <w:jc w:val="center"/>
              <w:rPr>
                <w:sz w:val="20"/>
                <w:szCs w:val="20"/>
              </w:rPr>
            </w:pPr>
            <w:r w:rsidRPr="000E4BE7">
              <w:rPr>
                <w:sz w:val="20"/>
                <w:szCs w:val="20"/>
              </w:rPr>
              <w:t>90.1</w:t>
            </w:r>
          </w:p>
        </w:tc>
        <w:tc>
          <w:tcPr>
            <w:tcW w:w="849" w:type="dxa"/>
            <w:vAlign w:val="center"/>
          </w:tcPr>
          <w:p w14:paraId="2F9CBBB2" w14:textId="582153FB" w:rsidR="00185B61" w:rsidRPr="000E4BE7" w:rsidRDefault="00185B61" w:rsidP="00185B61">
            <w:pPr>
              <w:spacing w:line="360" w:lineRule="auto"/>
              <w:jc w:val="center"/>
              <w:rPr>
                <w:sz w:val="20"/>
                <w:szCs w:val="20"/>
              </w:rPr>
            </w:pPr>
            <w:r w:rsidRPr="000E4BE7">
              <w:rPr>
                <w:sz w:val="20"/>
                <w:szCs w:val="20"/>
              </w:rPr>
              <w:t>64.4</w:t>
            </w:r>
          </w:p>
        </w:tc>
        <w:tc>
          <w:tcPr>
            <w:tcW w:w="849" w:type="dxa"/>
            <w:vAlign w:val="center"/>
          </w:tcPr>
          <w:p w14:paraId="2AD95F1A" w14:textId="39452F10" w:rsidR="00185B61" w:rsidRPr="000E4BE7" w:rsidRDefault="00185B61" w:rsidP="00185B61">
            <w:pPr>
              <w:spacing w:line="360" w:lineRule="auto"/>
              <w:jc w:val="center"/>
              <w:rPr>
                <w:sz w:val="20"/>
                <w:szCs w:val="20"/>
              </w:rPr>
            </w:pPr>
            <w:r w:rsidRPr="000E4BE7">
              <w:rPr>
                <w:sz w:val="20"/>
                <w:szCs w:val="20"/>
              </w:rPr>
              <w:t>53.3</w:t>
            </w:r>
          </w:p>
        </w:tc>
        <w:tc>
          <w:tcPr>
            <w:tcW w:w="849" w:type="dxa"/>
            <w:vAlign w:val="center"/>
          </w:tcPr>
          <w:p w14:paraId="70222E33" w14:textId="0D29D8FA" w:rsidR="00185B61" w:rsidRPr="000E4BE7" w:rsidRDefault="00185B61" w:rsidP="00185B61">
            <w:pPr>
              <w:spacing w:line="360" w:lineRule="auto"/>
              <w:jc w:val="center"/>
              <w:rPr>
                <w:sz w:val="20"/>
                <w:szCs w:val="20"/>
              </w:rPr>
            </w:pPr>
            <w:r w:rsidRPr="000E4BE7">
              <w:rPr>
                <w:sz w:val="20"/>
                <w:szCs w:val="20"/>
              </w:rPr>
              <w:t>88.6</w:t>
            </w:r>
          </w:p>
        </w:tc>
        <w:tc>
          <w:tcPr>
            <w:tcW w:w="849" w:type="dxa"/>
            <w:vAlign w:val="center"/>
          </w:tcPr>
          <w:p w14:paraId="6A535ED9" w14:textId="4EF28307" w:rsidR="00185B61" w:rsidRPr="000E4BE7" w:rsidRDefault="00185B61" w:rsidP="00185B61">
            <w:pPr>
              <w:spacing w:line="360" w:lineRule="auto"/>
              <w:jc w:val="center"/>
              <w:rPr>
                <w:sz w:val="20"/>
                <w:szCs w:val="20"/>
              </w:rPr>
            </w:pPr>
            <w:r w:rsidRPr="000E4BE7">
              <w:rPr>
                <w:sz w:val="20"/>
                <w:szCs w:val="20"/>
              </w:rPr>
              <w:t>42.2</w:t>
            </w:r>
          </w:p>
        </w:tc>
        <w:tc>
          <w:tcPr>
            <w:tcW w:w="849" w:type="dxa"/>
            <w:vAlign w:val="center"/>
          </w:tcPr>
          <w:p w14:paraId="1B6AA2A5" w14:textId="4603C7EA" w:rsidR="00185B61" w:rsidRPr="000E4BE7" w:rsidRDefault="00185B61" w:rsidP="00185B61">
            <w:pPr>
              <w:spacing w:line="360" w:lineRule="auto"/>
              <w:jc w:val="center"/>
              <w:rPr>
                <w:sz w:val="20"/>
                <w:szCs w:val="20"/>
              </w:rPr>
            </w:pPr>
            <w:r w:rsidRPr="000E4BE7">
              <w:rPr>
                <w:sz w:val="20"/>
                <w:szCs w:val="20"/>
              </w:rPr>
              <w:t>67.7</w:t>
            </w:r>
          </w:p>
        </w:tc>
        <w:tc>
          <w:tcPr>
            <w:tcW w:w="995" w:type="dxa"/>
            <w:vMerge/>
          </w:tcPr>
          <w:p w14:paraId="64EE586D" w14:textId="77777777" w:rsidR="00185B61" w:rsidRPr="000E4BE7" w:rsidRDefault="00185B61" w:rsidP="00185B61">
            <w:pPr>
              <w:spacing w:line="360" w:lineRule="auto"/>
              <w:rPr>
                <w:sz w:val="20"/>
                <w:szCs w:val="20"/>
              </w:rPr>
            </w:pPr>
          </w:p>
        </w:tc>
      </w:tr>
      <w:tr w:rsidR="00185B61" w:rsidRPr="000E4BE7" w14:paraId="4C0584BE" w14:textId="77777777" w:rsidTr="00AA3C8C">
        <w:tc>
          <w:tcPr>
            <w:tcW w:w="1838" w:type="dxa"/>
          </w:tcPr>
          <w:p w14:paraId="27E98411" w14:textId="378D643B" w:rsidR="00185B61" w:rsidRPr="000E4BE7" w:rsidRDefault="00185B61" w:rsidP="00185B61">
            <w:pPr>
              <w:spacing w:line="360" w:lineRule="auto"/>
              <w:rPr>
                <w:sz w:val="20"/>
                <w:szCs w:val="20"/>
              </w:rPr>
            </w:pPr>
            <w:r w:rsidRPr="000E4BE7">
              <w:rPr>
                <w:sz w:val="20"/>
                <w:szCs w:val="20"/>
              </w:rPr>
              <w:t>Oriented-Reppoints</w:t>
            </w:r>
          </w:p>
        </w:tc>
        <w:tc>
          <w:tcPr>
            <w:tcW w:w="1134" w:type="dxa"/>
          </w:tcPr>
          <w:p w14:paraId="447C56B8" w14:textId="4480FDD9" w:rsidR="00185B61" w:rsidRPr="000E4BE7" w:rsidRDefault="00185B61" w:rsidP="00185B61">
            <w:pPr>
              <w:spacing w:line="360" w:lineRule="auto"/>
              <w:rPr>
                <w:sz w:val="20"/>
                <w:szCs w:val="20"/>
              </w:rPr>
            </w:pPr>
            <w:r w:rsidRPr="000E4BE7">
              <w:rPr>
                <w:sz w:val="20"/>
                <w:szCs w:val="20"/>
              </w:rPr>
              <w:t>Two-stage</w:t>
            </w:r>
          </w:p>
        </w:tc>
        <w:tc>
          <w:tcPr>
            <w:tcW w:w="848" w:type="dxa"/>
            <w:vAlign w:val="center"/>
          </w:tcPr>
          <w:p w14:paraId="7117A2D0" w14:textId="47D51AE6" w:rsidR="00185B61" w:rsidRPr="000E4BE7" w:rsidRDefault="00185B61" w:rsidP="00185B61">
            <w:pPr>
              <w:spacing w:line="360" w:lineRule="auto"/>
              <w:jc w:val="center"/>
              <w:rPr>
                <w:sz w:val="20"/>
                <w:szCs w:val="20"/>
              </w:rPr>
            </w:pPr>
            <w:r w:rsidRPr="000E4BE7">
              <w:rPr>
                <w:sz w:val="20"/>
                <w:szCs w:val="20"/>
              </w:rPr>
              <w:t>90.1</w:t>
            </w:r>
          </w:p>
        </w:tc>
        <w:tc>
          <w:tcPr>
            <w:tcW w:w="849" w:type="dxa"/>
            <w:vAlign w:val="center"/>
          </w:tcPr>
          <w:p w14:paraId="32CDFAD4" w14:textId="0D21A934" w:rsidR="00185B61" w:rsidRPr="000E4BE7" w:rsidRDefault="00185B61" w:rsidP="00185B61">
            <w:pPr>
              <w:spacing w:line="360" w:lineRule="auto"/>
              <w:jc w:val="center"/>
              <w:rPr>
                <w:sz w:val="20"/>
                <w:szCs w:val="20"/>
              </w:rPr>
            </w:pPr>
            <w:r w:rsidRPr="000E4BE7">
              <w:rPr>
                <w:sz w:val="20"/>
                <w:szCs w:val="20"/>
              </w:rPr>
              <w:t>63.5</w:t>
            </w:r>
          </w:p>
        </w:tc>
        <w:tc>
          <w:tcPr>
            <w:tcW w:w="849" w:type="dxa"/>
            <w:vAlign w:val="center"/>
          </w:tcPr>
          <w:p w14:paraId="231C54D5" w14:textId="28F41741" w:rsidR="00185B61" w:rsidRPr="000E4BE7" w:rsidRDefault="00185B61" w:rsidP="00185B61">
            <w:pPr>
              <w:spacing w:line="360" w:lineRule="auto"/>
              <w:jc w:val="center"/>
              <w:rPr>
                <w:sz w:val="20"/>
                <w:szCs w:val="20"/>
              </w:rPr>
            </w:pPr>
            <w:r w:rsidRPr="000E4BE7">
              <w:rPr>
                <w:sz w:val="20"/>
                <w:szCs w:val="20"/>
              </w:rPr>
              <w:t>51.5</w:t>
            </w:r>
          </w:p>
        </w:tc>
        <w:tc>
          <w:tcPr>
            <w:tcW w:w="849" w:type="dxa"/>
            <w:vAlign w:val="center"/>
          </w:tcPr>
          <w:p w14:paraId="10EF439A" w14:textId="5C51B910" w:rsidR="00185B61" w:rsidRPr="000E4BE7" w:rsidRDefault="00185B61" w:rsidP="00185B61">
            <w:pPr>
              <w:spacing w:line="360" w:lineRule="auto"/>
              <w:jc w:val="center"/>
              <w:rPr>
                <w:sz w:val="20"/>
                <w:szCs w:val="20"/>
              </w:rPr>
            </w:pPr>
            <w:r w:rsidRPr="000E4BE7">
              <w:rPr>
                <w:sz w:val="20"/>
                <w:szCs w:val="20"/>
              </w:rPr>
              <w:t>87.4</w:t>
            </w:r>
          </w:p>
        </w:tc>
        <w:tc>
          <w:tcPr>
            <w:tcW w:w="849" w:type="dxa"/>
            <w:vAlign w:val="center"/>
          </w:tcPr>
          <w:p w14:paraId="460124B7" w14:textId="2B54489D" w:rsidR="00185B61" w:rsidRPr="000E4BE7" w:rsidRDefault="00185B61" w:rsidP="00185B61">
            <w:pPr>
              <w:spacing w:line="360" w:lineRule="auto"/>
              <w:jc w:val="center"/>
              <w:rPr>
                <w:sz w:val="20"/>
                <w:szCs w:val="20"/>
              </w:rPr>
            </w:pPr>
            <w:r w:rsidRPr="000E4BE7">
              <w:rPr>
                <w:sz w:val="20"/>
                <w:szCs w:val="20"/>
              </w:rPr>
              <w:t>41.9</w:t>
            </w:r>
          </w:p>
        </w:tc>
        <w:tc>
          <w:tcPr>
            <w:tcW w:w="849" w:type="dxa"/>
            <w:vAlign w:val="center"/>
          </w:tcPr>
          <w:p w14:paraId="34EA5C0B" w14:textId="18F58BB1" w:rsidR="00185B61" w:rsidRPr="000E4BE7" w:rsidRDefault="00185B61" w:rsidP="00185B61">
            <w:pPr>
              <w:spacing w:line="360" w:lineRule="auto"/>
              <w:jc w:val="center"/>
              <w:rPr>
                <w:sz w:val="20"/>
                <w:szCs w:val="20"/>
              </w:rPr>
            </w:pPr>
            <w:r w:rsidRPr="000E4BE7">
              <w:rPr>
                <w:sz w:val="20"/>
                <w:szCs w:val="20"/>
              </w:rPr>
              <w:t>68.8</w:t>
            </w:r>
          </w:p>
        </w:tc>
        <w:tc>
          <w:tcPr>
            <w:tcW w:w="995" w:type="dxa"/>
            <w:vMerge/>
          </w:tcPr>
          <w:p w14:paraId="1DD9EA7D" w14:textId="77777777" w:rsidR="00185B61" w:rsidRPr="000E4BE7" w:rsidRDefault="00185B61" w:rsidP="00185B61">
            <w:pPr>
              <w:spacing w:line="360" w:lineRule="auto"/>
              <w:rPr>
                <w:sz w:val="20"/>
                <w:szCs w:val="20"/>
              </w:rPr>
            </w:pPr>
          </w:p>
        </w:tc>
      </w:tr>
      <w:tr w:rsidR="00691C6B" w:rsidRPr="000E4BE7" w14:paraId="61845D25" w14:textId="77777777" w:rsidTr="00AA3C8C">
        <w:tc>
          <w:tcPr>
            <w:tcW w:w="1838" w:type="dxa"/>
          </w:tcPr>
          <w:p w14:paraId="21148A71" w14:textId="310BEB75" w:rsidR="00691C6B" w:rsidRPr="000E4BE7" w:rsidRDefault="00691C6B" w:rsidP="00691C6B">
            <w:pPr>
              <w:spacing w:line="360" w:lineRule="auto"/>
              <w:rPr>
                <w:sz w:val="20"/>
                <w:szCs w:val="20"/>
              </w:rPr>
            </w:pPr>
            <w:r w:rsidRPr="000E4BE7">
              <w:rPr>
                <w:sz w:val="20"/>
                <w:szCs w:val="20"/>
              </w:rPr>
              <w:t>UA-CMDet</w:t>
            </w:r>
          </w:p>
        </w:tc>
        <w:tc>
          <w:tcPr>
            <w:tcW w:w="1134" w:type="dxa"/>
          </w:tcPr>
          <w:p w14:paraId="2C0FCAF9" w14:textId="6CCDF295" w:rsidR="00691C6B" w:rsidRPr="000E4BE7" w:rsidRDefault="00691C6B" w:rsidP="00691C6B">
            <w:pPr>
              <w:spacing w:line="360" w:lineRule="auto"/>
              <w:rPr>
                <w:sz w:val="20"/>
                <w:szCs w:val="20"/>
              </w:rPr>
            </w:pPr>
            <w:r w:rsidRPr="000E4BE7">
              <w:rPr>
                <w:sz w:val="20"/>
                <w:szCs w:val="20"/>
              </w:rPr>
              <w:t>Two-stage</w:t>
            </w:r>
          </w:p>
        </w:tc>
        <w:tc>
          <w:tcPr>
            <w:tcW w:w="848" w:type="dxa"/>
            <w:vAlign w:val="center"/>
          </w:tcPr>
          <w:p w14:paraId="74EA8C98" w14:textId="076066D2" w:rsidR="00691C6B" w:rsidRPr="000E4BE7" w:rsidRDefault="00691C6B" w:rsidP="00691C6B">
            <w:pPr>
              <w:spacing w:line="360" w:lineRule="auto"/>
              <w:jc w:val="center"/>
              <w:rPr>
                <w:sz w:val="20"/>
                <w:szCs w:val="20"/>
              </w:rPr>
            </w:pPr>
            <w:r w:rsidRPr="000E4BE7">
              <w:rPr>
                <w:sz w:val="20"/>
                <w:szCs w:val="16"/>
              </w:rPr>
              <w:t>88.5</w:t>
            </w:r>
          </w:p>
        </w:tc>
        <w:tc>
          <w:tcPr>
            <w:tcW w:w="849" w:type="dxa"/>
            <w:vAlign w:val="center"/>
          </w:tcPr>
          <w:p w14:paraId="652090C3" w14:textId="185548D4" w:rsidR="00691C6B" w:rsidRPr="000E4BE7" w:rsidRDefault="00691C6B" w:rsidP="00691C6B">
            <w:pPr>
              <w:spacing w:line="360" w:lineRule="auto"/>
              <w:jc w:val="center"/>
              <w:rPr>
                <w:sz w:val="20"/>
                <w:szCs w:val="20"/>
              </w:rPr>
            </w:pPr>
            <w:r w:rsidRPr="000E4BE7">
              <w:rPr>
                <w:sz w:val="20"/>
                <w:szCs w:val="16"/>
              </w:rPr>
              <w:t>56.1</w:t>
            </w:r>
          </w:p>
        </w:tc>
        <w:tc>
          <w:tcPr>
            <w:tcW w:w="849" w:type="dxa"/>
            <w:vAlign w:val="center"/>
          </w:tcPr>
          <w:p w14:paraId="2D5E7842" w14:textId="1AD7ABE2" w:rsidR="00691C6B" w:rsidRPr="000E4BE7" w:rsidRDefault="00691C6B" w:rsidP="00691C6B">
            <w:pPr>
              <w:spacing w:line="360" w:lineRule="auto"/>
              <w:jc w:val="center"/>
              <w:rPr>
                <w:sz w:val="20"/>
                <w:szCs w:val="20"/>
              </w:rPr>
            </w:pPr>
            <w:r w:rsidRPr="000E4BE7">
              <w:rPr>
                <w:sz w:val="20"/>
                <w:szCs w:val="16"/>
              </w:rPr>
              <w:t>72.6</w:t>
            </w:r>
          </w:p>
        </w:tc>
        <w:tc>
          <w:tcPr>
            <w:tcW w:w="849" w:type="dxa"/>
            <w:vAlign w:val="center"/>
          </w:tcPr>
          <w:p w14:paraId="1C3859A4" w14:textId="5EE9BFC9" w:rsidR="00691C6B" w:rsidRPr="000E4BE7" w:rsidRDefault="00691C6B" w:rsidP="00691C6B">
            <w:pPr>
              <w:spacing w:line="360" w:lineRule="auto"/>
              <w:jc w:val="center"/>
              <w:rPr>
                <w:sz w:val="20"/>
                <w:szCs w:val="20"/>
              </w:rPr>
            </w:pPr>
            <w:r w:rsidRPr="000E4BE7">
              <w:rPr>
                <w:sz w:val="20"/>
                <w:szCs w:val="16"/>
              </w:rPr>
              <w:t>88.7</w:t>
            </w:r>
          </w:p>
        </w:tc>
        <w:tc>
          <w:tcPr>
            <w:tcW w:w="849" w:type="dxa"/>
            <w:vAlign w:val="center"/>
          </w:tcPr>
          <w:p w14:paraId="38D39E01" w14:textId="486F752F" w:rsidR="00691C6B" w:rsidRPr="000E4BE7" w:rsidRDefault="00691C6B" w:rsidP="00691C6B">
            <w:pPr>
              <w:spacing w:line="360" w:lineRule="auto"/>
              <w:jc w:val="center"/>
              <w:rPr>
                <w:sz w:val="20"/>
                <w:szCs w:val="20"/>
              </w:rPr>
            </w:pPr>
            <w:r w:rsidRPr="000E4BE7">
              <w:rPr>
                <w:sz w:val="20"/>
                <w:szCs w:val="16"/>
              </w:rPr>
              <w:t>54.3</w:t>
            </w:r>
          </w:p>
        </w:tc>
        <w:tc>
          <w:tcPr>
            <w:tcW w:w="849" w:type="dxa"/>
            <w:vAlign w:val="center"/>
          </w:tcPr>
          <w:p w14:paraId="29615366" w14:textId="76EF6CE1" w:rsidR="00691C6B" w:rsidRPr="000E4BE7" w:rsidRDefault="00691C6B" w:rsidP="00691C6B">
            <w:pPr>
              <w:spacing w:line="360" w:lineRule="auto"/>
              <w:jc w:val="center"/>
              <w:rPr>
                <w:sz w:val="20"/>
                <w:szCs w:val="20"/>
              </w:rPr>
            </w:pPr>
            <w:r w:rsidRPr="000E4BE7">
              <w:rPr>
                <w:sz w:val="20"/>
                <w:szCs w:val="16"/>
              </w:rPr>
              <w:t>72.1</w:t>
            </w:r>
          </w:p>
        </w:tc>
        <w:tc>
          <w:tcPr>
            <w:tcW w:w="995" w:type="dxa"/>
            <w:vMerge w:val="restart"/>
            <w:vAlign w:val="center"/>
          </w:tcPr>
          <w:p w14:paraId="15C92B07" w14:textId="5A0B8E3D" w:rsidR="00691C6B" w:rsidRPr="000E4BE7" w:rsidRDefault="00691C6B" w:rsidP="00691C6B">
            <w:pPr>
              <w:spacing w:line="360" w:lineRule="auto"/>
              <w:jc w:val="center"/>
              <w:rPr>
                <w:sz w:val="20"/>
                <w:szCs w:val="20"/>
              </w:rPr>
            </w:pPr>
            <w:r w:rsidRPr="000E4BE7">
              <w:rPr>
                <w:sz w:val="20"/>
                <w:szCs w:val="20"/>
              </w:rPr>
              <w:t>RGB+IR</w:t>
            </w:r>
          </w:p>
        </w:tc>
      </w:tr>
      <w:tr w:rsidR="00621105" w:rsidRPr="000E4BE7" w14:paraId="2C1451BC" w14:textId="77777777" w:rsidTr="00AA3C8C">
        <w:tc>
          <w:tcPr>
            <w:tcW w:w="1838" w:type="dxa"/>
          </w:tcPr>
          <w:p w14:paraId="2DF637B9" w14:textId="540AE31F" w:rsidR="00621105" w:rsidRPr="000E4BE7" w:rsidRDefault="00621105" w:rsidP="00621105">
            <w:pPr>
              <w:spacing w:line="360" w:lineRule="auto"/>
              <w:rPr>
                <w:sz w:val="20"/>
                <w:szCs w:val="20"/>
              </w:rPr>
            </w:pPr>
            <w:r w:rsidRPr="000E4BE7">
              <w:rPr>
                <w:sz w:val="20"/>
                <w:szCs w:val="20"/>
              </w:rPr>
              <w:t>C2Former</w:t>
            </w:r>
          </w:p>
        </w:tc>
        <w:tc>
          <w:tcPr>
            <w:tcW w:w="1134" w:type="dxa"/>
          </w:tcPr>
          <w:p w14:paraId="59C48188" w14:textId="33E01F50" w:rsidR="00621105" w:rsidRPr="000E4BE7" w:rsidRDefault="00621105" w:rsidP="00621105">
            <w:pPr>
              <w:spacing w:line="360" w:lineRule="auto"/>
              <w:rPr>
                <w:sz w:val="20"/>
                <w:szCs w:val="20"/>
              </w:rPr>
            </w:pPr>
            <w:r w:rsidRPr="000E4BE7">
              <w:rPr>
                <w:sz w:val="20"/>
                <w:szCs w:val="20"/>
              </w:rPr>
              <w:t>Two-stage</w:t>
            </w:r>
          </w:p>
        </w:tc>
        <w:tc>
          <w:tcPr>
            <w:tcW w:w="848" w:type="dxa"/>
            <w:vAlign w:val="center"/>
          </w:tcPr>
          <w:p w14:paraId="62AA29A0" w14:textId="0C3059BA" w:rsidR="00621105" w:rsidRPr="000E4BE7" w:rsidRDefault="00621105" w:rsidP="00621105">
            <w:pPr>
              <w:spacing w:line="360" w:lineRule="auto"/>
              <w:jc w:val="center"/>
              <w:rPr>
                <w:sz w:val="20"/>
                <w:szCs w:val="20"/>
              </w:rPr>
            </w:pPr>
            <w:r w:rsidRPr="000E4BE7">
              <w:rPr>
                <w:sz w:val="20"/>
                <w:szCs w:val="20"/>
              </w:rPr>
              <w:t>90.2</w:t>
            </w:r>
          </w:p>
        </w:tc>
        <w:tc>
          <w:tcPr>
            <w:tcW w:w="849" w:type="dxa"/>
            <w:vAlign w:val="center"/>
          </w:tcPr>
          <w:p w14:paraId="350BDC8E" w14:textId="2A68591A" w:rsidR="00621105" w:rsidRPr="000E4BE7" w:rsidRDefault="00621105" w:rsidP="00621105">
            <w:pPr>
              <w:spacing w:line="360" w:lineRule="auto"/>
              <w:jc w:val="center"/>
              <w:rPr>
                <w:sz w:val="20"/>
                <w:szCs w:val="20"/>
              </w:rPr>
            </w:pPr>
            <w:r w:rsidRPr="000E4BE7">
              <w:rPr>
                <w:sz w:val="20"/>
                <w:szCs w:val="20"/>
              </w:rPr>
              <w:t>68.3</w:t>
            </w:r>
          </w:p>
        </w:tc>
        <w:tc>
          <w:tcPr>
            <w:tcW w:w="849" w:type="dxa"/>
            <w:vAlign w:val="center"/>
          </w:tcPr>
          <w:p w14:paraId="23190FFA" w14:textId="002EF75E" w:rsidR="00621105" w:rsidRPr="000E4BE7" w:rsidRDefault="00621105" w:rsidP="00621105">
            <w:pPr>
              <w:spacing w:line="360" w:lineRule="auto"/>
              <w:jc w:val="center"/>
              <w:rPr>
                <w:sz w:val="20"/>
                <w:szCs w:val="20"/>
              </w:rPr>
            </w:pPr>
            <w:r w:rsidRPr="000E4BE7">
              <w:rPr>
                <w:sz w:val="20"/>
                <w:szCs w:val="20"/>
              </w:rPr>
              <w:t>64.4</w:t>
            </w:r>
          </w:p>
        </w:tc>
        <w:tc>
          <w:tcPr>
            <w:tcW w:w="849" w:type="dxa"/>
            <w:vAlign w:val="center"/>
          </w:tcPr>
          <w:p w14:paraId="13869BE0" w14:textId="24D4781D" w:rsidR="00621105" w:rsidRPr="000E4BE7" w:rsidRDefault="00621105" w:rsidP="00621105">
            <w:pPr>
              <w:spacing w:line="360" w:lineRule="auto"/>
              <w:jc w:val="center"/>
              <w:rPr>
                <w:sz w:val="20"/>
                <w:szCs w:val="20"/>
              </w:rPr>
            </w:pPr>
            <w:r w:rsidRPr="000E4BE7">
              <w:rPr>
                <w:sz w:val="20"/>
                <w:szCs w:val="20"/>
              </w:rPr>
              <w:t>89.8</w:t>
            </w:r>
          </w:p>
        </w:tc>
        <w:tc>
          <w:tcPr>
            <w:tcW w:w="849" w:type="dxa"/>
            <w:vAlign w:val="center"/>
          </w:tcPr>
          <w:p w14:paraId="2E16A0BD" w14:textId="0610B566" w:rsidR="00621105" w:rsidRPr="000E4BE7" w:rsidRDefault="00621105" w:rsidP="00621105">
            <w:pPr>
              <w:spacing w:line="360" w:lineRule="auto"/>
              <w:jc w:val="center"/>
              <w:rPr>
                <w:sz w:val="20"/>
                <w:szCs w:val="20"/>
              </w:rPr>
            </w:pPr>
            <w:r w:rsidRPr="000E4BE7">
              <w:rPr>
                <w:sz w:val="20"/>
                <w:szCs w:val="20"/>
              </w:rPr>
              <w:t>58.5</w:t>
            </w:r>
          </w:p>
        </w:tc>
        <w:tc>
          <w:tcPr>
            <w:tcW w:w="849" w:type="dxa"/>
            <w:vAlign w:val="center"/>
          </w:tcPr>
          <w:p w14:paraId="35214DA0" w14:textId="4A0BC925" w:rsidR="00621105" w:rsidRPr="000E4BE7" w:rsidRDefault="00621105" w:rsidP="00621105">
            <w:pPr>
              <w:spacing w:line="360" w:lineRule="auto"/>
              <w:jc w:val="center"/>
              <w:rPr>
                <w:sz w:val="20"/>
                <w:szCs w:val="20"/>
              </w:rPr>
            </w:pPr>
            <w:r w:rsidRPr="000E4BE7">
              <w:rPr>
                <w:sz w:val="20"/>
                <w:szCs w:val="20"/>
              </w:rPr>
              <w:t>74.2</w:t>
            </w:r>
          </w:p>
        </w:tc>
        <w:tc>
          <w:tcPr>
            <w:tcW w:w="995" w:type="dxa"/>
            <w:vMerge/>
            <w:vAlign w:val="center"/>
          </w:tcPr>
          <w:p w14:paraId="59ABBA3B" w14:textId="77777777" w:rsidR="00621105" w:rsidRPr="000E4BE7" w:rsidRDefault="00621105" w:rsidP="00621105">
            <w:pPr>
              <w:spacing w:line="360" w:lineRule="auto"/>
              <w:jc w:val="center"/>
              <w:rPr>
                <w:sz w:val="20"/>
                <w:szCs w:val="20"/>
              </w:rPr>
            </w:pPr>
          </w:p>
        </w:tc>
      </w:tr>
      <w:tr w:rsidR="006F5F59" w:rsidRPr="000E4BE7" w14:paraId="245AD8A0" w14:textId="77777777" w:rsidTr="00AA3C8C">
        <w:tc>
          <w:tcPr>
            <w:tcW w:w="1838" w:type="dxa"/>
          </w:tcPr>
          <w:p w14:paraId="22906D25" w14:textId="42DCD1DB" w:rsidR="006F5F59" w:rsidRPr="000E4BE7" w:rsidRDefault="006F5F59" w:rsidP="006F5F59">
            <w:pPr>
              <w:spacing w:line="360" w:lineRule="auto"/>
              <w:rPr>
                <w:sz w:val="20"/>
                <w:szCs w:val="20"/>
              </w:rPr>
            </w:pPr>
            <w:r w:rsidRPr="000E4BE7">
              <w:rPr>
                <w:sz w:val="20"/>
                <w:szCs w:val="20"/>
              </w:rPr>
              <w:t>E2D-MFD</w:t>
            </w:r>
          </w:p>
        </w:tc>
        <w:tc>
          <w:tcPr>
            <w:tcW w:w="1134" w:type="dxa"/>
          </w:tcPr>
          <w:p w14:paraId="19B7E1BC" w14:textId="381E0A2B" w:rsidR="006F5F59" w:rsidRPr="000E4BE7" w:rsidRDefault="006F5F59" w:rsidP="006F5F59">
            <w:pPr>
              <w:spacing w:line="360" w:lineRule="auto"/>
              <w:rPr>
                <w:sz w:val="20"/>
                <w:szCs w:val="20"/>
              </w:rPr>
            </w:pPr>
            <w:r w:rsidRPr="000E4BE7">
              <w:rPr>
                <w:sz w:val="20"/>
                <w:szCs w:val="20"/>
              </w:rPr>
              <w:t>Two-stage</w:t>
            </w:r>
          </w:p>
        </w:tc>
        <w:tc>
          <w:tcPr>
            <w:tcW w:w="848" w:type="dxa"/>
            <w:vAlign w:val="center"/>
          </w:tcPr>
          <w:p w14:paraId="3E5BB31A" w14:textId="45827528" w:rsidR="006F5F59" w:rsidRPr="000E4BE7" w:rsidRDefault="006F5F59" w:rsidP="006F5F59">
            <w:pPr>
              <w:spacing w:line="360" w:lineRule="auto"/>
              <w:jc w:val="center"/>
              <w:rPr>
                <w:sz w:val="20"/>
                <w:szCs w:val="20"/>
              </w:rPr>
            </w:pPr>
            <w:r w:rsidRPr="000E4BE7">
              <w:rPr>
                <w:sz w:val="20"/>
                <w:szCs w:val="20"/>
              </w:rPr>
              <w:t>90.3</w:t>
            </w:r>
          </w:p>
        </w:tc>
        <w:tc>
          <w:tcPr>
            <w:tcW w:w="849" w:type="dxa"/>
            <w:vAlign w:val="center"/>
          </w:tcPr>
          <w:p w14:paraId="5EF2C310" w14:textId="38D56C8D" w:rsidR="006F5F59" w:rsidRPr="000E4BE7" w:rsidRDefault="006F5F59" w:rsidP="006F5F59">
            <w:pPr>
              <w:spacing w:line="360" w:lineRule="auto"/>
              <w:jc w:val="center"/>
              <w:rPr>
                <w:sz w:val="20"/>
                <w:szCs w:val="20"/>
              </w:rPr>
            </w:pPr>
            <w:r w:rsidRPr="000E4BE7">
              <w:rPr>
                <w:sz w:val="20"/>
                <w:szCs w:val="20"/>
              </w:rPr>
              <w:t>79.3</w:t>
            </w:r>
          </w:p>
        </w:tc>
        <w:tc>
          <w:tcPr>
            <w:tcW w:w="849" w:type="dxa"/>
            <w:vAlign w:val="center"/>
          </w:tcPr>
          <w:p w14:paraId="223215C1" w14:textId="6EB24213" w:rsidR="006F5F59" w:rsidRPr="000E4BE7" w:rsidRDefault="006F5F59" w:rsidP="006F5F59">
            <w:pPr>
              <w:spacing w:line="360" w:lineRule="auto"/>
              <w:jc w:val="center"/>
              <w:rPr>
                <w:sz w:val="20"/>
                <w:szCs w:val="20"/>
              </w:rPr>
            </w:pPr>
            <w:r w:rsidRPr="000E4BE7">
              <w:rPr>
                <w:sz w:val="20"/>
                <w:szCs w:val="20"/>
              </w:rPr>
              <w:t>64.6</w:t>
            </w:r>
          </w:p>
        </w:tc>
        <w:tc>
          <w:tcPr>
            <w:tcW w:w="849" w:type="dxa"/>
            <w:vAlign w:val="center"/>
          </w:tcPr>
          <w:p w14:paraId="767957E4" w14:textId="479DBF79" w:rsidR="006F5F59" w:rsidRPr="000E4BE7" w:rsidRDefault="006F5F59" w:rsidP="006F5F59">
            <w:pPr>
              <w:spacing w:line="360" w:lineRule="auto"/>
              <w:jc w:val="center"/>
              <w:rPr>
                <w:sz w:val="20"/>
                <w:szCs w:val="20"/>
              </w:rPr>
            </w:pPr>
            <w:r w:rsidRPr="000E4BE7">
              <w:rPr>
                <w:sz w:val="20"/>
                <w:szCs w:val="20"/>
              </w:rPr>
              <w:t>89.8</w:t>
            </w:r>
          </w:p>
        </w:tc>
        <w:tc>
          <w:tcPr>
            <w:tcW w:w="849" w:type="dxa"/>
            <w:vAlign w:val="center"/>
          </w:tcPr>
          <w:p w14:paraId="282DAA4F" w14:textId="09C76671" w:rsidR="006F5F59" w:rsidRPr="000E4BE7" w:rsidRDefault="006F5F59" w:rsidP="006F5F59">
            <w:pPr>
              <w:spacing w:line="360" w:lineRule="auto"/>
              <w:jc w:val="center"/>
              <w:rPr>
                <w:sz w:val="20"/>
                <w:szCs w:val="20"/>
              </w:rPr>
            </w:pPr>
            <w:r w:rsidRPr="000E4BE7">
              <w:rPr>
                <w:sz w:val="20"/>
                <w:szCs w:val="20"/>
              </w:rPr>
              <w:t>63.1</w:t>
            </w:r>
          </w:p>
        </w:tc>
        <w:tc>
          <w:tcPr>
            <w:tcW w:w="849" w:type="dxa"/>
            <w:vAlign w:val="center"/>
          </w:tcPr>
          <w:p w14:paraId="7AEB6280" w14:textId="41B1BC97" w:rsidR="006F5F59" w:rsidRPr="000E4BE7" w:rsidRDefault="006F5F59" w:rsidP="006F5F59">
            <w:pPr>
              <w:spacing w:line="360" w:lineRule="auto"/>
              <w:jc w:val="center"/>
              <w:rPr>
                <w:sz w:val="20"/>
                <w:szCs w:val="20"/>
              </w:rPr>
            </w:pPr>
            <w:r w:rsidRPr="000E4BE7">
              <w:rPr>
                <w:sz w:val="20"/>
                <w:szCs w:val="20"/>
              </w:rPr>
              <w:t>77.4</w:t>
            </w:r>
          </w:p>
        </w:tc>
        <w:tc>
          <w:tcPr>
            <w:tcW w:w="995" w:type="dxa"/>
            <w:vMerge/>
            <w:vAlign w:val="center"/>
          </w:tcPr>
          <w:p w14:paraId="332EC57B" w14:textId="77777777" w:rsidR="006F5F59" w:rsidRPr="000E4BE7" w:rsidRDefault="006F5F59" w:rsidP="006F5F59">
            <w:pPr>
              <w:spacing w:line="360" w:lineRule="auto"/>
              <w:jc w:val="center"/>
              <w:rPr>
                <w:sz w:val="20"/>
                <w:szCs w:val="20"/>
              </w:rPr>
            </w:pPr>
          </w:p>
        </w:tc>
      </w:tr>
      <w:tr w:rsidR="00843795" w:rsidRPr="000E4BE7" w14:paraId="318CB93F" w14:textId="77777777" w:rsidTr="00715C3B">
        <w:tc>
          <w:tcPr>
            <w:tcW w:w="1838" w:type="dxa"/>
          </w:tcPr>
          <w:p w14:paraId="5181F7BC" w14:textId="3005CC10" w:rsidR="00843795" w:rsidRPr="000E4BE7" w:rsidRDefault="00843795" w:rsidP="00843795">
            <w:pPr>
              <w:spacing w:line="360" w:lineRule="auto"/>
              <w:rPr>
                <w:sz w:val="20"/>
                <w:szCs w:val="20"/>
              </w:rPr>
            </w:pPr>
            <w:r w:rsidRPr="000E4BE7">
              <w:rPr>
                <w:sz w:val="20"/>
                <w:szCs w:val="20"/>
              </w:rPr>
              <w:t>CALNet</w:t>
            </w:r>
          </w:p>
        </w:tc>
        <w:tc>
          <w:tcPr>
            <w:tcW w:w="1134" w:type="dxa"/>
          </w:tcPr>
          <w:p w14:paraId="0209C38A" w14:textId="1A3B2B48" w:rsidR="00843795" w:rsidRPr="000E4BE7" w:rsidRDefault="00843795" w:rsidP="00843795">
            <w:pPr>
              <w:spacing w:line="360" w:lineRule="auto"/>
              <w:rPr>
                <w:sz w:val="20"/>
                <w:szCs w:val="20"/>
              </w:rPr>
            </w:pPr>
            <w:r w:rsidRPr="000E4BE7">
              <w:rPr>
                <w:sz w:val="20"/>
                <w:szCs w:val="20"/>
              </w:rPr>
              <w:t>One-stage</w:t>
            </w:r>
          </w:p>
        </w:tc>
        <w:tc>
          <w:tcPr>
            <w:tcW w:w="848" w:type="dxa"/>
          </w:tcPr>
          <w:p w14:paraId="4B9F293F" w14:textId="58A6F1AE" w:rsidR="00843795" w:rsidRPr="000E4BE7" w:rsidRDefault="00843795" w:rsidP="00843795">
            <w:pPr>
              <w:spacing w:line="360" w:lineRule="auto"/>
              <w:jc w:val="center"/>
              <w:rPr>
                <w:sz w:val="20"/>
                <w:szCs w:val="20"/>
              </w:rPr>
            </w:pPr>
            <w:r w:rsidRPr="000E4BE7">
              <w:rPr>
                <w:sz w:val="20"/>
                <w:szCs w:val="20"/>
              </w:rPr>
              <w:t>90.24</w:t>
            </w:r>
          </w:p>
        </w:tc>
        <w:tc>
          <w:tcPr>
            <w:tcW w:w="849" w:type="dxa"/>
          </w:tcPr>
          <w:p w14:paraId="33FE44DC" w14:textId="6ABA06E0" w:rsidR="00843795" w:rsidRPr="000E4BE7" w:rsidRDefault="00843795" w:rsidP="00843795">
            <w:pPr>
              <w:spacing w:line="360" w:lineRule="auto"/>
              <w:jc w:val="center"/>
              <w:rPr>
                <w:sz w:val="20"/>
                <w:szCs w:val="20"/>
              </w:rPr>
            </w:pPr>
            <w:r w:rsidRPr="000E4BE7">
              <w:rPr>
                <w:sz w:val="20"/>
                <w:szCs w:val="20"/>
              </w:rPr>
              <w:t>75.23</w:t>
            </w:r>
          </w:p>
        </w:tc>
        <w:tc>
          <w:tcPr>
            <w:tcW w:w="849" w:type="dxa"/>
          </w:tcPr>
          <w:p w14:paraId="3CA476C7" w14:textId="7BE05E2F" w:rsidR="00843795" w:rsidRPr="000E4BE7" w:rsidRDefault="00843795" w:rsidP="00843795">
            <w:pPr>
              <w:spacing w:line="360" w:lineRule="auto"/>
              <w:jc w:val="center"/>
              <w:rPr>
                <w:sz w:val="20"/>
                <w:szCs w:val="20"/>
              </w:rPr>
            </w:pPr>
            <w:r w:rsidRPr="000E4BE7">
              <w:rPr>
                <w:sz w:val="20"/>
                <w:szCs w:val="20"/>
              </w:rPr>
              <w:t>63.48</w:t>
            </w:r>
          </w:p>
        </w:tc>
        <w:tc>
          <w:tcPr>
            <w:tcW w:w="849" w:type="dxa"/>
          </w:tcPr>
          <w:p w14:paraId="0C6D7561" w14:textId="735DDBE3" w:rsidR="00843795" w:rsidRPr="000E4BE7" w:rsidRDefault="00843795" w:rsidP="00843795">
            <w:pPr>
              <w:spacing w:line="360" w:lineRule="auto"/>
              <w:jc w:val="center"/>
              <w:rPr>
                <w:sz w:val="20"/>
                <w:szCs w:val="20"/>
              </w:rPr>
            </w:pPr>
            <w:r w:rsidRPr="000E4BE7">
              <w:rPr>
                <w:sz w:val="20"/>
                <w:szCs w:val="20"/>
              </w:rPr>
              <w:t>88.93</w:t>
            </w:r>
          </w:p>
        </w:tc>
        <w:tc>
          <w:tcPr>
            <w:tcW w:w="849" w:type="dxa"/>
          </w:tcPr>
          <w:p w14:paraId="5E3CCFD8" w14:textId="35BDAC49" w:rsidR="00843795" w:rsidRPr="000E4BE7" w:rsidRDefault="00843795" w:rsidP="00843795">
            <w:pPr>
              <w:spacing w:line="360" w:lineRule="auto"/>
              <w:jc w:val="center"/>
              <w:rPr>
                <w:sz w:val="20"/>
                <w:szCs w:val="20"/>
              </w:rPr>
            </w:pPr>
            <w:r w:rsidRPr="000E4BE7">
              <w:rPr>
                <w:sz w:val="20"/>
                <w:szCs w:val="20"/>
              </w:rPr>
              <w:t>56.79</w:t>
            </w:r>
          </w:p>
        </w:tc>
        <w:tc>
          <w:tcPr>
            <w:tcW w:w="849" w:type="dxa"/>
          </w:tcPr>
          <w:p w14:paraId="5DFE87DB" w14:textId="08A30919" w:rsidR="00843795" w:rsidRPr="000E4BE7" w:rsidRDefault="00843795" w:rsidP="00843795">
            <w:pPr>
              <w:spacing w:line="360" w:lineRule="auto"/>
              <w:jc w:val="center"/>
              <w:rPr>
                <w:sz w:val="20"/>
                <w:szCs w:val="20"/>
              </w:rPr>
            </w:pPr>
            <w:r w:rsidRPr="000E4BE7">
              <w:rPr>
                <w:sz w:val="20"/>
                <w:szCs w:val="20"/>
              </w:rPr>
              <w:t>74.94</w:t>
            </w:r>
          </w:p>
        </w:tc>
        <w:tc>
          <w:tcPr>
            <w:tcW w:w="995" w:type="dxa"/>
            <w:vMerge/>
            <w:vAlign w:val="center"/>
          </w:tcPr>
          <w:p w14:paraId="08AEB61A" w14:textId="77777777" w:rsidR="00843795" w:rsidRPr="000E4BE7" w:rsidRDefault="00843795" w:rsidP="00843795">
            <w:pPr>
              <w:keepNext/>
              <w:spacing w:line="360" w:lineRule="auto"/>
              <w:jc w:val="center"/>
              <w:rPr>
                <w:sz w:val="20"/>
                <w:szCs w:val="20"/>
              </w:rPr>
            </w:pPr>
          </w:p>
        </w:tc>
      </w:tr>
    </w:tbl>
    <w:p w14:paraId="3D6A7DCB" w14:textId="1053E6F0" w:rsidR="00FF3862" w:rsidRPr="000E4BE7" w:rsidRDefault="00CD6F26" w:rsidP="00685258">
      <w:pPr>
        <w:spacing w:before="240" w:line="360" w:lineRule="auto"/>
        <w:ind w:firstLine="709"/>
        <w:rPr>
          <w:b/>
          <w:bCs/>
        </w:rPr>
      </w:pPr>
      <w:r w:rsidRPr="000E4BE7">
        <w:rPr>
          <w:b/>
          <w:bCs/>
        </w:rPr>
        <w:t>Comparison on</w:t>
      </w:r>
      <w:r w:rsidR="00267164" w:rsidRPr="000E4BE7">
        <w:rPr>
          <w:b/>
          <w:bCs/>
        </w:rPr>
        <w:t xml:space="preserve"> </w:t>
      </w:r>
      <w:r w:rsidR="00B07AE6" w:rsidRPr="000E4BE7">
        <w:rPr>
          <w:b/>
          <w:bCs/>
        </w:rPr>
        <w:t>Speed</w:t>
      </w:r>
      <w:r w:rsidR="00267164" w:rsidRPr="000E4BE7">
        <w:rPr>
          <w:b/>
          <w:bCs/>
        </w:rPr>
        <w:t xml:space="preserve"> </w:t>
      </w:r>
      <w:r w:rsidR="00B07AE6" w:rsidRPr="000E4BE7">
        <w:rPr>
          <w:b/>
          <w:bCs/>
        </w:rPr>
        <w:t>versus</w:t>
      </w:r>
      <w:r w:rsidR="00267164" w:rsidRPr="000E4BE7">
        <w:rPr>
          <w:b/>
          <w:bCs/>
        </w:rPr>
        <w:t xml:space="preserve"> </w:t>
      </w:r>
      <w:r w:rsidR="00B07AE6" w:rsidRPr="000E4BE7">
        <w:rPr>
          <w:b/>
          <w:bCs/>
        </w:rPr>
        <w:t>Accuracy.</w:t>
      </w:r>
    </w:p>
    <w:p w14:paraId="4BE75B58" w14:textId="15AB3F9A" w:rsidR="00747076" w:rsidRPr="00EA03FE" w:rsidRDefault="00747076" w:rsidP="00D26308">
      <w:pPr>
        <w:spacing w:before="240" w:line="360" w:lineRule="auto"/>
        <w:ind w:firstLine="709"/>
        <w:rPr>
          <w:rFonts w:cs="Times New Roman (Body CS)"/>
          <w:spacing w:val="4"/>
        </w:rPr>
      </w:pPr>
      <w:r w:rsidRPr="00EA03FE">
        <w:rPr>
          <w:rFonts w:cs="Times New Roman (Body CS)"/>
          <w:spacing w:val="4"/>
        </w:rPr>
        <w:t xml:space="preserve">We compared the speed and accuracy of various detectors on an NVIDIA Tesla P40 GPU. All detectors were tested at a batch size of 1. As shown in </w:t>
      </w:r>
      <w:r w:rsidR="00C03024" w:rsidRPr="00EA03FE">
        <w:rPr>
          <w:rFonts w:cs="Times New Roman (Body CS)"/>
          <w:spacing w:val="4"/>
        </w:rPr>
        <w:t>Figure</w:t>
      </w:r>
      <w:r w:rsidR="00DF4621" w:rsidRPr="00EA03FE">
        <w:rPr>
          <w:rFonts w:cs="Times New Roman (Body CS)"/>
          <w:spacing w:val="4"/>
        </w:rPr>
        <w:t>4.1</w:t>
      </w:r>
      <w:r w:rsidR="00BA2F2B" w:rsidRPr="00EA03FE">
        <w:rPr>
          <w:rFonts w:cs="Times New Roman (Body CS)"/>
          <w:spacing w:val="4"/>
        </w:rPr>
        <w:t>6</w:t>
      </w:r>
      <w:r w:rsidRPr="00EA03FE">
        <w:rPr>
          <w:rFonts w:cs="Times New Roman (Body CS)"/>
          <w:spacing w:val="4"/>
        </w:rPr>
        <w:t>, our detector</w:t>
      </w:r>
      <w:r w:rsidR="00A326F3" w:rsidRPr="00EA03FE">
        <w:rPr>
          <w:rFonts w:cs="Times New Roman (Body CS)"/>
          <w:spacing w:val="4"/>
        </w:rPr>
        <w:t xml:space="preserve"> </w:t>
      </w:r>
      <w:r w:rsidRPr="00EA03FE">
        <w:rPr>
          <w:rFonts w:cs="Times New Roman (Body CS)"/>
          <w:spacing w:val="4"/>
        </w:rPr>
        <w:t>exhibits</w:t>
      </w:r>
      <w:r w:rsidR="00A326F3" w:rsidRPr="00EA03FE">
        <w:rPr>
          <w:rFonts w:cs="Times New Roman (Body CS)"/>
          <w:spacing w:val="4"/>
        </w:rPr>
        <w:t xml:space="preserve"> </w:t>
      </w:r>
      <w:r w:rsidRPr="00EA03FE">
        <w:rPr>
          <w:rFonts w:cs="Times New Roman (Body CS)"/>
          <w:spacing w:val="4"/>
        </w:rPr>
        <w:t>detection</w:t>
      </w:r>
      <w:r w:rsidR="00A326F3" w:rsidRPr="00EA03FE">
        <w:rPr>
          <w:rFonts w:cs="Times New Roman (Body CS)"/>
          <w:spacing w:val="4"/>
        </w:rPr>
        <w:t xml:space="preserve"> </w:t>
      </w:r>
      <w:r w:rsidRPr="00EA03FE">
        <w:rPr>
          <w:rFonts w:cs="Times New Roman (Body CS)"/>
          <w:spacing w:val="4"/>
        </w:rPr>
        <w:t>accuracy</w:t>
      </w:r>
      <w:r w:rsidR="00A326F3" w:rsidRPr="00EA03FE">
        <w:rPr>
          <w:rFonts w:cs="Times New Roman (Body CS)"/>
          <w:spacing w:val="4"/>
        </w:rPr>
        <w:t xml:space="preserve"> </w:t>
      </w:r>
      <w:r w:rsidRPr="00EA03FE">
        <w:rPr>
          <w:rFonts w:cs="Times New Roman (Body CS)"/>
          <w:spacing w:val="4"/>
        </w:rPr>
        <w:t>(7</w:t>
      </w:r>
      <w:r w:rsidR="0021718C" w:rsidRPr="00EA03FE">
        <w:rPr>
          <w:rFonts w:cs="Times New Roman (Body CS)"/>
          <w:spacing w:val="4"/>
        </w:rPr>
        <w:t>4</w:t>
      </w:r>
      <w:r w:rsidRPr="00EA03FE">
        <w:rPr>
          <w:rFonts w:cs="Times New Roman (Body CS)"/>
          <w:spacing w:val="4"/>
        </w:rPr>
        <w:t>.</w:t>
      </w:r>
      <w:r w:rsidR="0021718C" w:rsidRPr="00EA03FE">
        <w:rPr>
          <w:rFonts w:cs="Times New Roman (Body CS)"/>
          <w:spacing w:val="4"/>
        </w:rPr>
        <w:t>9</w:t>
      </w:r>
      <w:r w:rsidRPr="00EA03FE">
        <w:rPr>
          <w:rFonts w:cs="Times New Roman (Body CS)"/>
          <w:spacing w:val="4"/>
        </w:rPr>
        <w:t>%</w:t>
      </w:r>
      <w:r w:rsidR="00A326F3" w:rsidRPr="00EA03FE">
        <w:rPr>
          <w:rFonts w:cs="Times New Roman (Body CS)"/>
          <w:spacing w:val="4"/>
        </w:rPr>
        <w:t xml:space="preserve"> </w:t>
      </w:r>
      <w:r w:rsidRPr="00EA03FE">
        <w:rPr>
          <w:rFonts w:cs="Times New Roman (Body CS)"/>
          <w:spacing w:val="4"/>
        </w:rPr>
        <w:t>mAP@0.5) compared</w:t>
      </w:r>
      <w:r w:rsidR="00A326F3" w:rsidRPr="00EA03FE">
        <w:rPr>
          <w:rFonts w:cs="Times New Roman (Body CS)"/>
          <w:spacing w:val="4"/>
        </w:rPr>
        <w:t xml:space="preserve"> </w:t>
      </w:r>
      <w:r w:rsidRPr="00EA03FE">
        <w:rPr>
          <w:rFonts w:cs="Times New Roman (Body CS)"/>
          <w:spacing w:val="4"/>
        </w:rPr>
        <w:t>to</w:t>
      </w:r>
      <w:r w:rsidR="00A326F3" w:rsidRPr="00EA03FE">
        <w:rPr>
          <w:rFonts w:cs="Times New Roman (Body CS)"/>
          <w:spacing w:val="4"/>
        </w:rPr>
        <w:t xml:space="preserve"> </w:t>
      </w:r>
      <w:r w:rsidRPr="00EA03FE">
        <w:rPr>
          <w:rFonts w:cs="Times New Roman (Body CS)"/>
          <w:spacing w:val="4"/>
        </w:rPr>
        <w:t>other</w:t>
      </w:r>
      <w:r w:rsidR="00A326F3" w:rsidRPr="00EA03FE">
        <w:rPr>
          <w:rFonts w:cs="Times New Roman (Body CS)"/>
          <w:spacing w:val="4"/>
        </w:rPr>
        <w:t xml:space="preserve"> </w:t>
      </w:r>
      <w:r w:rsidRPr="00EA03FE">
        <w:rPr>
          <w:rFonts w:cs="Times New Roman (Body CS)"/>
          <w:spacing w:val="4"/>
        </w:rPr>
        <w:t>multispectral</w:t>
      </w:r>
      <w:r w:rsidR="00A326F3" w:rsidRPr="00EA03FE">
        <w:rPr>
          <w:rFonts w:cs="Times New Roman (Body CS)"/>
          <w:spacing w:val="4"/>
        </w:rPr>
        <w:t xml:space="preserve"> </w:t>
      </w:r>
      <w:r w:rsidRPr="00EA03FE">
        <w:rPr>
          <w:rFonts w:cs="Times New Roman (Body CS)"/>
          <w:spacing w:val="4"/>
        </w:rPr>
        <w:t>detectors</w:t>
      </w:r>
      <w:r w:rsidR="00A326F3" w:rsidRPr="00EA03FE">
        <w:rPr>
          <w:rFonts w:cs="Times New Roman (Body CS)"/>
          <w:spacing w:val="4"/>
        </w:rPr>
        <w:t xml:space="preserve"> </w:t>
      </w:r>
      <w:r w:rsidRPr="00EA03FE">
        <w:rPr>
          <w:rFonts w:cs="Times New Roman (Body CS)"/>
          <w:spacing w:val="4"/>
        </w:rPr>
        <w:t>while</w:t>
      </w:r>
      <w:r w:rsidR="00A326F3" w:rsidRPr="00EA03FE">
        <w:rPr>
          <w:rFonts w:cs="Times New Roman (Body CS)"/>
          <w:spacing w:val="4"/>
        </w:rPr>
        <w:t xml:space="preserve"> </w:t>
      </w:r>
      <w:r w:rsidRPr="00EA03FE">
        <w:rPr>
          <w:rFonts w:cs="Times New Roman (Body CS)"/>
          <w:spacing w:val="4"/>
        </w:rPr>
        <w:t>maintaining</w:t>
      </w:r>
      <w:r w:rsidR="00A326F3" w:rsidRPr="00EA03FE">
        <w:rPr>
          <w:rFonts w:cs="Times New Roman (Body CS)"/>
          <w:spacing w:val="4"/>
        </w:rPr>
        <w:t xml:space="preserve"> </w:t>
      </w:r>
      <w:r w:rsidRPr="00EA03FE">
        <w:rPr>
          <w:rFonts w:cs="Times New Roman (Body CS)"/>
          <w:spacing w:val="4"/>
        </w:rPr>
        <w:t>a comparable</w:t>
      </w:r>
      <w:r w:rsidR="00A326F3" w:rsidRPr="00EA03FE">
        <w:rPr>
          <w:rFonts w:cs="Times New Roman (Body CS)"/>
          <w:spacing w:val="4"/>
        </w:rPr>
        <w:t xml:space="preserve"> </w:t>
      </w:r>
      <w:r w:rsidRPr="00EA03FE">
        <w:rPr>
          <w:rFonts w:cs="Times New Roman (Body CS)"/>
          <w:spacing w:val="4"/>
        </w:rPr>
        <w:t>speed</w:t>
      </w:r>
      <w:r w:rsidR="00A326F3" w:rsidRPr="00EA03FE">
        <w:rPr>
          <w:rFonts w:cs="Times New Roman (Body CS)"/>
          <w:spacing w:val="4"/>
        </w:rPr>
        <w:t xml:space="preserve"> </w:t>
      </w:r>
      <w:r w:rsidRPr="00EA03FE">
        <w:rPr>
          <w:rFonts w:cs="Times New Roman (Body CS)"/>
          <w:spacing w:val="4"/>
        </w:rPr>
        <w:t>(</w:t>
      </w:r>
      <w:r w:rsidR="00A04346" w:rsidRPr="00EA03FE">
        <w:rPr>
          <w:rFonts w:cs="Times New Roman (Body CS)"/>
          <w:spacing w:val="4"/>
        </w:rPr>
        <w:t>10</w:t>
      </w:r>
      <w:r w:rsidR="00C65F60" w:rsidRPr="00EA03FE">
        <w:rPr>
          <w:rFonts w:cs="Times New Roman (Body CS)"/>
          <w:spacing w:val="4"/>
        </w:rPr>
        <w:t xml:space="preserve"> </w:t>
      </w:r>
      <w:r w:rsidRPr="00EA03FE">
        <w:rPr>
          <w:rFonts w:cs="Times New Roman (Body CS)"/>
          <w:spacing w:val="4"/>
        </w:rPr>
        <w:t>FPS).</w:t>
      </w:r>
    </w:p>
    <w:p w14:paraId="69F67538" w14:textId="232DEBD0" w:rsidR="004018B7" w:rsidRPr="000E4BE7" w:rsidRDefault="00E562B4" w:rsidP="004018B7">
      <w:pPr>
        <w:keepNext/>
        <w:spacing w:before="240" w:line="360" w:lineRule="auto"/>
        <w:jc w:val="center"/>
      </w:pPr>
      <w:r w:rsidRPr="000E4BE7">
        <w:lastRenderedPageBreak/>
        <w:drawing>
          <wp:inline distT="0" distB="0" distL="0" distR="0" wp14:anchorId="33BC5D82" wp14:editId="5C5C20FD">
            <wp:extent cx="4559440" cy="2689818"/>
            <wp:effectExtent l="0" t="0" r="12700" b="15875"/>
            <wp:docPr id="2091933880" name="Biểu đồ 1">
              <a:extLst xmlns:a="http://schemas.openxmlformats.org/drawingml/2006/main">
                <a:ext uri="{FF2B5EF4-FFF2-40B4-BE49-F238E27FC236}">
                  <a16:creationId xmlns:a16="http://schemas.microsoft.com/office/drawing/2014/main" id="{4765C39F-2F69-3063-CCF4-3B99954F597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84056FF" w14:textId="4F422EB7" w:rsidR="0024041D" w:rsidRPr="000E4BE7" w:rsidRDefault="004018B7" w:rsidP="004018B7">
      <w:pPr>
        <w:pStyle w:val="Caption"/>
      </w:pPr>
      <w:bookmarkStart w:id="207" w:name="_Toc177631180"/>
      <w:r w:rsidRPr="000E4BE7">
        <w:t xml:space="preserve">Figure </w:t>
      </w:r>
      <w:r w:rsidR="00F87112" w:rsidRPr="000E4BE7">
        <w:t>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11</w:t>
      </w:r>
      <w:r w:rsidR="00026D55" w:rsidRPr="000E4BE7">
        <w:fldChar w:fldCharType="end"/>
      </w:r>
      <w:r w:rsidRPr="000E4BE7">
        <w:t>. Speed vs accuracy on the Drone Vehicle using a GPU batch size of 1. Speed comparison using FPS</w:t>
      </w:r>
      <w:bookmarkEnd w:id="207"/>
    </w:p>
    <w:p w14:paraId="6220AF9B" w14:textId="62719D94" w:rsidR="006E0FB7" w:rsidRPr="000E4BE7" w:rsidRDefault="006E0FB7" w:rsidP="009D3F13">
      <w:pPr>
        <w:pStyle w:val="Heading3"/>
        <w:rPr>
          <w:lang w:val="en-US"/>
        </w:rPr>
      </w:pPr>
      <w:bookmarkStart w:id="208" w:name="_Toc177983127"/>
      <w:r w:rsidRPr="000E4BE7">
        <w:rPr>
          <w:lang w:val="en-US"/>
        </w:rPr>
        <w:t>4.</w:t>
      </w:r>
      <w:r w:rsidR="00E7405D" w:rsidRPr="000E4BE7">
        <w:rPr>
          <w:lang w:val="en-US"/>
        </w:rPr>
        <w:t>5</w:t>
      </w:r>
      <w:r w:rsidRPr="000E4BE7">
        <w:rPr>
          <w:lang w:val="en-US"/>
        </w:rPr>
        <w:t>.2. Ablation Studies</w:t>
      </w:r>
      <w:bookmarkEnd w:id="208"/>
    </w:p>
    <w:p w14:paraId="5D1D418F" w14:textId="2FA60055" w:rsidR="00C939DD" w:rsidRPr="000E4BE7" w:rsidRDefault="00E7137D" w:rsidP="007A6CAA">
      <w:pPr>
        <w:pStyle w:val="Heading4"/>
        <w:rPr>
          <w:lang w:val="en-US"/>
        </w:rPr>
      </w:pPr>
      <w:r w:rsidRPr="000E4BE7">
        <w:rPr>
          <w:lang w:val="en-US"/>
        </w:rPr>
        <w:t>4.</w:t>
      </w:r>
      <w:r w:rsidR="00E7405D" w:rsidRPr="000E4BE7">
        <w:rPr>
          <w:lang w:val="en-US"/>
        </w:rPr>
        <w:t>5</w:t>
      </w:r>
      <w:r w:rsidRPr="000E4BE7">
        <w:rPr>
          <w:lang w:val="en-US"/>
        </w:rPr>
        <w:t xml:space="preserve">.2.1. </w:t>
      </w:r>
      <w:r w:rsidR="00D369D0" w:rsidRPr="000E4BE7">
        <w:rPr>
          <w:lang w:val="en-US"/>
        </w:rPr>
        <w:t>Three</w:t>
      </w:r>
      <w:r w:rsidR="00784239" w:rsidRPr="000E4BE7">
        <w:rPr>
          <w:lang w:val="en-US"/>
        </w:rPr>
        <w:t xml:space="preserve"> macro-level</w:t>
      </w:r>
      <w:r w:rsidR="004B186B" w:rsidRPr="000E4BE7">
        <w:rPr>
          <w:lang w:val="en-US"/>
        </w:rPr>
        <w:t xml:space="preserve"> </w:t>
      </w:r>
      <w:r w:rsidR="00AC1655" w:rsidRPr="000E4BE7">
        <w:rPr>
          <w:lang w:val="en-US"/>
        </w:rPr>
        <w:t>fusion methods</w:t>
      </w:r>
    </w:p>
    <w:p w14:paraId="4054A678" w14:textId="4DD1D5E8" w:rsidR="00924492" w:rsidRPr="000E4BE7" w:rsidRDefault="00164555" w:rsidP="00D26308">
      <w:pPr>
        <w:spacing w:line="360" w:lineRule="auto"/>
        <w:ind w:firstLine="709"/>
      </w:pPr>
      <w:r w:rsidRPr="000E4BE7">
        <w:t xml:space="preserve">The results comparing three </w:t>
      </w:r>
      <w:r w:rsidR="001923B8" w:rsidRPr="000E4BE7">
        <w:t>macro-level</w:t>
      </w:r>
      <w:r w:rsidRPr="000E4BE7">
        <w:t xml:space="preserve"> fusion methods using a combination of two types of images in the oriented object detection task.</w:t>
      </w:r>
    </w:p>
    <w:p w14:paraId="37AE2B74" w14:textId="2389DC61" w:rsidR="009B5BEB" w:rsidRPr="000E4BE7" w:rsidRDefault="009B5BEB" w:rsidP="009B5BEB">
      <w:pPr>
        <w:pStyle w:val="Caption"/>
        <w:spacing w:before="240"/>
        <w:jc w:val="right"/>
      </w:pPr>
      <w:bookmarkStart w:id="209" w:name="_Toc177900454"/>
      <w:r w:rsidRPr="000E4BE7">
        <w:t>Table 4.</w:t>
      </w:r>
      <w:r w:rsidRPr="000E4BE7">
        <w:fldChar w:fldCharType="begin"/>
      </w:r>
      <w:r w:rsidRPr="000E4BE7">
        <w:instrText xml:space="preserve"> SEQ Table \* ARABIC \s 1 </w:instrText>
      </w:r>
      <w:r w:rsidRPr="000E4BE7">
        <w:fldChar w:fldCharType="separate"/>
      </w:r>
      <w:r w:rsidR="00550291">
        <w:rPr>
          <w:noProof/>
        </w:rPr>
        <w:t>7</w:t>
      </w:r>
      <w:r w:rsidRPr="000E4BE7">
        <w:fldChar w:fldCharType="end"/>
      </w:r>
      <w:r w:rsidRPr="000E4BE7">
        <w:t xml:space="preserve">. </w:t>
      </w:r>
      <w:r w:rsidRPr="000E4BE7">
        <w:rPr>
          <w:bCs/>
        </w:rPr>
        <w:t>Ablation experiments of</w:t>
      </w:r>
      <w:r w:rsidRPr="000E4BE7">
        <w:t xml:space="preserve"> three image fusion methods on Drone Vehicle</w:t>
      </w:r>
      <w:bookmarkEnd w:id="209"/>
    </w:p>
    <w:tbl>
      <w:tblPr>
        <w:tblStyle w:val="TableGrid"/>
        <w:tblW w:w="0" w:type="auto"/>
        <w:tblLayout w:type="fixed"/>
        <w:tblLook w:val="04A0" w:firstRow="1" w:lastRow="0" w:firstColumn="1" w:lastColumn="0" w:noHBand="0" w:noVBand="1"/>
      </w:tblPr>
      <w:tblGrid>
        <w:gridCol w:w="1129"/>
        <w:gridCol w:w="993"/>
        <w:gridCol w:w="826"/>
        <w:gridCol w:w="736"/>
        <w:gridCol w:w="736"/>
        <w:gridCol w:w="737"/>
        <w:gridCol w:w="736"/>
        <w:gridCol w:w="736"/>
        <w:gridCol w:w="737"/>
        <w:gridCol w:w="851"/>
        <w:gridCol w:w="843"/>
      </w:tblGrid>
      <w:tr w:rsidR="00990D6B" w:rsidRPr="000E4BE7" w14:paraId="4C12CB69" w14:textId="77777777" w:rsidTr="00990D6B">
        <w:trPr>
          <w:tblHeader/>
        </w:trPr>
        <w:tc>
          <w:tcPr>
            <w:tcW w:w="1129" w:type="dxa"/>
            <w:vMerge w:val="restart"/>
            <w:vAlign w:val="center"/>
          </w:tcPr>
          <w:p w14:paraId="1BEA47FA" w14:textId="77777777" w:rsidR="00990D6B" w:rsidRPr="000E4BE7" w:rsidRDefault="00990D6B" w:rsidP="00E67D52">
            <w:pPr>
              <w:spacing w:line="360" w:lineRule="auto"/>
              <w:jc w:val="center"/>
            </w:pPr>
            <w:r w:rsidRPr="000E4BE7">
              <w:rPr>
                <w:b/>
                <w:bCs/>
                <w:sz w:val="20"/>
                <w:szCs w:val="20"/>
              </w:rPr>
              <w:t>Detector</w:t>
            </w:r>
          </w:p>
        </w:tc>
        <w:tc>
          <w:tcPr>
            <w:tcW w:w="993" w:type="dxa"/>
            <w:vMerge w:val="restart"/>
          </w:tcPr>
          <w:p w14:paraId="6C4C7622" w14:textId="3AF9A2B6" w:rsidR="00990D6B" w:rsidRPr="000E4BE7" w:rsidRDefault="00990D6B" w:rsidP="00E67D52">
            <w:pPr>
              <w:spacing w:line="360" w:lineRule="auto"/>
              <w:jc w:val="center"/>
              <w:rPr>
                <w:b/>
                <w:bCs/>
                <w:sz w:val="20"/>
                <w:szCs w:val="20"/>
              </w:rPr>
            </w:pPr>
            <w:r w:rsidRPr="000E4BE7">
              <w:rPr>
                <w:b/>
                <w:bCs/>
                <w:sz w:val="20"/>
                <w:szCs w:val="20"/>
              </w:rPr>
              <w:t>Fusion Type</w:t>
            </w:r>
          </w:p>
        </w:tc>
        <w:tc>
          <w:tcPr>
            <w:tcW w:w="826" w:type="dxa"/>
            <w:vMerge w:val="restart"/>
            <w:vAlign w:val="center"/>
          </w:tcPr>
          <w:p w14:paraId="05D80902" w14:textId="048E1053" w:rsidR="00990D6B" w:rsidRPr="000E4BE7" w:rsidRDefault="00990D6B" w:rsidP="00E67D52">
            <w:pPr>
              <w:spacing w:line="360" w:lineRule="auto"/>
              <w:jc w:val="center"/>
            </w:pPr>
            <w:r w:rsidRPr="000E4BE7">
              <w:rPr>
                <w:b/>
                <w:bCs/>
                <w:sz w:val="20"/>
                <w:szCs w:val="20"/>
              </w:rPr>
              <w:t>ModelType</w:t>
            </w:r>
          </w:p>
        </w:tc>
        <w:tc>
          <w:tcPr>
            <w:tcW w:w="4418" w:type="dxa"/>
            <w:gridSpan w:val="6"/>
            <w:vAlign w:val="center"/>
          </w:tcPr>
          <w:p w14:paraId="4BDE3445" w14:textId="77777777" w:rsidR="00990D6B" w:rsidRPr="000E4BE7" w:rsidRDefault="00990D6B" w:rsidP="00E67D52">
            <w:pPr>
              <w:spacing w:line="360" w:lineRule="auto"/>
              <w:jc w:val="center"/>
              <w:rPr>
                <w:b/>
                <w:bCs/>
                <w:sz w:val="20"/>
                <w:szCs w:val="20"/>
              </w:rPr>
            </w:pPr>
            <w:r w:rsidRPr="000E4BE7">
              <w:rPr>
                <w:b/>
                <w:bCs/>
                <w:sz w:val="20"/>
                <w:szCs w:val="20"/>
              </w:rPr>
              <w:t>AP-mAP</w:t>
            </w:r>
          </w:p>
        </w:tc>
        <w:tc>
          <w:tcPr>
            <w:tcW w:w="851" w:type="dxa"/>
            <w:vMerge w:val="restart"/>
            <w:vAlign w:val="center"/>
          </w:tcPr>
          <w:p w14:paraId="43AEE650" w14:textId="6D52ACE5" w:rsidR="00990D6B" w:rsidRPr="000E4BE7" w:rsidRDefault="00990D6B" w:rsidP="00990D6B">
            <w:pPr>
              <w:spacing w:line="360" w:lineRule="auto"/>
              <w:jc w:val="center"/>
              <w:rPr>
                <w:b/>
                <w:bCs/>
                <w:sz w:val="20"/>
                <w:szCs w:val="20"/>
              </w:rPr>
            </w:pPr>
            <w:r w:rsidRPr="000E4BE7">
              <w:rPr>
                <w:b/>
                <w:bCs/>
                <w:sz w:val="20"/>
                <w:szCs w:val="20"/>
              </w:rPr>
              <w:t>Fps/s</w:t>
            </w:r>
          </w:p>
        </w:tc>
        <w:tc>
          <w:tcPr>
            <w:tcW w:w="843" w:type="dxa"/>
            <w:vMerge w:val="restart"/>
            <w:vAlign w:val="center"/>
          </w:tcPr>
          <w:p w14:paraId="26880ACB" w14:textId="4F13BFB8" w:rsidR="00990D6B" w:rsidRPr="000E4BE7" w:rsidRDefault="00990D6B" w:rsidP="00E67D52">
            <w:pPr>
              <w:spacing w:line="360" w:lineRule="auto"/>
              <w:jc w:val="center"/>
            </w:pPr>
            <w:r w:rsidRPr="000E4BE7">
              <w:rPr>
                <w:b/>
                <w:bCs/>
                <w:sz w:val="20"/>
                <w:szCs w:val="20"/>
              </w:rPr>
              <w:t>Modal</w:t>
            </w:r>
          </w:p>
        </w:tc>
      </w:tr>
      <w:tr w:rsidR="00990D6B" w:rsidRPr="000E4BE7" w14:paraId="29DFCEEC" w14:textId="77777777" w:rsidTr="00990D6B">
        <w:tc>
          <w:tcPr>
            <w:tcW w:w="1129" w:type="dxa"/>
            <w:vMerge/>
            <w:vAlign w:val="center"/>
          </w:tcPr>
          <w:p w14:paraId="081267CB" w14:textId="77777777" w:rsidR="00990D6B" w:rsidRPr="000E4BE7" w:rsidRDefault="00990D6B" w:rsidP="00E67D52">
            <w:pPr>
              <w:spacing w:line="360" w:lineRule="auto"/>
              <w:jc w:val="center"/>
              <w:rPr>
                <w:b/>
                <w:bCs/>
                <w:sz w:val="20"/>
                <w:szCs w:val="20"/>
              </w:rPr>
            </w:pPr>
          </w:p>
        </w:tc>
        <w:tc>
          <w:tcPr>
            <w:tcW w:w="993" w:type="dxa"/>
            <w:vMerge/>
          </w:tcPr>
          <w:p w14:paraId="20890F84" w14:textId="77777777" w:rsidR="00990D6B" w:rsidRPr="000E4BE7" w:rsidRDefault="00990D6B" w:rsidP="00E67D52">
            <w:pPr>
              <w:spacing w:line="360" w:lineRule="auto"/>
              <w:jc w:val="center"/>
              <w:rPr>
                <w:b/>
                <w:bCs/>
                <w:sz w:val="20"/>
                <w:szCs w:val="20"/>
              </w:rPr>
            </w:pPr>
          </w:p>
        </w:tc>
        <w:tc>
          <w:tcPr>
            <w:tcW w:w="826" w:type="dxa"/>
            <w:vMerge/>
            <w:vAlign w:val="center"/>
          </w:tcPr>
          <w:p w14:paraId="452498C2" w14:textId="4C5CD5F6" w:rsidR="00990D6B" w:rsidRPr="000E4BE7" w:rsidRDefault="00990D6B" w:rsidP="00E67D52">
            <w:pPr>
              <w:spacing w:line="360" w:lineRule="auto"/>
              <w:jc w:val="center"/>
              <w:rPr>
                <w:b/>
                <w:bCs/>
                <w:sz w:val="20"/>
                <w:szCs w:val="20"/>
              </w:rPr>
            </w:pPr>
          </w:p>
        </w:tc>
        <w:tc>
          <w:tcPr>
            <w:tcW w:w="736" w:type="dxa"/>
            <w:vAlign w:val="center"/>
          </w:tcPr>
          <w:p w14:paraId="2805254B" w14:textId="77777777" w:rsidR="00990D6B" w:rsidRPr="000E4BE7" w:rsidRDefault="00990D6B" w:rsidP="00E67D52">
            <w:pPr>
              <w:spacing w:line="360" w:lineRule="auto"/>
              <w:jc w:val="center"/>
              <w:rPr>
                <w:b/>
                <w:bCs/>
                <w:sz w:val="20"/>
                <w:szCs w:val="20"/>
              </w:rPr>
            </w:pPr>
            <w:r w:rsidRPr="000E4BE7">
              <w:rPr>
                <w:b/>
                <w:bCs/>
                <w:sz w:val="20"/>
                <w:szCs w:val="20"/>
              </w:rPr>
              <w:t>Car</w:t>
            </w:r>
          </w:p>
        </w:tc>
        <w:tc>
          <w:tcPr>
            <w:tcW w:w="736" w:type="dxa"/>
            <w:vAlign w:val="center"/>
          </w:tcPr>
          <w:p w14:paraId="6874676A" w14:textId="639E30B5" w:rsidR="00990D6B" w:rsidRPr="000E4BE7" w:rsidRDefault="00990D6B" w:rsidP="00E67D52">
            <w:pPr>
              <w:spacing w:line="360" w:lineRule="auto"/>
              <w:jc w:val="center"/>
              <w:rPr>
                <w:b/>
                <w:bCs/>
                <w:sz w:val="20"/>
                <w:szCs w:val="20"/>
              </w:rPr>
            </w:pPr>
            <w:r w:rsidRPr="000E4BE7">
              <w:rPr>
                <w:b/>
                <w:bCs/>
                <w:sz w:val="20"/>
                <w:szCs w:val="20"/>
              </w:rPr>
              <w:t>Tr.</w:t>
            </w:r>
          </w:p>
        </w:tc>
        <w:tc>
          <w:tcPr>
            <w:tcW w:w="737" w:type="dxa"/>
            <w:vAlign w:val="center"/>
          </w:tcPr>
          <w:p w14:paraId="54B03E0D" w14:textId="0E6CEBFC" w:rsidR="00990D6B" w:rsidRPr="000E4BE7" w:rsidRDefault="00990D6B" w:rsidP="00E67D52">
            <w:pPr>
              <w:spacing w:line="360" w:lineRule="auto"/>
              <w:jc w:val="center"/>
              <w:rPr>
                <w:b/>
                <w:bCs/>
                <w:sz w:val="20"/>
                <w:szCs w:val="20"/>
              </w:rPr>
            </w:pPr>
            <w:r w:rsidRPr="000E4BE7">
              <w:rPr>
                <w:b/>
                <w:bCs/>
                <w:sz w:val="20"/>
                <w:szCs w:val="20"/>
              </w:rPr>
              <w:t>Fre</w:t>
            </w:r>
          </w:p>
        </w:tc>
        <w:tc>
          <w:tcPr>
            <w:tcW w:w="736" w:type="dxa"/>
            <w:vAlign w:val="center"/>
          </w:tcPr>
          <w:p w14:paraId="08494BD2" w14:textId="77777777" w:rsidR="00990D6B" w:rsidRPr="000E4BE7" w:rsidRDefault="00990D6B" w:rsidP="00E67D52">
            <w:pPr>
              <w:spacing w:line="360" w:lineRule="auto"/>
              <w:jc w:val="center"/>
              <w:rPr>
                <w:b/>
                <w:bCs/>
                <w:sz w:val="20"/>
                <w:szCs w:val="20"/>
              </w:rPr>
            </w:pPr>
            <w:r w:rsidRPr="000E4BE7">
              <w:rPr>
                <w:b/>
                <w:bCs/>
                <w:sz w:val="20"/>
                <w:szCs w:val="20"/>
              </w:rPr>
              <w:t>Bus</w:t>
            </w:r>
          </w:p>
        </w:tc>
        <w:tc>
          <w:tcPr>
            <w:tcW w:w="736" w:type="dxa"/>
            <w:vAlign w:val="center"/>
          </w:tcPr>
          <w:p w14:paraId="7EEE7B9F" w14:textId="77777777" w:rsidR="00990D6B" w:rsidRPr="000E4BE7" w:rsidRDefault="00990D6B" w:rsidP="00E67D52">
            <w:pPr>
              <w:spacing w:line="360" w:lineRule="auto"/>
              <w:jc w:val="center"/>
              <w:rPr>
                <w:b/>
                <w:bCs/>
                <w:sz w:val="20"/>
                <w:szCs w:val="20"/>
              </w:rPr>
            </w:pPr>
            <w:r w:rsidRPr="000E4BE7">
              <w:rPr>
                <w:b/>
                <w:bCs/>
                <w:sz w:val="20"/>
                <w:szCs w:val="20"/>
              </w:rPr>
              <w:t>Van</w:t>
            </w:r>
          </w:p>
        </w:tc>
        <w:tc>
          <w:tcPr>
            <w:tcW w:w="737" w:type="dxa"/>
            <w:vAlign w:val="center"/>
          </w:tcPr>
          <w:p w14:paraId="1E0975C7" w14:textId="77777777" w:rsidR="00990D6B" w:rsidRPr="000E4BE7" w:rsidRDefault="00990D6B" w:rsidP="00E67D52">
            <w:pPr>
              <w:spacing w:line="360" w:lineRule="auto"/>
              <w:jc w:val="center"/>
              <w:rPr>
                <w:b/>
                <w:bCs/>
                <w:sz w:val="20"/>
                <w:szCs w:val="20"/>
              </w:rPr>
            </w:pPr>
            <w:r w:rsidRPr="000E4BE7">
              <w:rPr>
                <w:b/>
                <w:bCs/>
                <w:sz w:val="20"/>
                <w:szCs w:val="20"/>
              </w:rPr>
              <w:t>mAP</w:t>
            </w:r>
          </w:p>
        </w:tc>
        <w:tc>
          <w:tcPr>
            <w:tcW w:w="851" w:type="dxa"/>
            <w:vMerge/>
          </w:tcPr>
          <w:p w14:paraId="7F0BBB41" w14:textId="77777777" w:rsidR="00990D6B" w:rsidRPr="000E4BE7" w:rsidRDefault="00990D6B" w:rsidP="00E67D52">
            <w:pPr>
              <w:spacing w:line="360" w:lineRule="auto"/>
              <w:jc w:val="center"/>
              <w:rPr>
                <w:b/>
                <w:bCs/>
                <w:sz w:val="20"/>
                <w:szCs w:val="20"/>
              </w:rPr>
            </w:pPr>
          </w:p>
        </w:tc>
        <w:tc>
          <w:tcPr>
            <w:tcW w:w="843" w:type="dxa"/>
            <w:vMerge/>
            <w:vAlign w:val="center"/>
          </w:tcPr>
          <w:p w14:paraId="6BF8263C" w14:textId="27C65731" w:rsidR="00990D6B" w:rsidRPr="000E4BE7" w:rsidRDefault="00990D6B" w:rsidP="00E67D52">
            <w:pPr>
              <w:spacing w:line="360" w:lineRule="auto"/>
              <w:jc w:val="center"/>
              <w:rPr>
                <w:b/>
                <w:bCs/>
                <w:sz w:val="20"/>
                <w:szCs w:val="20"/>
              </w:rPr>
            </w:pPr>
          </w:p>
        </w:tc>
      </w:tr>
      <w:tr w:rsidR="00990D6B" w:rsidRPr="000E4BE7" w14:paraId="0A09FC58" w14:textId="77777777" w:rsidTr="00990D6B">
        <w:tc>
          <w:tcPr>
            <w:tcW w:w="1129" w:type="dxa"/>
            <w:vAlign w:val="center"/>
          </w:tcPr>
          <w:p w14:paraId="0A1208C8" w14:textId="2AB91ECE" w:rsidR="00990D6B" w:rsidRPr="000E4BE7" w:rsidRDefault="00990D6B" w:rsidP="00BC0902">
            <w:pPr>
              <w:spacing w:line="360" w:lineRule="auto"/>
              <w:jc w:val="center"/>
              <w:rPr>
                <w:sz w:val="20"/>
                <w:szCs w:val="20"/>
              </w:rPr>
            </w:pPr>
            <w:r w:rsidRPr="000E4BE7">
              <w:rPr>
                <w:sz w:val="20"/>
                <w:szCs w:val="20"/>
              </w:rPr>
              <w:t>S2ANet</w:t>
            </w:r>
          </w:p>
        </w:tc>
        <w:tc>
          <w:tcPr>
            <w:tcW w:w="993" w:type="dxa"/>
            <w:vAlign w:val="center"/>
          </w:tcPr>
          <w:p w14:paraId="38FAB42C" w14:textId="0EA80D1F" w:rsidR="00990D6B" w:rsidRPr="000E4BE7" w:rsidRDefault="00990D6B" w:rsidP="00BC0902">
            <w:pPr>
              <w:spacing w:line="360" w:lineRule="auto"/>
              <w:jc w:val="center"/>
              <w:rPr>
                <w:sz w:val="20"/>
                <w:szCs w:val="20"/>
              </w:rPr>
            </w:pPr>
            <w:r w:rsidRPr="000E4BE7">
              <w:rPr>
                <w:sz w:val="20"/>
                <w:szCs w:val="20"/>
              </w:rPr>
              <w:t>Pixel Fusion</w:t>
            </w:r>
          </w:p>
        </w:tc>
        <w:tc>
          <w:tcPr>
            <w:tcW w:w="826" w:type="dxa"/>
            <w:vAlign w:val="center"/>
          </w:tcPr>
          <w:p w14:paraId="70E79A59" w14:textId="3D5F06F8" w:rsidR="00990D6B" w:rsidRPr="000E4BE7" w:rsidRDefault="00990D6B" w:rsidP="00BC0902">
            <w:pPr>
              <w:spacing w:line="360" w:lineRule="auto"/>
              <w:jc w:val="center"/>
              <w:rPr>
                <w:sz w:val="20"/>
                <w:szCs w:val="20"/>
              </w:rPr>
            </w:pPr>
            <w:r w:rsidRPr="000E4BE7">
              <w:rPr>
                <w:sz w:val="20"/>
                <w:szCs w:val="20"/>
              </w:rPr>
              <w:t>One-stage</w:t>
            </w:r>
          </w:p>
        </w:tc>
        <w:tc>
          <w:tcPr>
            <w:tcW w:w="736" w:type="dxa"/>
            <w:vAlign w:val="center"/>
          </w:tcPr>
          <w:p w14:paraId="0019434B" w14:textId="3D699DCF" w:rsidR="00990D6B" w:rsidRPr="001A5C10" w:rsidRDefault="00990D6B" w:rsidP="00BC0902">
            <w:pPr>
              <w:spacing w:line="360" w:lineRule="auto"/>
              <w:jc w:val="center"/>
              <w:rPr>
                <w:sz w:val="22"/>
              </w:rPr>
            </w:pPr>
            <w:r w:rsidRPr="001A5C10">
              <w:rPr>
                <w:sz w:val="22"/>
              </w:rPr>
              <w:t>89.8</w:t>
            </w:r>
          </w:p>
        </w:tc>
        <w:tc>
          <w:tcPr>
            <w:tcW w:w="736" w:type="dxa"/>
            <w:vAlign w:val="center"/>
          </w:tcPr>
          <w:p w14:paraId="64374A91" w14:textId="7EC5C875" w:rsidR="00990D6B" w:rsidRPr="001A5C10" w:rsidRDefault="00990D6B" w:rsidP="00BC0902">
            <w:pPr>
              <w:spacing w:line="360" w:lineRule="auto"/>
              <w:jc w:val="center"/>
              <w:rPr>
                <w:sz w:val="22"/>
              </w:rPr>
            </w:pPr>
            <w:r w:rsidRPr="001A5C10">
              <w:rPr>
                <w:sz w:val="22"/>
              </w:rPr>
              <w:t>60.5</w:t>
            </w:r>
          </w:p>
        </w:tc>
        <w:tc>
          <w:tcPr>
            <w:tcW w:w="737" w:type="dxa"/>
            <w:vAlign w:val="center"/>
          </w:tcPr>
          <w:p w14:paraId="383490F7" w14:textId="043FAABD" w:rsidR="00990D6B" w:rsidRPr="001A5C10" w:rsidRDefault="00990D6B" w:rsidP="00BC0902">
            <w:pPr>
              <w:spacing w:line="360" w:lineRule="auto"/>
              <w:jc w:val="center"/>
              <w:rPr>
                <w:sz w:val="22"/>
              </w:rPr>
            </w:pPr>
            <w:r w:rsidRPr="001A5C10">
              <w:rPr>
                <w:sz w:val="22"/>
              </w:rPr>
              <w:t>48.4</w:t>
            </w:r>
          </w:p>
        </w:tc>
        <w:tc>
          <w:tcPr>
            <w:tcW w:w="736" w:type="dxa"/>
            <w:vAlign w:val="center"/>
          </w:tcPr>
          <w:p w14:paraId="53AA379C" w14:textId="1680D348" w:rsidR="00990D6B" w:rsidRPr="001A5C10" w:rsidRDefault="00990D6B" w:rsidP="00BC0902">
            <w:pPr>
              <w:spacing w:line="360" w:lineRule="auto"/>
              <w:jc w:val="center"/>
              <w:rPr>
                <w:sz w:val="22"/>
              </w:rPr>
            </w:pPr>
            <w:r w:rsidRPr="001A5C10">
              <w:rPr>
                <w:sz w:val="22"/>
              </w:rPr>
              <w:t>88.3</w:t>
            </w:r>
          </w:p>
        </w:tc>
        <w:tc>
          <w:tcPr>
            <w:tcW w:w="736" w:type="dxa"/>
            <w:vAlign w:val="center"/>
          </w:tcPr>
          <w:p w14:paraId="44243A62" w14:textId="549258A9" w:rsidR="00990D6B" w:rsidRPr="001A5C10" w:rsidRDefault="00990D6B" w:rsidP="00BC0902">
            <w:pPr>
              <w:spacing w:line="360" w:lineRule="auto"/>
              <w:jc w:val="center"/>
              <w:rPr>
                <w:sz w:val="22"/>
              </w:rPr>
            </w:pPr>
            <w:r w:rsidRPr="001A5C10">
              <w:rPr>
                <w:sz w:val="22"/>
              </w:rPr>
              <w:t>41.4</w:t>
            </w:r>
          </w:p>
        </w:tc>
        <w:tc>
          <w:tcPr>
            <w:tcW w:w="737" w:type="dxa"/>
            <w:vAlign w:val="center"/>
          </w:tcPr>
          <w:p w14:paraId="3CE08BDB" w14:textId="744C2063" w:rsidR="00990D6B" w:rsidRPr="001A5C10" w:rsidRDefault="00990D6B" w:rsidP="00BC0902">
            <w:pPr>
              <w:spacing w:line="360" w:lineRule="auto"/>
              <w:jc w:val="center"/>
              <w:rPr>
                <w:sz w:val="22"/>
              </w:rPr>
            </w:pPr>
            <w:r w:rsidRPr="001A5C10">
              <w:rPr>
                <w:sz w:val="22"/>
              </w:rPr>
              <w:t>65.7</w:t>
            </w:r>
          </w:p>
        </w:tc>
        <w:tc>
          <w:tcPr>
            <w:tcW w:w="851" w:type="dxa"/>
            <w:vAlign w:val="center"/>
          </w:tcPr>
          <w:p w14:paraId="3EB95728" w14:textId="4D05AA3C" w:rsidR="00990D6B" w:rsidRPr="001A5C10" w:rsidRDefault="00990D6B" w:rsidP="00BC0902">
            <w:pPr>
              <w:spacing w:line="360" w:lineRule="auto"/>
              <w:jc w:val="center"/>
              <w:rPr>
                <w:sz w:val="22"/>
              </w:rPr>
            </w:pPr>
            <w:r w:rsidRPr="001A5C10">
              <w:rPr>
                <w:sz w:val="22"/>
              </w:rPr>
              <w:t>16</w:t>
            </w:r>
          </w:p>
        </w:tc>
        <w:tc>
          <w:tcPr>
            <w:tcW w:w="843" w:type="dxa"/>
            <w:vAlign w:val="center"/>
          </w:tcPr>
          <w:p w14:paraId="0D622AA0" w14:textId="001B9F42" w:rsidR="00990D6B" w:rsidRPr="000E4BE7" w:rsidRDefault="00990D6B" w:rsidP="00BC0902">
            <w:pPr>
              <w:spacing w:line="360" w:lineRule="auto"/>
              <w:jc w:val="center"/>
              <w:rPr>
                <w:sz w:val="20"/>
                <w:szCs w:val="20"/>
              </w:rPr>
            </w:pPr>
            <w:r w:rsidRPr="000E4BE7">
              <w:rPr>
                <w:sz w:val="20"/>
                <w:szCs w:val="20"/>
              </w:rPr>
              <w:t>Fusion Images</w:t>
            </w:r>
          </w:p>
        </w:tc>
      </w:tr>
      <w:tr w:rsidR="00990D6B" w:rsidRPr="000E4BE7" w14:paraId="4DFB2A3F" w14:textId="77777777" w:rsidTr="00990D6B">
        <w:tc>
          <w:tcPr>
            <w:tcW w:w="1129" w:type="dxa"/>
            <w:vAlign w:val="center"/>
          </w:tcPr>
          <w:p w14:paraId="3C2262A2" w14:textId="1ADF81D5" w:rsidR="00990D6B" w:rsidRPr="000E4BE7" w:rsidRDefault="00990D6B" w:rsidP="00BC0902">
            <w:pPr>
              <w:spacing w:line="360" w:lineRule="auto"/>
              <w:jc w:val="center"/>
              <w:rPr>
                <w:sz w:val="20"/>
                <w:szCs w:val="20"/>
              </w:rPr>
            </w:pPr>
            <w:r w:rsidRPr="000E4BE7">
              <w:rPr>
                <w:sz w:val="20"/>
                <w:szCs w:val="20"/>
              </w:rPr>
              <w:t>Oriented-RCNN</w:t>
            </w:r>
          </w:p>
        </w:tc>
        <w:tc>
          <w:tcPr>
            <w:tcW w:w="993" w:type="dxa"/>
            <w:vAlign w:val="center"/>
          </w:tcPr>
          <w:p w14:paraId="713CCE29" w14:textId="600C0F0A" w:rsidR="00990D6B" w:rsidRPr="000E4BE7" w:rsidRDefault="00990D6B" w:rsidP="00BC0902">
            <w:pPr>
              <w:spacing w:line="360" w:lineRule="auto"/>
              <w:jc w:val="center"/>
              <w:rPr>
                <w:sz w:val="20"/>
                <w:szCs w:val="20"/>
              </w:rPr>
            </w:pPr>
            <w:r w:rsidRPr="000E4BE7">
              <w:rPr>
                <w:sz w:val="20"/>
                <w:szCs w:val="20"/>
              </w:rPr>
              <w:t>Pixel Fusion</w:t>
            </w:r>
          </w:p>
        </w:tc>
        <w:tc>
          <w:tcPr>
            <w:tcW w:w="826" w:type="dxa"/>
            <w:vAlign w:val="center"/>
          </w:tcPr>
          <w:p w14:paraId="0E2EB034" w14:textId="7A65BD7F" w:rsidR="00990D6B" w:rsidRPr="000E4BE7" w:rsidRDefault="00990D6B" w:rsidP="00BC0902">
            <w:pPr>
              <w:spacing w:line="360" w:lineRule="auto"/>
              <w:jc w:val="center"/>
              <w:rPr>
                <w:sz w:val="20"/>
                <w:szCs w:val="20"/>
              </w:rPr>
            </w:pPr>
            <w:r w:rsidRPr="000E4BE7">
              <w:rPr>
                <w:sz w:val="20"/>
                <w:szCs w:val="20"/>
              </w:rPr>
              <w:t>Two-stage</w:t>
            </w:r>
          </w:p>
        </w:tc>
        <w:tc>
          <w:tcPr>
            <w:tcW w:w="736" w:type="dxa"/>
            <w:vAlign w:val="center"/>
          </w:tcPr>
          <w:p w14:paraId="302A7C14" w14:textId="2D1FBD12" w:rsidR="00990D6B" w:rsidRPr="001A5C10" w:rsidRDefault="00990D6B" w:rsidP="00BC0902">
            <w:pPr>
              <w:spacing w:line="360" w:lineRule="auto"/>
              <w:jc w:val="center"/>
              <w:rPr>
                <w:sz w:val="22"/>
              </w:rPr>
            </w:pPr>
            <w:r w:rsidRPr="001A5C10">
              <w:rPr>
                <w:sz w:val="22"/>
              </w:rPr>
              <w:t>89.9</w:t>
            </w:r>
          </w:p>
        </w:tc>
        <w:tc>
          <w:tcPr>
            <w:tcW w:w="736" w:type="dxa"/>
            <w:vAlign w:val="center"/>
          </w:tcPr>
          <w:p w14:paraId="68E6E627" w14:textId="615F3CAB" w:rsidR="00990D6B" w:rsidRPr="001A5C10" w:rsidRDefault="00990D6B" w:rsidP="00BC0902">
            <w:pPr>
              <w:spacing w:line="360" w:lineRule="auto"/>
              <w:jc w:val="center"/>
              <w:rPr>
                <w:sz w:val="22"/>
              </w:rPr>
            </w:pPr>
            <w:r w:rsidRPr="001A5C10">
              <w:rPr>
                <w:sz w:val="22"/>
              </w:rPr>
              <w:t>64.1</w:t>
            </w:r>
          </w:p>
        </w:tc>
        <w:tc>
          <w:tcPr>
            <w:tcW w:w="737" w:type="dxa"/>
            <w:vAlign w:val="center"/>
          </w:tcPr>
          <w:p w14:paraId="7D184CAB" w14:textId="21ABCCC3" w:rsidR="00990D6B" w:rsidRPr="001A5C10" w:rsidRDefault="00990D6B" w:rsidP="00BC0902">
            <w:pPr>
              <w:spacing w:line="360" w:lineRule="auto"/>
              <w:jc w:val="center"/>
              <w:rPr>
                <w:sz w:val="22"/>
              </w:rPr>
            </w:pPr>
            <w:r w:rsidRPr="001A5C10">
              <w:rPr>
                <w:sz w:val="22"/>
              </w:rPr>
              <w:t>51.3</w:t>
            </w:r>
          </w:p>
        </w:tc>
        <w:tc>
          <w:tcPr>
            <w:tcW w:w="736" w:type="dxa"/>
            <w:vAlign w:val="center"/>
          </w:tcPr>
          <w:p w14:paraId="2842288B" w14:textId="639D3DF2" w:rsidR="00990D6B" w:rsidRPr="001A5C10" w:rsidRDefault="00990D6B" w:rsidP="00BC0902">
            <w:pPr>
              <w:spacing w:line="360" w:lineRule="auto"/>
              <w:jc w:val="center"/>
              <w:rPr>
                <w:sz w:val="22"/>
              </w:rPr>
            </w:pPr>
            <w:r w:rsidRPr="001A5C10">
              <w:rPr>
                <w:sz w:val="22"/>
              </w:rPr>
              <w:t>88.7</w:t>
            </w:r>
          </w:p>
        </w:tc>
        <w:tc>
          <w:tcPr>
            <w:tcW w:w="736" w:type="dxa"/>
            <w:vAlign w:val="center"/>
          </w:tcPr>
          <w:p w14:paraId="0D1A300B" w14:textId="1C7DED8F" w:rsidR="00990D6B" w:rsidRPr="001A5C10" w:rsidRDefault="00990D6B" w:rsidP="00BC0902">
            <w:pPr>
              <w:spacing w:line="360" w:lineRule="auto"/>
              <w:jc w:val="center"/>
              <w:rPr>
                <w:sz w:val="22"/>
              </w:rPr>
            </w:pPr>
            <w:r w:rsidRPr="001A5C10">
              <w:rPr>
                <w:sz w:val="22"/>
              </w:rPr>
              <w:t>40.6</w:t>
            </w:r>
          </w:p>
        </w:tc>
        <w:tc>
          <w:tcPr>
            <w:tcW w:w="737" w:type="dxa"/>
            <w:vAlign w:val="center"/>
          </w:tcPr>
          <w:p w14:paraId="40B1DDC7" w14:textId="6ECE02DC" w:rsidR="00990D6B" w:rsidRPr="001A5C10" w:rsidRDefault="00990D6B" w:rsidP="00BC0902">
            <w:pPr>
              <w:spacing w:line="360" w:lineRule="auto"/>
              <w:jc w:val="center"/>
              <w:rPr>
                <w:sz w:val="22"/>
              </w:rPr>
            </w:pPr>
            <w:r w:rsidRPr="001A5C10">
              <w:rPr>
                <w:sz w:val="22"/>
              </w:rPr>
              <w:t>66.9</w:t>
            </w:r>
          </w:p>
        </w:tc>
        <w:tc>
          <w:tcPr>
            <w:tcW w:w="851" w:type="dxa"/>
            <w:vAlign w:val="center"/>
          </w:tcPr>
          <w:p w14:paraId="39961126" w14:textId="1A27B915" w:rsidR="00990D6B" w:rsidRPr="001A5C10" w:rsidRDefault="00990D6B" w:rsidP="00BC0902">
            <w:pPr>
              <w:spacing w:line="360" w:lineRule="auto"/>
              <w:jc w:val="center"/>
              <w:rPr>
                <w:sz w:val="22"/>
              </w:rPr>
            </w:pPr>
            <w:r w:rsidRPr="001A5C10">
              <w:rPr>
                <w:sz w:val="22"/>
              </w:rPr>
              <w:t>12</w:t>
            </w:r>
          </w:p>
        </w:tc>
        <w:tc>
          <w:tcPr>
            <w:tcW w:w="843" w:type="dxa"/>
            <w:vAlign w:val="center"/>
          </w:tcPr>
          <w:p w14:paraId="0295F596" w14:textId="67516B81" w:rsidR="00990D6B" w:rsidRPr="000E4BE7" w:rsidRDefault="00990D6B" w:rsidP="00BC0902">
            <w:pPr>
              <w:spacing w:line="360" w:lineRule="auto"/>
              <w:jc w:val="center"/>
              <w:rPr>
                <w:sz w:val="20"/>
                <w:szCs w:val="20"/>
              </w:rPr>
            </w:pPr>
            <w:r w:rsidRPr="000E4BE7">
              <w:rPr>
                <w:sz w:val="20"/>
                <w:szCs w:val="20"/>
              </w:rPr>
              <w:t>Fusion images</w:t>
            </w:r>
          </w:p>
        </w:tc>
      </w:tr>
      <w:tr w:rsidR="00990D6B" w:rsidRPr="000E4BE7" w14:paraId="6F60A262" w14:textId="77777777" w:rsidTr="00990D6B">
        <w:tc>
          <w:tcPr>
            <w:tcW w:w="1129" w:type="dxa"/>
            <w:vAlign w:val="center"/>
          </w:tcPr>
          <w:p w14:paraId="5AFC497F" w14:textId="04C5AD5D" w:rsidR="00990D6B" w:rsidRPr="000E4BE7" w:rsidRDefault="00990D6B" w:rsidP="00BC0902">
            <w:pPr>
              <w:spacing w:line="360" w:lineRule="auto"/>
              <w:jc w:val="center"/>
              <w:rPr>
                <w:sz w:val="20"/>
                <w:szCs w:val="20"/>
              </w:rPr>
            </w:pPr>
            <w:r w:rsidRPr="000E4BE7">
              <w:rPr>
                <w:sz w:val="20"/>
                <w:szCs w:val="20"/>
              </w:rPr>
              <w:t>E2E-MFD</w:t>
            </w:r>
          </w:p>
        </w:tc>
        <w:tc>
          <w:tcPr>
            <w:tcW w:w="993" w:type="dxa"/>
            <w:vAlign w:val="center"/>
          </w:tcPr>
          <w:p w14:paraId="1B9C74EA" w14:textId="7628F57B" w:rsidR="00990D6B" w:rsidRPr="000E4BE7" w:rsidRDefault="00990D6B" w:rsidP="00BC0902">
            <w:pPr>
              <w:spacing w:line="360" w:lineRule="auto"/>
              <w:jc w:val="center"/>
              <w:rPr>
                <w:sz w:val="20"/>
                <w:szCs w:val="20"/>
              </w:rPr>
            </w:pPr>
            <w:r w:rsidRPr="000E4BE7">
              <w:rPr>
                <w:sz w:val="20"/>
                <w:szCs w:val="20"/>
              </w:rPr>
              <w:t>Pixel Fusion</w:t>
            </w:r>
          </w:p>
        </w:tc>
        <w:tc>
          <w:tcPr>
            <w:tcW w:w="826" w:type="dxa"/>
            <w:vAlign w:val="center"/>
          </w:tcPr>
          <w:p w14:paraId="5C3DFE70" w14:textId="28E7134C" w:rsidR="00990D6B" w:rsidRPr="000E4BE7" w:rsidRDefault="00990D6B" w:rsidP="00BC0902">
            <w:pPr>
              <w:spacing w:line="360" w:lineRule="auto"/>
              <w:jc w:val="center"/>
              <w:rPr>
                <w:sz w:val="20"/>
                <w:szCs w:val="20"/>
              </w:rPr>
            </w:pPr>
            <w:r w:rsidRPr="000E4BE7">
              <w:rPr>
                <w:sz w:val="20"/>
                <w:szCs w:val="20"/>
              </w:rPr>
              <w:t>One-stage</w:t>
            </w:r>
          </w:p>
        </w:tc>
        <w:tc>
          <w:tcPr>
            <w:tcW w:w="736" w:type="dxa"/>
            <w:vAlign w:val="center"/>
          </w:tcPr>
          <w:p w14:paraId="5156E8D3" w14:textId="41641B40" w:rsidR="00990D6B" w:rsidRPr="001A5C10" w:rsidRDefault="00990D6B" w:rsidP="00BC0902">
            <w:pPr>
              <w:spacing w:line="360" w:lineRule="auto"/>
              <w:jc w:val="center"/>
              <w:rPr>
                <w:sz w:val="22"/>
              </w:rPr>
            </w:pPr>
            <w:r w:rsidRPr="001A5C10">
              <w:rPr>
                <w:sz w:val="22"/>
              </w:rPr>
              <w:t>90.3</w:t>
            </w:r>
          </w:p>
        </w:tc>
        <w:tc>
          <w:tcPr>
            <w:tcW w:w="736" w:type="dxa"/>
            <w:vAlign w:val="center"/>
          </w:tcPr>
          <w:p w14:paraId="0E2ED433" w14:textId="2B3CFC16" w:rsidR="00990D6B" w:rsidRPr="001A5C10" w:rsidRDefault="00990D6B" w:rsidP="00BC0902">
            <w:pPr>
              <w:spacing w:line="360" w:lineRule="auto"/>
              <w:jc w:val="center"/>
              <w:rPr>
                <w:sz w:val="22"/>
              </w:rPr>
            </w:pPr>
            <w:r w:rsidRPr="001A5C10">
              <w:rPr>
                <w:sz w:val="22"/>
              </w:rPr>
              <w:t>79.3</w:t>
            </w:r>
          </w:p>
        </w:tc>
        <w:tc>
          <w:tcPr>
            <w:tcW w:w="737" w:type="dxa"/>
            <w:vAlign w:val="center"/>
          </w:tcPr>
          <w:p w14:paraId="358F716F" w14:textId="47041984" w:rsidR="00990D6B" w:rsidRPr="001A5C10" w:rsidRDefault="00990D6B" w:rsidP="00BC0902">
            <w:pPr>
              <w:spacing w:line="360" w:lineRule="auto"/>
              <w:jc w:val="center"/>
              <w:rPr>
                <w:sz w:val="22"/>
              </w:rPr>
            </w:pPr>
            <w:r w:rsidRPr="001A5C10">
              <w:rPr>
                <w:sz w:val="22"/>
              </w:rPr>
              <w:t>64.6</w:t>
            </w:r>
          </w:p>
        </w:tc>
        <w:tc>
          <w:tcPr>
            <w:tcW w:w="736" w:type="dxa"/>
            <w:vAlign w:val="center"/>
          </w:tcPr>
          <w:p w14:paraId="5AFF7F0C" w14:textId="266FC71D" w:rsidR="00990D6B" w:rsidRPr="001A5C10" w:rsidRDefault="00990D6B" w:rsidP="00BC0902">
            <w:pPr>
              <w:spacing w:line="360" w:lineRule="auto"/>
              <w:jc w:val="center"/>
              <w:rPr>
                <w:sz w:val="22"/>
              </w:rPr>
            </w:pPr>
            <w:r w:rsidRPr="001A5C10">
              <w:rPr>
                <w:sz w:val="22"/>
              </w:rPr>
              <w:t>89.8</w:t>
            </w:r>
          </w:p>
        </w:tc>
        <w:tc>
          <w:tcPr>
            <w:tcW w:w="736" w:type="dxa"/>
            <w:vAlign w:val="center"/>
          </w:tcPr>
          <w:p w14:paraId="16B9D364" w14:textId="1314878C" w:rsidR="00990D6B" w:rsidRPr="001A5C10" w:rsidRDefault="00990D6B" w:rsidP="00BC0902">
            <w:pPr>
              <w:spacing w:line="360" w:lineRule="auto"/>
              <w:jc w:val="center"/>
              <w:rPr>
                <w:sz w:val="22"/>
              </w:rPr>
            </w:pPr>
            <w:r w:rsidRPr="001A5C10">
              <w:rPr>
                <w:sz w:val="22"/>
              </w:rPr>
              <w:t>63.1</w:t>
            </w:r>
          </w:p>
        </w:tc>
        <w:tc>
          <w:tcPr>
            <w:tcW w:w="737" w:type="dxa"/>
            <w:vAlign w:val="center"/>
          </w:tcPr>
          <w:p w14:paraId="71EF699C" w14:textId="5057650B" w:rsidR="00990D6B" w:rsidRPr="001A5C10" w:rsidRDefault="00990D6B" w:rsidP="00BC0902">
            <w:pPr>
              <w:spacing w:line="360" w:lineRule="auto"/>
              <w:jc w:val="center"/>
              <w:rPr>
                <w:sz w:val="22"/>
              </w:rPr>
            </w:pPr>
            <w:r w:rsidRPr="001A5C10">
              <w:rPr>
                <w:sz w:val="22"/>
              </w:rPr>
              <w:t>77.4</w:t>
            </w:r>
          </w:p>
        </w:tc>
        <w:tc>
          <w:tcPr>
            <w:tcW w:w="851" w:type="dxa"/>
            <w:vAlign w:val="center"/>
          </w:tcPr>
          <w:p w14:paraId="66919D3F" w14:textId="216C0A89" w:rsidR="00990D6B" w:rsidRPr="001A5C10" w:rsidRDefault="00990D6B" w:rsidP="00BC0902">
            <w:pPr>
              <w:spacing w:line="360" w:lineRule="auto"/>
              <w:jc w:val="center"/>
              <w:rPr>
                <w:sz w:val="22"/>
              </w:rPr>
            </w:pPr>
            <w:r w:rsidRPr="001A5C10">
              <w:rPr>
                <w:sz w:val="22"/>
              </w:rPr>
              <w:t>4</w:t>
            </w:r>
          </w:p>
        </w:tc>
        <w:tc>
          <w:tcPr>
            <w:tcW w:w="843" w:type="dxa"/>
            <w:vAlign w:val="center"/>
          </w:tcPr>
          <w:p w14:paraId="7EFB0717" w14:textId="77777777" w:rsidR="00990D6B" w:rsidRPr="000E4BE7" w:rsidRDefault="00990D6B" w:rsidP="00BC0902">
            <w:pPr>
              <w:spacing w:line="360" w:lineRule="auto"/>
              <w:jc w:val="center"/>
              <w:rPr>
                <w:sz w:val="20"/>
                <w:szCs w:val="20"/>
              </w:rPr>
            </w:pPr>
            <w:r w:rsidRPr="000E4BE7">
              <w:rPr>
                <w:sz w:val="20"/>
                <w:szCs w:val="20"/>
              </w:rPr>
              <w:t>Fusion</w:t>
            </w:r>
          </w:p>
          <w:p w14:paraId="7B4A6063" w14:textId="120426A0" w:rsidR="00990D6B" w:rsidRPr="000E4BE7" w:rsidRDefault="00990D6B" w:rsidP="00BC0902">
            <w:pPr>
              <w:spacing w:line="360" w:lineRule="auto"/>
              <w:jc w:val="center"/>
              <w:rPr>
                <w:sz w:val="20"/>
                <w:szCs w:val="20"/>
              </w:rPr>
            </w:pPr>
            <w:r w:rsidRPr="000E4BE7">
              <w:rPr>
                <w:sz w:val="20"/>
                <w:szCs w:val="20"/>
              </w:rPr>
              <w:t>images</w:t>
            </w:r>
          </w:p>
        </w:tc>
      </w:tr>
      <w:tr w:rsidR="00D822E3" w:rsidRPr="000E4BE7" w14:paraId="0343A31B" w14:textId="77777777" w:rsidTr="00D822E3">
        <w:tc>
          <w:tcPr>
            <w:tcW w:w="1129" w:type="dxa"/>
            <w:vAlign w:val="center"/>
          </w:tcPr>
          <w:p w14:paraId="379099EB" w14:textId="1FCA9D61" w:rsidR="00D822E3" w:rsidRPr="000E4BE7" w:rsidRDefault="00D822E3" w:rsidP="00D822E3">
            <w:pPr>
              <w:spacing w:line="360" w:lineRule="auto"/>
              <w:jc w:val="center"/>
              <w:rPr>
                <w:sz w:val="20"/>
                <w:szCs w:val="20"/>
              </w:rPr>
            </w:pPr>
            <w:r w:rsidRPr="000E4BE7">
              <w:rPr>
                <w:sz w:val="20"/>
                <w:szCs w:val="20"/>
              </w:rPr>
              <w:t>CalNet</w:t>
            </w:r>
          </w:p>
        </w:tc>
        <w:tc>
          <w:tcPr>
            <w:tcW w:w="993" w:type="dxa"/>
            <w:vAlign w:val="center"/>
          </w:tcPr>
          <w:p w14:paraId="470363A7" w14:textId="49A9D5FD" w:rsidR="00D822E3" w:rsidRPr="000E4BE7" w:rsidRDefault="00D822E3" w:rsidP="00D822E3">
            <w:pPr>
              <w:spacing w:line="360" w:lineRule="auto"/>
              <w:jc w:val="center"/>
              <w:rPr>
                <w:sz w:val="20"/>
                <w:szCs w:val="20"/>
              </w:rPr>
            </w:pPr>
            <w:r w:rsidRPr="000E4BE7">
              <w:rPr>
                <w:sz w:val="20"/>
                <w:szCs w:val="20"/>
              </w:rPr>
              <w:t>Feature Fusion</w:t>
            </w:r>
          </w:p>
        </w:tc>
        <w:tc>
          <w:tcPr>
            <w:tcW w:w="826" w:type="dxa"/>
            <w:vAlign w:val="center"/>
          </w:tcPr>
          <w:p w14:paraId="416D8D7C" w14:textId="4345E96C" w:rsidR="00D822E3" w:rsidRPr="000E4BE7" w:rsidRDefault="00D822E3" w:rsidP="00D822E3">
            <w:pPr>
              <w:spacing w:line="360" w:lineRule="auto"/>
              <w:jc w:val="center"/>
              <w:rPr>
                <w:sz w:val="20"/>
                <w:szCs w:val="20"/>
              </w:rPr>
            </w:pPr>
            <w:r w:rsidRPr="000E4BE7">
              <w:rPr>
                <w:sz w:val="20"/>
                <w:szCs w:val="20"/>
              </w:rPr>
              <w:t>One-stage</w:t>
            </w:r>
          </w:p>
        </w:tc>
        <w:tc>
          <w:tcPr>
            <w:tcW w:w="736" w:type="dxa"/>
            <w:vAlign w:val="center"/>
          </w:tcPr>
          <w:p w14:paraId="22D9A1F8" w14:textId="4E105438" w:rsidR="00D822E3" w:rsidRPr="001A5C10" w:rsidRDefault="00D822E3" w:rsidP="00D822E3">
            <w:pPr>
              <w:spacing w:line="360" w:lineRule="auto"/>
              <w:jc w:val="center"/>
              <w:rPr>
                <w:sz w:val="22"/>
              </w:rPr>
            </w:pPr>
            <w:r w:rsidRPr="001A5C10">
              <w:rPr>
                <w:sz w:val="22"/>
              </w:rPr>
              <w:t>90.24</w:t>
            </w:r>
          </w:p>
        </w:tc>
        <w:tc>
          <w:tcPr>
            <w:tcW w:w="736" w:type="dxa"/>
            <w:vAlign w:val="center"/>
          </w:tcPr>
          <w:p w14:paraId="12276B5B" w14:textId="204DBA4C" w:rsidR="00D822E3" w:rsidRPr="001A5C10" w:rsidRDefault="00D822E3" w:rsidP="00D822E3">
            <w:pPr>
              <w:spacing w:line="360" w:lineRule="auto"/>
              <w:jc w:val="center"/>
              <w:rPr>
                <w:sz w:val="22"/>
              </w:rPr>
            </w:pPr>
            <w:r w:rsidRPr="001A5C10">
              <w:rPr>
                <w:sz w:val="22"/>
              </w:rPr>
              <w:t>75.23</w:t>
            </w:r>
          </w:p>
        </w:tc>
        <w:tc>
          <w:tcPr>
            <w:tcW w:w="737" w:type="dxa"/>
            <w:vAlign w:val="center"/>
          </w:tcPr>
          <w:p w14:paraId="0D4E47BF" w14:textId="0D9EAB21" w:rsidR="00D822E3" w:rsidRPr="001A5C10" w:rsidRDefault="00D822E3" w:rsidP="00D822E3">
            <w:pPr>
              <w:spacing w:line="360" w:lineRule="auto"/>
              <w:jc w:val="center"/>
              <w:rPr>
                <w:sz w:val="22"/>
              </w:rPr>
            </w:pPr>
            <w:r w:rsidRPr="001A5C10">
              <w:rPr>
                <w:sz w:val="22"/>
              </w:rPr>
              <w:t>63.48</w:t>
            </w:r>
          </w:p>
        </w:tc>
        <w:tc>
          <w:tcPr>
            <w:tcW w:w="736" w:type="dxa"/>
            <w:vAlign w:val="center"/>
          </w:tcPr>
          <w:p w14:paraId="0F231B05" w14:textId="7C5CBDEE" w:rsidR="00D822E3" w:rsidRPr="001A5C10" w:rsidRDefault="00D822E3" w:rsidP="00D822E3">
            <w:pPr>
              <w:spacing w:line="360" w:lineRule="auto"/>
              <w:jc w:val="center"/>
              <w:rPr>
                <w:sz w:val="22"/>
              </w:rPr>
            </w:pPr>
            <w:r w:rsidRPr="001A5C10">
              <w:rPr>
                <w:sz w:val="22"/>
              </w:rPr>
              <w:t>88.93</w:t>
            </w:r>
          </w:p>
        </w:tc>
        <w:tc>
          <w:tcPr>
            <w:tcW w:w="736" w:type="dxa"/>
            <w:vAlign w:val="center"/>
          </w:tcPr>
          <w:p w14:paraId="50D03DDF" w14:textId="53FC376B" w:rsidR="00D822E3" w:rsidRPr="001A5C10" w:rsidRDefault="00D822E3" w:rsidP="00D822E3">
            <w:pPr>
              <w:spacing w:line="360" w:lineRule="auto"/>
              <w:jc w:val="center"/>
              <w:rPr>
                <w:sz w:val="22"/>
              </w:rPr>
            </w:pPr>
            <w:r w:rsidRPr="001A5C10">
              <w:rPr>
                <w:sz w:val="22"/>
              </w:rPr>
              <w:t>56.79</w:t>
            </w:r>
          </w:p>
        </w:tc>
        <w:tc>
          <w:tcPr>
            <w:tcW w:w="737" w:type="dxa"/>
            <w:vAlign w:val="center"/>
          </w:tcPr>
          <w:p w14:paraId="5FE2708C" w14:textId="6E47301A" w:rsidR="00D822E3" w:rsidRPr="001A5C10" w:rsidRDefault="00D822E3" w:rsidP="00D822E3">
            <w:pPr>
              <w:spacing w:line="360" w:lineRule="auto"/>
              <w:jc w:val="center"/>
              <w:rPr>
                <w:sz w:val="22"/>
              </w:rPr>
            </w:pPr>
            <w:r w:rsidRPr="001A5C10">
              <w:rPr>
                <w:sz w:val="22"/>
              </w:rPr>
              <w:t>74.94</w:t>
            </w:r>
          </w:p>
        </w:tc>
        <w:tc>
          <w:tcPr>
            <w:tcW w:w="851" w:type="dxa"/>
            <w:vAlign w:val="center"/>
          </w:tcPr>
          <w:p w14:paraId="62B63A2C" w14:textId="572C5162" w:rsidR="00D822E3" w:rsidRPr="001A5C10" w:rsidRDefault="00D822E3" w:rsidP="00D822E3">
            <w:pPr>
              <w:spacing w:line="360" w:lineRule="auto"/>
              <w:jc w:val="center"/>
              <w:rPr>
                <w:sz w:val="22"/>
              </w:rPr>
            </w:pPr>
            <w:r w:rsidRPr="001A5C10">
              <w:rPr>
                <w:sz w:val="22"/>
              </w:rPr>
              <w:t>10</w:t>
            </w:r>
          </w:p>
        </w:tc>
        <w:tc>
          <w:tcPr>
            <w:tcW w:w="843" w:type="dxa"/>
            <w:vAlign w:val="center"/>
          </w:tcPr>
          <w:p w14:paraId="0D049137" w14:textId="4D1CBE1D" w:rsidR="00D822E3" w:rsidRPr="000E4BE7" w:rsidRDefault="00D822E3" w:rsidP="00D822E3">
            <w:pPr>
              <w:spacing w:line="360" w:lineRule="auto"/>
              <w:jc w:val="center"/>
              <w:rPr>
                <w:sz w:val="20"/>
                <w:szCs w:val="20"/>
              </w:rPr>
            </w:pPr>
            <w:r w:rsidRPr="000E4BE7">
              <w:rPr>
                <w:sz w:val="20"/>
                <w:szCs w:val="20"/>
              </w:rPr>
              <w:t>R+I</w:t>
            </w:r>
          </w:p>
        </w:tc>
      </w:tr>
      <w:tr w:rsidR="00990D6B" w:rsidRPr="000E4BE7" w14:paraId="1D7C459A" w14:textId="77777777" w:rsidTr="00990D6B">
        <w:tc>
          <w:tcPr>
            <w:tcW w:w="1129" w:type="dxa"/>
            <w:vAlign w:val="center"/>
          </w:tcPr>
          <w:p w14:paraId="54D4F828" w14:textId="682A3895" w:rsidR="00990D6B" w:rsidRPr="000E4BE7" w:rsidRDefault="00990D6B" w:rsidP="00571D10">
            <w:pPr>
              <w:spacing w:line="360" w:lineRule="auto"/>
              <w:jc w:val="center"/>
              <w:rPr>
                <w:sz w:val="20"/>
                <w:szCs w:val="20"/>
              </w:rPr>
            </w:pPr>
            <w:r w:rsidRPr="000E4BE7">
              <w:rPr>
                <w:sz w:val="20"/>
                <w:szCs w:val="20"/>
              </w:rPr>
              <w:t>C2Former</w:t>
            </w:r>
          </w:p>
        </w:tc>
        <w:tc>
          <w:tcPr>
            <w:tcW w:w="993" w:type="dxa"/>
            <w:vAlign w:val="center"/>
          </w:tcPr>
          <w:p w14:paraId="389168FE" w14:textId="2A62A0BD" w:rsidR="00990D6B" w:rsidRPr="000E4BE7" w:rsidRDefault="00990D6B" w:rsidP="00571D10">
            <w:pPr>
              <w:spacing w:line="360" w:lineRule="auto"/>
              <w:jc w:val="center"/>
              <w:rPr>
                <w:sz w:val="20"/>
                <w:szCs w:val="20"/>
              </w:rPr>
            </w:pPr>
            <w:r w:rsidRPr="000E4BE7">
              <w:rPr>
                <w:sz w:val="20"/>
                <w:szCs w:val="20"/>
              </w:rPr>
              <w:t>Feature Fusion</w:t>
            </w:r>
          </w:p>
        </w:tc>
        <w:tc>
          <w:tcPr>
            <w:tcW w:w="826" w:type="dxa"/>
            <w:vAlign w:val="center"/>
          </w:tcPr>
          <w:p w14:paraId="0940FCF7" w14:textId="6C18B8C9" w:rsidR="00990D6B" w:rsidRPr="000E4BE7" w:rsidRDefault="00990D6B" w:rsidP="00571D10">
            <w:pPr>
              <w:spacing w:line="360" w:lineRule="auto"/>
              <w:jc w:val="center"/>
              <w:rPr>
                <w:sz w:val="20"/>
                <w:szCs w:val="20"/>
              </w:rPr>
            </w:pPr>
            <w:r w:rsidRPr="000E4BE7">
              <w:rPr>
                <w:sz w:val="20"/>
                <w:szCs w:val="20"/>
              </w:rPr>
              <w:t>Two-stage</w:t>
            </w:r>
          </w:p>
        </w:tc>
        <w:tc>
          <w:tcPr>
            <w:tcW w:w="736" w:type="dxa"/>
            <w:vAlign w:val="center"/>
          </w:tcPr>
          <w:p w14:paraId="1D353F76" w14:textId="0F3CF41A" w:rsidR="00990D6B" w:rsidRPr="001A5C10" w:rsidRDefault="00990D6B" w:rsidP="00571D10">
            <w:pPr>
              <w:spacing w:line="360" w:lineRule="auto"/>
              <w:jc w:val="center"/>
              <w:rPr>
                <w:sz w:val="22"/>
              </w:rPr>
            </w:pPr>
            <w:r w:rsidRPr="001A5C10">
              <w:rPr>
                <w:sz w:val="22"/>
              </w:rPr>
              <w:t>90.2</w:t>
            </w:r>
          </w:p>
        </w:tc>
        <w:tc>
          <w:tcPr>
            <w:tcW w:w="736" w:type="dxa"/>
            <w:vAlign w:val="center"/>
          </w:tcPr>
          <w:p w14:paraId="1ED06065" w14:textId="4C7E49FB" w:rsidR="00990D6B" w:rsidRPr="001A5C10" w:rsidRDefault="00990D6B" w:rsidP="00571D10">
            <w:pPr>
              <w:spacing w:line="360" w:lineRule="auto"/>
              <w:jc w:val="center"/>
              <w:rPr>
                <w:sz w:val="22"/>
              </w:rPr>
            </w:pPr>
            <w:r w:rsidRPr="001A5C10">
              <w:rPr>
                <w:sz w:val="22"/>
              </w:rPr>
              <w:t>68.3</w:t>
            </w:r>
          </w:p>
        </w:tc>
        <w:tc>
          <w:tcPr>
            <w:tcW w:w="737" w:type="dxa"/>
            <w:vAlign w:val="center"/>
          </w:tcPr>
          <w:p w14:paraId="3B0EC3F4" w14:textId="5407FB67" w:rsidR="00990D6B" w:rsidRPr="001A5C10" w:rsidRDefault="00990D6B" w:rsidP="00571D10">
            <w:pPr>
              <w:spacing w:line="360" w:lineRule="auto"/>
              <w:jc w:val="center"/>
              <w:rPr>
                <w:sz w:val="22"/>
              </w:rPr>
            </w:pPr>
            <w:r w:rsidRPr="001A5C10">
              <w:rPr>
                <w:sz w:val="22"/>
              </w:rPr>
              <w:t>64.4</w:t>
            </w:r>
          </w:p>
        </w:tc>
        <w:tc>
          <w:tcPr>
            <w:tcW w:w="736" w:type="dxa"/>
            <w:vAlign w:val="center"/>
          </w:tcPr>
          <w:p w14:paraId="4080497F" w14:textId="2DAEDFA3" w:rsidR="00990D6B" w:rsidRPr="001A5C10" w:rsidRDefault="00990D6B" w:rsidP="00571D10">
            <w:pPr>
              <w:spacing w:line="360" w:lineRule="auto"/>
              <w:jc w:val="center"/>
              <w:rPr>
                <w:sz w:val="22"/>
              </w:rPr>
            </w:pPr>
            <w:r w:rsidRPr="001A5C10">
              <w:rPr>
                <w:sz w:val="22"/>
              </w:rPr>
              <w:t>89.8</w:t>
            </w:r>
          </w:p>
        </w:tc>
        <w:tc>
          <w:tcPr>
            <w:tcW w:w="736" w:type="dxa"/>
            <w:vAlign w:val="center"/>
          </w:tcPr>
          <w:p w14:paraId="14906F85" w14:textId="730211B0" w:rsidR="00990D6B" w:rsidRPr="001A5C10" w:rsidRDefault="00990D6B" w:rsidP="00571D10">
            <w:pPr>
              <w:spacing w:line="360" w:lineRule="auto"/>
              <w:jc w:val="center"/>
              <w:rPr>
                <w:sz w:val="22"/>
              </w:rPr>
            </w:pPr>
            <w:r w:rsidRPr="001A5C10">
              <w:rPr>
                <w:sz w:val="22"/>
              </w:rPr>
              <w:t>58.5</w:t>
            </w:r>
          </w:p>
        </w:tc>
        <w:tc>
          <w:tcPr>
            <w:tcW w:w="737" w:type="dxa"/>
            <w:vAlign w:val="center"/>
          </w:tcPr>
          <w:p w14:paraId="041307C1" w14:textId="668BAE3E" w:rsidR="00990D6B" w:rsidRPr="001A5C10" w:rsidRDefault="00990D6B" w:rsidP="00571D10">
            <w:pPr>
              <w:spacing w:line="360" w:lineRule="auto"/>
              <w:jc w:val="center"/>
              <w:rPr>
                <w:sz w:val="22"/>
              </w:rPr>
            </w:pPr>
            <w:r w:rsidRPr="001A5C10">
              <w:rPr>
                <w:sz w:val="22"/>
              </w:rPr>
              <w:t>74.2</w:t>
            </w:r>
          </w:p>
        </w:tc>
        <w:tc>
          <w:tcPr>
            <w:tcW w:w="851" w:type="dxa"/>
            <w:vAlign w:val="center"/>
          </w:tcPr>
          <w:p w14:paraId="24BF9DA0" w14:textId="071005D5" w:rsidR="00990D6B" w:rsidRPr="001A5C10" w:rsidRDefault="00990D6B" w:rsidP="00571D10">
            <w:pPr>
              <w:spacing w:line="360" w:lineRule="auto"/>
              <w:jc w:val="center"/>
              <w:rPr>
                <w:sz w:val="22"/>
              </w:rPr>
            </w:pPr>
            <w:r w:rsidRPr="001A5C10">
              <w:rPr>
                <w:sz w:val="22"/>
              </w:rPr>
              <w:t>3.6</w:t>
            </w:r>
          </w:p>
        </w:tc>
        <w:tc>
          <w:tcPr>
            <w:tcW w:w="843" w:type="dxa"/>
            <w:vAlign w:val="center"/>
          </w:tcPr>
          <w:p w14:paraId="691D20B2" w14:textId="03E28972" w:rsidR="00990D6B" w:rsidRPr="000E4BE7" w:rsidRDefault="00990D6B" w:rsidP="00571D10">
            <w:pPr>
              <w:spacing w:line="360" w:lineRule="auto"/>
              <w:jc w:val="center"/>
              <w:rPr>
                <w:sz w:val="20"/>
                <w:szCs w:val="20"/>
              </w:rPr>
            </w:pPr>
            <w:r w:rsidRPr="000E4BE7">
              <w:rPr>
                <w:sz w:val="20"/>
                <w:szCs w:val="20"/>
              </w:rPr>
              <w:t>R+I</w:t>
            </w:r>
          </w:p>
        </w:tc>
      </w:tr>
      <w:tr w:rsidR="00990D6B" w:rsidRPr="000E4BE7" w14:paraId="6CF0D24B" w14:textId="77777777" w:rsidTr="00990D6B">
        <w:tc>
          <w:tcPr>
            <w:tcW w:w="1129" w:type="dxa"/>
            <w:vAlign w:val="center"/>
          </w:tcPr>
          <w:p w14:paraId="4386DEDD" w14:textId="58C27D6D" w:rsidR="00990D6B" w:rsidRPr="000E4BE7" w:rsidRDefault="00990D6B" w:rsidP="00571D10">
            <w:pPr>
              <w:spacing w:line="360" w:lineRule="auto"/>
              <w:jc w:val="center"/>
              <w:rPr>
                <w:sz w:val="20"/>
                <w:szCs w:val="20"/>
              </w:rPr>
            </w:pPr>
            <w:r w:rsidRPr="000E4BE7">
              <w:rPr>
                <w:sz w:val="20"/>
                <w:szCs w:val="20"/>
              </w:rPr>
              <w:t>UA-CMDet</w:t>
            </w:r>
          </w:p>
        </w:tc>
        <w:tc>
          <w:tcPr>
            <w:tcW w:w="993" w:type="dxa"/>
            <w:vAlign w:val="center"/>
          </w:tcPr>
          <w:p w14:paraId="634DE199" w14:textId="3CAC9A90" w:rsidR="00990D6B" w:rsidRPr="000E4BE7" w:rsidRDefault="00990D6B" w:rsidP="00571D10">
            <w:pPr>
              <w:spacing w:line="360" w:lineRule="auto"/>
              <w:jc w:val="center"/>
              <w:rPr>
                <w:sz w:val="20"/>
                <w:szCs w:val="20"/>
              </w:rPr>
            </w:pPr>
            <w:r w:rsidRPr="000E4BE7">
              <w:rPr>
                <w:sz w:val="20"/>
                <w:szCs w:val="20"/>
              </w:rPr>
              <w:t>Decision Fusion</w:t>
            </w:r>
          </w:p>
        </w:tc>
        <w:tc>
          <w:tcPr>
            <w:tcW w:w="826" w:type="dxa"/>
            <w:vAlign w:val="center"/>
          </w:tcPr>
          <w:p w14:paraId="2820ADC9" w14:textId="04004648" w:rsidR="00990D6B" w:rsidRPr="000E4BE7" w:rsidRDefault="00990D6B" w:rsidP="00571D10">
            <w:pPr>
              <w:spacing w:line="360" w:lineRule="auto"/>
              <w:jc w:val="center"/>
              <w:rPr>
                <w:sz w:val="20"/>
                <w:szCs w:val="20"/>
              </w:rPr>
            </w:pPr>
            <w:r w:rsidRPr="000E4BE7">
              <w:rPr>
                <w:sz w:val="20"/>
                <w:szCs w:val="20"/>
              </w:rPr>
              <w:t>Two-stage</w:t>
            </w:r>
          </w:p>
        </w:tc>
        <w:tc>
          <w:tcPr>
            <w:tcW w:w="736" w:type="dxa"/>
            <w:vAlign w:val="center"/>
          </w:tcPr>
          <w:p w14:paraId="08B7C845" w14:textId="59A80A63" w:rsidR="00990D6B" w:rsidRPr="001A5C10" w:rsidRDefault="00990D6B" w:rsidP="00571D10">
            <w:pPr>
              <w:spacing w:line="360" w:lineRule="auto"/>
              <w:jc w:val="center"/>
              <w:rPr>
                <w:sz w:val="22"/>
              </w:rPr>
            </w:pPr>
            <w:r w:rsidRPr="001A5C10">
              <w:rPr>
                <w:sz w:val="22"/>
              </w:rPr>
              <w:t>88.5</w:t>
            </w:r>
          </w:p>
        </w:tc>
        <w:tc>
          <w:tcPr>
            <w:tcW w:w="736" w:type="dxa"/>
            <w:vAlign w:val="center"/>
          </w:tcPr>
          <w:p w14:paraId="0D8AC727" w14:textId="7C2CAA7E" w:rsidR="00990D6B" w:rsidRPr="001A5C10" w:rsidRDefault="00990D6B" w:rsidP="00571D10">
            <w:pPr>
              <w:spacing w:line="360" w:lineRule="auto"/>
              <w:jc w:val="center"/>
              <w:rPr>
                <w:sz w:val="22"/>
              </w:rPr>
            </w:pPr>
            <w:r w:rsidRPr="001A5C10">
              <w:rPr>
                <w:sz w:val="22"/>
              </w:rPr>
              <w:t>56.1</w:t>
            </w:r>
          </w:p>
        </w:tc>
        <w:tc>
          <w:tcPr>
            <w:tcW w:w="737" w:type="dxa"/>
            <w:vAlign w:val="center"/>
          </w:tcPr>
          <w:p w14:paraId="2006CC9B" w14:textId="00E2D26F" w:rsidR="00990D6B" w:rsidRPr="001A5C10" w:rsidRDefault="00990D6B" w:rsidP="00571D10">
            <w:pPr>
              <w:spacing w:line="360" w:lineRule="auto"/>
              <w:jc w:val="center"/>
              <w:rPr>
                <w:sz w:val="22"/>
              </w:rPr>
            </w:pPr>
            <w:r w:rsidRPr="001A5C10">
              <w:rPr>
                <w:sz w:val="22"/>
              </w:rPr>
              <w:t>72.6</w:t>
            </w:r>
          </w:p>
        </w:tc>
        <w:tc>
          <w:tcPr>
            <w:tcW w:w="736" w:type="dxa"/>
            <w:vAlign w:val="center"/>
          </w:tcPr>
          <w:p w14:paraId="3FE41AF1" w14:textId="18AFA51F" w:rsidR="00990D6B" w:rsidRPr="001A5C10" w:rsidRDefault="00990D6B" w:rsidP="00571D10">
            <w:pPr>
              <w:spacing w:line="360" w:lineRule="auto"/>
              <w:jc w:val="center"/>
              <w:rPr>
                <w:sz w:val="22"/>
              </w:rPr>
            </w:pPr>
            <w:r w:rsidRPr="001A5C10">
              <w:rPr>
                <w:sz w:val="22"/>
              </w:rPr>
              <w:t>88.7</w:t>
            </w:r>
          </w:p>
        </w:tc>
        <w:tc>
          <w:tcPr>
            <w:tcW w:w="736" w:type="dxa"/>
            <w:vAlign w:val="center"/>
          </w:tcPr>
          <w:p w14:paraId="2CEA7814" w14:textId="255E63F7" w:rsidR="00990D6B" w:rsidRPr="001A5C10" w:rsidRDefault="00990D6B" w:rsidP="00571D10">
            <w:pPr>
              <w:spacing w:line="360" w:lineRule="auto"/>
              <w:jc w:val="center"/>
              <w:rPr>
                <w:sz w:val="22"/>
              </w:rPr>
            </w:pPr>
            <w:r w:rsidRPr="001A5C10">
              <w:rPr>
                <w:sz w:val="22"/>
              </w:rPr>
              <w:t>54.3</w:t>
            </w:r>
          </w:p>
        </w:tc>
        <w:tc>
          <w:tcPr>
            <w:tcW w:w="737" w:type="dxa"/>
            <w:vAlign w:val="center"/>
          </w:tcPr>
          <w:p w14:paraId="3A0D59A7" w14:textId="7EF57979" w:rsidR="00990D6B" w:rsidRPr="001A5C10" w:rsidRDefault="00990D6B" w:rsidP="00571D10">
            <w:pPr>
              <w:spacing w:line="360" w:lineRule="auto"/>
              <w:jc w:val="center"/>
              <w:rPr>
                <w:sz w:val="22"/>
              </w:rPr>
            </w:pPr>
            <w:r w:rsidRPr="001A5C10">
              <w:rPr>
                <w:sz w:val="22"/>
              </w:rPr>
              <w:t>72.1</w:t>
            </w:r>
          </w:p>
        </w:tc>
        <w:tc>
          <w:tcPr>
            <w:tcW w:w="851" w:type="dxa"/>
            <w:vAlign w:val="center"/>
          </w:tcPr>
          <w:p w14:paraId="62DB25ED" w14:textId="50834ABC" w:rsidR="00990D6B" w:rsidRPr="001A5C10" w:rsidRDefault="00990D6B" w:rsidP="00571D10">
            <w:pPr>
              <w:spacing w:line="360" w:lineRule="auto"/>
              <w:jc w:val="center"/>
              <w:rPr>
                <w:sz w:val="22"/>
              </w:rPr>
            </w:pPr>
            <w:r w:rsidRPr="001A5C10">
              <w:rPr>
                <w:sz w:val="22"/>
              </w:rPr>
              <w:t>3.4</w:t>
            </w:r>
          </w:p>
        </w:tc>
        <w:tc>
          <w:tcPr>
            <w:tcW w:w="843" w:type="dxa"/>
            <w:vAlign w:val="center"/>
          </w:tcPr>
          <w:p w14:paraId="2D3532F6" w14:textId="660EDA57" w:rsidR="00990D6B" w:rsidRPr="000E4BE7" w:rsidRDefault="00990D6B" w:rsidP="00346FEC">
            <w:pPr>
              <w:keepNext/>
              <w:spacing w:line="360" w:lineRule="auto"/>
              <w:jc w:val="center"/>
              <w:rPr>
                <w:sz w:val="20"/>
                <w:szCs w:val="20"/>
              </w:rPr>
            </w:pPr>
            <w:r w:rsidRPr="000E4BE7">
              <w:rPr>
                <w:sz w:val="20"/>
                <w:szCs w:val="20"/>
              </w:rPr>
              <w:t>R+I</w:t>
            </w:r>
          </w:p>
        </w:tc>
      </w:tr>
    </w:tbl>
    <w:p w14:paraId="5E0513D8" w14:textId="6B7EC9A1" w:rsidR="007060D8" w:rsidRPr="000E4BE7" w:rsidRDefault="007060D8" w:rsidP="00383B2C">
      <w:pPr>
        <w:spacing w:line="360" w:lineRule="auto"/>
        <w:ind w:firstLine="709"/>
      </w:pPr>
      <w:r w:rsidRPr="000E4BE7">
        <w:lastRenderedPageBreak/>
        <w:t>The experimental results in Table 4</w:t>
      </w:r>
      <w:r w:rsidR="00BA2F2B" w:rsidRPr="000E4BE7">
        <w:t>.7</w:t>
      </w:r>
      <w:r w:rsidRPr="000E4BE7">
        <w:t xml:space="preserve"> show that methods using Pixel-level fusion yield lower results compared to fusion at the Feature level when conflict resolution methods between the modalities are employed. This outcome can be attributed to the fact that the images from the two modalities may have a certain degree of misalignment. Such misalignment can negatively impact the accuracy of the image fusion process. Furthermore, in the case of night-time RGB images, when fused with Infrared images, the results are not satisfactory because these images lack any color information other than black. Conversely, daytime images or images with more light yield better fusion results. This significantly affects the model’s ability to combine and recognize objects.</w:t>
      </w:r>
    </w:p>
    <w:p w14:paraId="5DAB1900" w14:textId="613B2E09" w:rsidR="00C264D3" w:rsidRPr="000E4BE7" w:rsidRDefault="00C264D3" w:rsidP="007060D8">
      <w:pPr>
        <w:pStyle w:val="Heading4"/>
        <w:rPr>
          <w:lang w:val="en-US"/>
        </w:rPr>
      </w:pPr>
      <w:r w:rsidRPr="000E4BE7">
        <w:rPr>
          <w:lang w:val="en-US"/>
        </w:rPr>
        <w:t>4.</w:t>
      </w:r>
      <w:r w:rsidR="00E7405D" w:rsidRPr="000E4BE7">
        <w:rPr>
          <w:lang w:val="en-US"/>
        </w:rPr>
        <w:t>5</w:t>
      </w:r>
      <w:r w:rsidRPr="000E4BE7">
        <w:rPr>
          <w:lang w:val="en-US"/>
        </w:rPr>
        <w:t xml:space="preserve">.2.2. </w:t>
      </w:r>
      <w:r w:rsidR="00813D17" w:rsidRPr="000E4BE7">
        <w:rPr>
          <w:lang w:val="en-US"/>
        </w:rPr>
        <w:t>Cross-Modal Conflict Rectification</w:t>
      </w:r>
      <w:r w:rsidR="00256822" w:rsidRPr="000E4BE7">
        <w:rPr>
          <w:lang w:val="en-US"/>
        </w:rPr>
        <w:t xml:space="preserve"> Module</w:t>
      </w:r>
      <w:r w:rsidR="004B0F5E" w:rsidRPr="000E4BE7">
        <w:rPr>
          <w:lang w:val="en-US"/>
        </w:rPr>
        <w:t xml:space="preserve"> and </w:t>
      </w:r>
      <w:r w:rsidR="00B01A60" w:rsidRPr="000E4BE7">
        <w:rPr>
          <w:lang w:val="en-US"/>
        </w:rPr>
        <w:t>Selected Cross-Modal Fusion</w:t>
      </w:r>
      <w:r w:rsidR="004B0F5E" w:rsidRPr="000E4BE7">
        <w:rPr>
          <w:lang w:val="en-US"/>
        </w:rPr>
        <w:t xml:space="preserve"> </w:t>
      </w:r>
      <w:r w:rsidR="00963A73" w:rsidRPr="000E4BE7">
        <w:rPr>
          <w:lang w:val="en-US"/>
        </w:rPr>
        <w:t>M</w:t>
      </w:r>
      <w:r w:rsidR="004B0F5E" w:rsidRPr="000E4BE7">
        <w:rPr>
          <w:lang w:val="en-US"/>
        </w:rPr>
        <w:t>odule</w:t>
      </w:r>
    </w:p>
    <w:p w14:paraId="5879F7A9" w14:textId="4301C904" w:rsidR="00AA53A0" w:rsidRPr="000E4BE7" w:rsidRDefault="005221B9" w:rsidP="00AA53A0">
      <w:pPr>
        <w:spacing w:line="360" w:lineRule="auto"/>
      </w:pPr>
      <w:r w:rsidRPr="000E4BE7">
        <w:tab/>
      </w:r>
      <w:r w:rsidR="00AA53A0" w:rsidRPr="000E4BE7">
        <w:t>In this section, we will evaluate the conflict resolution modules between RGB and IR modalities during the fusion process. The experiments will compare the scenarios with and without these modules.</w:t>
      </w:r>
    </w:p>
    <w:p w14:paraId="798A24D3" w14:textId="5B324D42" w:rsidR="00DD4D4C" w:rsidRPr="000E4BE7" w:rsidRDefault="00AA53A0" w:rsidP="00AA53A0">
      <w:pPr>
        <w:spacing w:line="360" w:lineRule="auto"/>
        <w:ind w:firstLine="709"/>
      </w:pPr>
      <w:r w:rsidRPr="000E4BE7">
        <w:rPr>
          <w:bCs/>
        </w:rPr>
        <w:t xml:space="preserve">Ablation experiments of </w:t>
      </w:r>
      <w:r w:rsidRPr="000E4BE7">
        <w:t>CCR and SCF modules:</w:t>
      </w:r>
    </w:p>
    <w:p w14:paraId="2B05C644" w14:textId="12A5571B" w:rsidR="009B5BEB" w:rsidRPr="000E4BE7" w:rsidRDefault="009B5BEB" w:rsidP="009B5BEB">
      <w:pPr>
        <w:pStyle w:val="Caption"/>
        <w:spacing w:before="240"/>
        <w:jc w:val="right"/>
      </w:pPr>
      <w:bookmarkStart w:id="210" w:name="_Toc177900455"/>
      <w:r w:rsidRPr="000E4BE7">
        <w:t>Table 4.</w:t>
      </w:r>
      <w:r w:rsidRPr="000E4BE7">
        <w:fldChar w:fldCharType="begin"/>
      </w:r>
      <w:r w:rsidRPr="000E4BE7">
        <w:instrText xml:space="preserve"> SEQ Table \* ARABIC \s 1 </w:instrText>
      </w:r>
      <w:r w:rsidRPr="000E4BE7">
        <w:fldChar w:fldCharType="separate"/>
      </w:r>
      <w:r w:rsidR="00550291">
        <w:rPr>
          <w:noProof/>
        </w:rPr>
        <w:t>8</w:t>
      </w:r>
      <w:r w:rsidRPr="000E4BE7">
        <w:fldChar w:fldCharType="end"/>
      </w:r>
      <w:r w:rsidRPr="000E4BE7">
        <w:t>. Ablation experiments of CCR and SCF module on the</w:t>
      </w:r>
      <w:r>
        <w:rPr>
          <w:lang w:val="vi-VN"/>
        </w:rPr>
        <w:t xml:space="preserve"> </w:t>
      </w:r>
      <w:proofErr w:type="spellStart"/>
      <w:r w:rsidRPr="000E4BE7">
        <w:t>DroneVehicle</w:t>
      </w:r>
      <w:proofErr w:type="spellEnd"/>
      <w:r w:rsidRPr="000E4BE7">
        <w:t xml:space="preserve"> dataset</w:t>
      </w:r>
      <w:bookmarkEnd w:id="210"/>
    </w:p>
    <w:tbl>
      <w:tblPr>
        <w:tblStyle w:val="TableGrid"/>
        <w:tblW w:w="9130" w:type="dxa"/>
        <w:tblLook w:val="04A0" w:firstRow="1" w:lastRow="0" w:firstColumn="1" w:lastColumn="0" w:noHBand="0" w:noVBand="1"/>
      </w:tblPr>
      <w:tblGrid>
        <w:gridCol w:w="1994"/>
        <w:gridCol w:w="784"/>
        <w:gridCol w:w="785"/>
        <w:gridCol w:w="927"/>
        <w:gridCol w:w="927"/>
        <w:gridCol w:w="928"/>
        <w:gridCol w:w="927"/>
        <w:gridCol w:w="927"/>
        <w:gridCol w:w="931"/>
      </w:tblGrid>
      <w:tr w:rsidR="00FE1FB3" w:rsidRPr="000E4BE7" w14:paraId="685BCF25" w14:textId="77777777" w:rsidTr="00EA03FE">
        <w:trPr>
          <w:trHeight w:val="484"/>
          <w:tblHeader/>
        </w:trPr>
        <w:tc>
          <w:tcPr>
            <w:tcW w:w="1994" w:type="dxa"/>
            <w:vMerge w:val="restart"/>
            <w:vAlign w:val="center"/>
          </w:tcPr>
          <w:p w14:paraId="22E84157" w14:textId="1A31578D" w:rsidR="00982884" w:rsidRPr="000E4BE7" w:rsidRDefault="0099244A" w:rsidP="0099244A">
            <w:pPr>
              <w:jc w:val="center"/>
              <w:rPr>
                <w:b/>
                <w:bCs/>
                <w:sz w:val="24"/>
                <w:szCs w:val="24"/>
              </w:rPr>
            </w:pPr>
            <w:r w:rsidRPr="000E4BE7">
              <w:rPr>
                <w:b/>
                <w:bCs/>
                <w:sz w:val="24"/>
                <w:szCs w:val="24"/>
              </w:rPr>
              <w:t>Method</w:t>
            </w:r>
          </w:p>
        </w:tc>
        <w:tc>
          <w:tcPr>
            <w:tcW w:w="784" w:type="dxa"/>
            <w:vMerge w:val="restart"/>
            <w:vAlign w:val="center"/>
          </w:tcPr>
          <w:p w14:paraId="4C3A0E3D" w14:textId="40FF8350" w:rsidR="00982884" w:rsidRPr="000E4BE7" w:rsidRDefault="0099244A" w:rsidP="0099244A">
            <w:pPr>
              <w:jc w:val="center"/>
              <w:rPr>
                <w:b/>
                <w:bCs/>
                <w:sz w:val="24"/>
                <w:szCs w:val="24"/>
              </w:rPr>
            </w:pPr>
            <w:r w:rsidRPr="000E4BE7">
              <w:rPr>
                <w:b/>
                <w:bCs/>
                <w:sz w:val="24"/>
                <w:szCs w:val="24"/>
              </w:rPr>
              <w:t>CCR</w:t>
            </w:r>
          </w:p>
        </w:tc>
        <w:tc>
          <w:tcPr>
            <w:tcW w:w="785" w:type="dxa"/>
            <w:vMerge w:val="restart"/>
            <w:vAlign w:val="center"/>
          </w:tcPr>
          <w:p w14:paraId="6A410DC7" w14:textId="505D7ABD" w:rsidR="00982884" w:rsidRPr="000E4BE7" w:rsidRDefault="0099244A" w:rsidP="0099244A">
            <w:pPr>
              <w:jc w:val="center"/>
              <w:rPr>
                <w:b/>
                <w:bCs/>
                <w:sz w:val="24"/>
                <w:szCs w:val="24"/>
              </w:rPr>
            </w:pPr>
            <w:r w:rsidRPr="000E4BE7">
              <w:rPr>
                <w:b/>
                <w:bCs/>
                <w:sz w:val="24"/>
                <w:szCs w:val="24"/>
              </w:rPr>
              <w:t>SCF</w:t>
            </w:r>
          </w:p>
        </w:tc>
        <w:tc>
          <w:tcPr>
            <w:tcW w:w="5567" w:type="dxa"/>
            <w:gridSpan w:val="6"/>
            <w:vAlign w:val="center"/>
          </w:tcPr>
          <w:p w14:paraId="5CBA8068" w14:textId="77777777" w:rsidR="00982884" w:rsidRPr="000E4BE7" w:rsidRDefault="00982884" w:rsidP="00E67D52">
            <w:pPr>
              <w:jc w:val="center"/>
              <w:rPr>
                <w:b/>
                <w:bCs/>
                <w:sz w:val="24"/>
                <w:szCs w:val="24"/>
              </w:rPr>
            </w:pPr>
            <w:r w:rsidRPr="000E4BE7">
              <w:rPr>
                <w:b/>
                <w:bCs/>
                <w:sz w:val="24"/>
                <w:szCs w:val="24"/>
              </w:rPr>
              <w:t>AP-mAP</w:t>
            </w:r>
          </w:p>
        </w:tc>
      </w:tr>
      <w:tr w:rsidR="00FE1FB3" w:rsidRPr="000E4BE7" w14:paraId="3C7C2D4B" w14:textId="77777777" w:rsidTr="001A5C10">
        <w:trPr>
          <w:trHeight w:val="484"/>
        </w:trPr>
        <w:tc>
          <w:tcPr>
            <w:tcW w:w="1994" w:type="dxa"/>
            <w:vMerge/>
          </w:tcPr>
          <w:p w14:paraId="2642789F" w14:textId="77777777" w:rsidR="00982884" w:rsidRPr="000E4BE7" w:rsidRDefault="00982884" w:rsidP="00E67D52">
            <w:pPr>
              <w:jc w:val="center"/>
              <w:rPr>
                <w:b/>
                <w:bCs/>
                <w:sz w:val="24"/>
                <w:szCs w:val="24"/>
              </w:rPr>
            </w:pPr>
          </w:p>
        </w:tc>
        <w:tc>
          <w:tcPr>
            <w:tcW w:w="784" w:type="dxa"/>
            <w:vMerge/>
          </w:tcPr>
          <w:p w14:paraId="2526A7A5" w14:textId="431F63BF" w:rsidR="00982884" w:rsidRPr="000E4BE7" w:rsidRDefault="00982884" w:rsidP="00E67D52">
            <w:pPr>
              <w:jc w:val="center"/>
              <w:rPr>
                <w:b/>
                <w:bCs/>
                <w:sz w:val="24"/>
                <w:szCs w:val="24"/>
              </w:rPr>
            </w:pPr>
          </w:p>
        </w:tc>
        <w:tc>
          <w:tcPr>
            <w:tcW w:w="785" w:type="dxa"/>
            <w:vMerge/>
          </w:tcPr>
          <w:p w14:paraId="56FA1951" w14:textId="77777777" w:rsidR="00982884" w:rsidRPr="000E4BE7" w:rsidRDefault="00982884" w:rsidP="00E67D52">
            <w:pPr>
              <w:rPr>
                <w:b/>
                <w:bCs/>
                <w:sz w:val="24"/>
                <w:szCs w:val="24"/>
              </w:rPr>
            </w:pPr>
          </w:p>
        </w:tc>
        <w:tc>
          <w:tcPr>
            <w:tcW w:w="927" w:type="dxa"/>
          </w:tcPr>
          <w:p w14:paraId="53AA10FD" w14:textId="77777777" w:rsidR="00982884" w:rsidRPr="000E4BE7" w:rsidRDefault="00982884" w:rsidP="008D66E4">
            <w:pPr>
              <w:jc w:val="center"/>
              <w:rPr>
                <w:b/>
                <w:bCs/>
                <w:sz w:val="24"/>
                <w:szCs w:val="24"/>
              </w:rPr>
            </w:pPr>
            <w:r w:rsidRPr="000E4BE7">
              <w:rPr>
                <w:b/>
                <w:bCs/>
                <w:sz w:val="24"/>
                <w:szCs w:val="24"/>
              </w:rPr>
              <w:t>Car</w:t>
            </w:r>
          </w:p>
        </w:tc>
        <w:tc>
          <w:tcPr>
            <w:tcW w:w="927" w:type="dxa"/>
          </w:tcPr>
          <w:p w14:paraId="3E5AAE93" w14:textId="77777777" w:rsidR="00982884" w:rsidRPr="000E4BE7" w:rsidRDefault="00982884" w:rsidP="008D66E4">
            <w:pPr>
              <w:jc w:val="center"/>
              <w:rPr>
                <w:b/>
                <w:bCs/>
                <w:sz w:val="24"/>
                <w:szCs w:val="24"/>
              </w:rPr>
            </w:pPr>
            <w:r w:rsidRPr="000E4BE7">
              <w:rPr>
                <w:b/>
                <w:bCs/>
                <w:sz w:val="24"/>
                <w:szCs w:val="24"/>
              </w:rPr>
              <w:t>Truck</w:t>
            </w:r>
          </w:p>
        </w:tc>
        <w:tc>
          <w:tcPr>
            <w:tcW w:w="928" w:type="dxa"/>
          </w:tcPr>
          <w:p w14:paraId="37E81020" w14:textId="77777777" w:rsidR="00982884" w:rsidRPr="000E4BE7" w:rsidRDefault="00982884" w:rsidP="008D66E4">
            <w:pPr>
              <w:jc w:val="center"/>
              <w:rPr>
                <w:b/>
                <w:bCs/>
                <w:sz w:val="24"/>
                <w:szCs w:val="24"/>
              </w:rPr>
            </w:pPr>
            <w:r w:rsidRPr="000E4BE7">
              <w:rPr>
                <w:b/>
                <w:bCs/>
                <w:sz w:val="24"/>
                <w:szCs w:val="24"/>
              </w:rPr>
              <w:t>Fre</w:t>
            </w:r>
          </w:p>
        </w:tc>
        <w:tc>
          <w:tcPr>
            <w:tcW w:w="927" w:type="dxa"/>
          </w:tcPr>
          <w:p w14:paraId="5CBF637B" w14:textId="77777777" w:rsidR="00982884" w:rsidRPr="000E4BE7" w:rsidRDefault="00982884" w:rsidP="008D66E4">
            <w:pPr>
              <w:jc w:val="center"/>
              <w:rPr>
                <w:b/>
                <w:bCs/>
                <w:sz w:val="24"/>
                <w:szCs w:val="24"/>
              </w:rPr>
            </w:pPr>
            <w:r w:rsidRPr="000E4BE7">
              <w:rPr>
                <w:b/>
                <w:bCs/>
                <w:sz w:val="24"/>
                <w:szCs w:val="24"/>
              </w:rPr>
              <w:t>Bus</w:t>
            </w:r>
          </w:p>
        </w:tc>
        <w:tc>
          <w:tcPr>
            <w:tcW w:w="927" w:type="dxa"/>
          </w:tcPr>
          <w:p w14:paraId="355846F1" w14:textId="77777777" w:rsidR="00982884" w:rsidRPr="000E4BE7" w:rsidRDefault="00982884" w:rsidP="008D66E4">
            <w:pPr>
              <w:jc w:val="center"/>
              <w:rPr>
                <w:b/>
                <w:bCs/>
                <w:sz w:val="24"/>
                <w:szCs w:val="24"/>
              </w:rPr>
            </w:pPr>
            <w:r w:rsidRPr="000E4BE7">
              <w:rPr>
                <w:b/>
                <w:bCs/>
                <w:sz w:val="24"/>
                <w:szCs w:val="24"/>
              </w:rPr>
              <w:t>Van</w:t>
            </w:r>
          </w:p>
        </w:tc>
        <w:tc>
          <w:tcPr>
            <w:tcW w:w="931" w:type="dxa"/>
          </w:tcPr>
          <w:p w14:paraId="16A65C8D" w14:textId="77777777" w:rsidR="00982884" w:rsidRPr="000E4BE7" w:rsidRDefault="00982884" w:rsidP="008D66E4">
            <w:pPr>
              <w:jc w:val="center"/>
              <w:rPr>
                <w:b/>
                <w:bCs/>
                <w:sz w:val="24"/>
                <w:szCs w:val="24"/>
              </w:rPr>
            </w:pPr>
            <w:r w:rsidRPr="000E4BE7">
              <w:rPr>
                <w:b/>
                <w:bCs/>
                <w:sz w:val="24"/>
                <w:szCs w:val="24"/>
              </w:rPr>
              <w:t>mAP</w:t>
            </w:r>
          </w:p>
        </w:tc>
      </w:tr>
      <w:tr w:rsidR="001A5C10" w:rsidRPr="000E4BE7" w14:paraId="469943A4" w14:textId="77777777" w:rsidTr="001A5C10">
        <w:trPr>
          <w:trHeight w:val="484"/>
        </w:trPr>
        <w:tc>
          <w:tcPr>
            <w:tcW w:w="1994" w:type="dxa"/>
          </w:tcPr>
          <w:p w14:paraId="08EDD02C" w14:textId="6EF0B7DB" w:rsidR="001A5C10" w:rsidRPr="000E4BE7" w:rsidRDefault="001A5C10" w:rsidP="001A5C10">
            <w:pPr>
              <w:jc w:val="left"/>
              <w:rPr>
                <w:sz w:val="24"/>
                <w:szCs w:val="24"/>
              </w:rPr>
            </w:pPr>
            <w:r w:rsidRPr="000E4BE7">
              <w:rPr>
                <w:sz w:val="24"/>
                <w:szCs w:val="24"/>
              </w:rPr>
              <w:t>Baseline</w:t>
            </w:r>
          </w:p>
        </w:tc>
        <w:tc>
          <w:tcPr>
            <w:tcW w:w="784" w:type="dxa"/>
            <w:vAlign w:val="center"/>
          </w:tcPr>
          <w:p w14:paraId="02E25EA2" w14:textId="5F1A2442" w:rsidR="001A5C10" w:rsidRPr="000E4BE7" w:rsidRDefault="001A5C10" w:rsidP="001A5C10">
            <w:pPr>
              <w:jc w:val="center"/>
              <w:rPr>
                <w:sz w:val="24"/>
                <w:szCs w:val="24"/>
              </w:rPr>
            </w:pPr>
            <w:r w:rsidRPr="000E4BE7">
              <w:rPr>
                <w:sz w:val="24"/>
                <w:szCs w:val="24"/>
              </w:rPr>
              <w:t>-</w:t>
            </w:r>
          </w:p>
        </w:tc>
        <w:tc>
          <w:tcPr>
            <w:tcW w:w="785" w:type="dxa"/>
            <w:vAlign w:val="center"/>
          </w:tcPr>
          <w:p w14:paraId="41550BCC" w14:textId="77777777" w:rsidR="001A5C10" w:rsidRPr="000E4BE7" w:rsidRDefault="001A5C10" w:rsidP="001A5C10">
            <w:pPr>
              <w:jc w:val="center"/>
              <w:rPr>
                <w:sz w:val="24"/>
                <w:szCs w:val="24"/>
              </w:rPr>
            </w:pPr>
            <w:r w:rsidRPr="000E4BE7">
              <w:rPr>
                <w:sz w:val="24"/>
                <w:szCs w:val="24"/>
              </w:rPr>
              <w:t>-</w:t>
            </w:r>
          </w:p>
        </w:tc>
        <w:tc>
          <w:tcPr>
            <w:tcW w:w="927" w:type="dxa"/>
            <w:vAlign w:val="center"/>
          </w:tcPr>
          <w:p w14:paraId="76B26B9F" w14:textId="31DD7773" w:rsidR="001A5C10" w:rsidRPr="001A5C10" w:rsidRDefault="001A5C10" w:rsidP="001A5C10">
            <w:pPr>
              <w:jc w:val="center"/>
              <w:rPr>
                <w:rFonts w:asciiTheme="majorHAnsi" w:hAnsiTheme="majorHAnsi" w:cstheme="majorHAnsi"/>
                <w:sz w:val="24"/>
                <w:szCs w:val="24"/>
              </w:rPr>
            </w:pPr>
            <w:r w:rsidRPr="001A5C10">
              <w:rPr>
                <w:rFonts w:asciiTheme="majorHAnsi" w:hAnsiTheme="majorHAnsi" w:cstheme="majorHAnsi"/>
                <w:color w:val="000000"/>
                <w:sz w:val="24"/>
                <w:szCs w:val="24"/>
              </w:rPr>
              <w:t>89.32</w:t>
            </w:r>
          </w:p>
        </w:tc>
        <w:tc>
          <w:tcPr>
            <w:tcW w:w="927" w:type="dxa"/>
            <w:vAlign w:val="center"/>
          </w:tcPr>
          <w:p w14:paraId="35D7B3CA" w14:textId="58FC9C76" w:rsidR="001A5C10" w:rsidRPr="001A5C10" w:rsidRDefault="001A5C10" w:rsidP="001A5C10">
            <w:pPr>
              <w:jc w:val="center"/>
              <w:rPr>
                <w:rFonts w:asciiTheme="majorHAnsi" w:hAnsiTheme="majorHAnsi" w:cstheme="majorHAnsi"/>
                <w:sz w:val="24"/>
                <w:szCs w:val="24"/>
              </w:rPr>
            </w:pPr>
            <w:r w:rsidRPr="001A5C10">
              <w:rPr>
                <w:rFonts w:asciiTheme="majorHAnsi" w:hAnsiTheme="majorHAnsi" w:cstheme="majorHAnsi"/>
                <w:color w:val="000000"/>
                <w:sz w:val="24"/>
                <w:szCs w:val="24"/>
              </w:rPr>
              <w:t>60.07</w:t>
            </w:r>
          </w:p>
        </w:tc>
        <w:tc>
          <w:tcPr>
            <w:tcW w:w="928" w:type="dxa"/>
            <w:vAlign w:val="center"/>
          </w:tcPr>
          <w:p w14:paraId="2F191E22" w14:textId="42EE4784" w:rsidR="001A5C10" w:rsidRPr="001A5C10" w:rsidRDefault="001A5C10" w:rsidP="001A5C10">
            <w:pPr>
              <w:jc w:val="center"/>
              <w:rPr>
                <w:rFonts w:asciiTheme="majorHAnsi" w:hAnsiTheme="majorHAnsi" w:cstheme="majorHAnsi"/>
                <w:sz w:val="24"/>
                <w:szCs w:val="24"/>
              </w:rPr>
            </w:pPr>
            <w:r w:rsidRPr="001A5C10">
              <w:rPr>
                <w:rFonts w:asciiTheme="majorHAnsi" w:hAnsiTheme="majorHAnsi" w:cstheme="majorHAnsi"/>
                <w:color w:val="000000"/>
                <w:sz w:val="24"/>
                <w:szCs w:val="24"/>
              </w:rPr>
              <w:t>49.43</w:t>
            </w:r>
          </w:p>
        </w:tc>
        <w:tc>
          <w:tcPr>
            <w:tcW w:w="927" w:type="dxa"/>
            <w:vAlign w:val="center"/>
          </w:tcPr>
          <w:p w14:paraId="71A5B858" w14:textId="3D97C2FD" w:rsidR="001A5C10" w:rsidRPr="001A5C10" w:rsidRDefault="001A5C10" w:rsidP="001A5C10">
            <w:pPr>
              <w:jc w:val="center"/>
              <w:rPr>
                <w:rFonts w:asciiTheme="majorHAnsi" w:hAnsiTheme="majorHAnsi" w:cstheme="majorHAnsi"/>
                <w:sz w:val="24"/>
                <w:szCs w:val="24"/>
              </w:rPr>
            </w:pPr>
            <w:r w:rsidRPr="001A5C10">
              <w:rPr>
                <w:rFonts w:asciiTheme="majorHAnsi" w:hAnsiTheme="majorHAnsi" w:cstheme="majorHAnsi"/>
                <w:color w:val="000000"/>
                <w:sz w:val="24"/>
                <w:szCs w:val="24"/>
              </w:rPr>
              <w:t>86.63</w:t>
            </w:r>
          </w:p>
        </w:tc>
        <w:tc>
          <w:tcPr>
            <w:tcW w:w="927" w:type="dxa"/>
            <w:vAlign w:val="center"/>
          </w:tcPr>
          <w:p w14:paraId="7D9DF86F" w14:textId="63F174E2" w:rsidR="001A5C10" w:rsidRPr="001A5C10" w:rsidRDefault="006153A7" w:rsidP="001A5C10">
            <w:pPr>
              <w:jc w:val="center"/>
              <w:rPr>
                <w:rFonts w:asciiTheme="majorHAnsi" w:hAnsiTheme="majorHAnsi" w:cstheme="majorHAnsi"/>
                <w:sz w:val="24"/>
                <w:szCs w:val="24"/>
              </w:rPr>
            </w:pPr>
            <w:r>
              <w:rPr>
                <w:rFonts w:asciiTheme="majorHAnsi" w:hAnsiTheme="majorHAnsi" w:cstheme="majorHAnsi"/>
                <w:color w:val="000000"/>
                <w:sz w:val="24"/>
                <w:szCs w:val="24"/>
              </w:rPr>
              <w:t>45</w:t>
            </w:r>
            <w:r w:rsidR="001A5C10" w:rsidRPr="001A5C10">
              <w:rPr>
                <w:rFonts w:asciiTheme="majorHAnsi" w:hAnsiTheme="majorHAnsi" w:cstheme="majorHAnsi"/>
                <w:color w:val="000000"/>
                <w:sz w:val="24"/>
                <w:szCs w:val="24"/>
              </w:rPr>
              <w:t>.</w:t>
            </w:r>
            <w:r>
              <w:rPr>
                <w:rFonts w:asciiTheme="majorHAnsi" w:hAnsiTheme="majorHAnsi" w:cstheme="majorHAnsi"/>
                <w:color w:val="000000"/>
                <w:sz w:val="24"/>
                <w:szCs w:val="24"/>
              </w:rPr>
              <w:t>4</w:t>
            </w:r>
            <w:r w:rsidR="001A5C10" w:rsidRPr="001A5C10">
              <w:rPr>
                <w:rFonts w:asciiTheme="majorHAnsi" w:hAnsiTheme="majorHAnsi" w:cstheme="majorHAnsi"/>
                <w:color w:val="000000"/>
                <w:sz w:val="24"/>
                <w:szCs w:val="24"/>
              </w:rPr>
              <w:t>6</w:t>
            </w:r>
          </w:p>
        </w:tc>
        <w:tc>
          <w:tcPr>
            <w:tcW w:w="931" w:type="dxa"/>
            <w:vAlign w:val="center"/>
          </w:tcPr>
          <w:p w14:paraId="3050ACE4" w14:textId="01BFDB23" w:rsidR="001A5C10" w:rsidRPr="001A5C10" w:rsidRDefault="001A5C10" w:rsidP="001A5C10">
            <w:pPr>
              <w:jc w:val="center"/>
              <w:rPr>
                <w:rFonts w:asciiTheme="majorHAnsi" w:hAnsiTheme="majorHAnsi" w:cstheme="majorHAnsi"/>
                <w:sz w:val="24"/>
                <w:szCs w:val="24"/>
                <w:lang w:val="vi-VN"/>
              </w:rPr>
            </w:pPr>
            <w:r>
              <w:rPr>
                <w:rFonts w:asciiTheme="majorHAnsi" w:hAnsiTheme="majorHAnsi" w:cstheme="majorHAnsi"/>
                <w:color w:val="000000"/>
                <w:sz w:val="24"/>
                <w:szCs w:val="24"/>
              </w:rPr>
              <w:t>66</w:t>
            </w:r>
            <w:r>
              <w:rPr>
                <w:rFonts w:asciiTheme="majorHAnsi" w:hAnsiTheme="majorHAnsi" w:cstheme="majorHAnsi"/>
                <w:color w:val="000000"/>
                <w:sz w:val="24"/>
                <w:szCs w:val="24"/>
                <w:lang w:val="vi-VN"/>
              </w:rPr>
              <w:t>.18</w:t>
            </w:r>
          </w:p>
        </w:tc>
      </w:tr>
      <w:tr w:rsidR="0099244A" w:rsidRPr="000E4BE7" w14:paraId="41265187" w14:textId="77777777" w:rsidTr="001A5C10">
        <w:trPr>
          <w:trHeight w:val="541"/>
        </w:trPr>
        <w:tc>
          <w:tcPr>
            <w:tcW w:w="1994" w:type="dxa"/>
          </w:tcPr>
          <w:p w14:paraId="1E346BA4" w14:textId="39A50422" w:rsidR="0099244A" w:rsidRPr="000E4BE7" w:rsidRDefault="0099244A" w:rsidP="00FE1FB3">
            <w:pPr>
              <w:jc w:val="left"/>
              <w:rPr>
                <w:sz w:val="24"/>
                <w:szCs w:val="24"/>
              </w:rPr>
            </w:pPr>
            <w:r w:rsidRPr="000E4BE7">
              <w:rPr>
                <w:sz w:val="24"/>
                <w:szCs w:val="24"/>
              </w:rPr>
              <w:t>Baseline + SCF</w:t>
            </w:r>
          </w:p>
        </w:tc>
        <w:tc>
          <w:tcPr>
            <w:tcW w:w="784" w:type="dxa"/>
            <w:vAlign w:val="center"/>
          </w:tcPr>
          <w:p w14:paraId="5C122501" w14:textId="76AB30E5" w:rsidR="0099244A" w:rsidRPr="000E4BE7" w:rsidRDefault="00470DB9" w:rsidP="00E67D52">
            <w:pPr>
              <w:jc w:val="center"/>
              <w:rPr>
                <w:sz w:val="24"/>
                <w:szCs w:val="24"/>
              </w:rPr>
            </w:pPr>
            <w:r w:rsidRPr="000E4BE7">
              <w:rPr>
                <w:sz w:val="24"/>
                <w:szCs w:val="24"/>
              </w:rPr>
              <w:t>-</w:t>
            </w:r>
          </w:p>
        </w:tc>
        <w:tc>
          <w:tcPr>
            <w:tcW w:w="785" w:type="dxa"/>
            <w:vAlign w:val="center"/>
          </w:tcPr>
          <w:p w14:paraId="3F229192" w14:textId="5466612F" w:rsidR="0099244A" w:rsidRPr="000E4BE7" w:rsidRDefault="00470DB9" w:rsidP="00E67D52">
            <w:pPr>
              <w:jc w:val="center"/>
              <w:rPr>
                <w:sz w:val="24"/>
                <w:szCs w:val="24"/>
              </w:rPr>
            </w:pPr>
            <w:r w:rsidRPr="000E4BE7">
              <w:rPr>
                <w:rFonts w:ascii="Segoe UI Symbol" w:hAnsi="Segoe UI Symbol" w:cs="Segoe UI Symbol"/>
                <w:sz w:val="24"/>
                <w:szCs w:val="24"/>
              </w:rPr>
              <w:t>✓</w:t>
            </w:r>
          </w:p>
        </w:tc>
        <w:tc>
          <w:tcPr>
            <w:tcW w:w="927" w:type="dxa"/>
            <w:vAlign w:val="center"/>
          </w:tcPr>
          <w:p w14:paraId="2C3771B2" w14:textId="3CACD233" w:rsidR="0099244A" w:rsidRPr="001A5C10" w:rsidRDefault="00BF50C4" w:rsidP="004C0D51">
            <w:pPr>
              <w:jc w:val="center"/>
              <w:rPr>
                <w:rFonts w:asciiTheme="majorHAnsi" w:hAnsiTheme="majorHAnsi" w:cstheme="majorHAnsi"/>
                <w:sz w:val="24"/>
                <w:szCs w:val="24"/>
              </w:rPr>
            </w:pPr>
            <w:r w:rsidRPr="001A5C10">
              <w:rPr>
                <w:rFonts w:asciiTheme="majorHAnsi" w:hAnsiTheme="majorHAnsi" w:cstheme="majorHAnsi"/>
                <w:sz w:val="24"/>
                <w:szCs w:val="24"/>
              </w:rPr>
              <w:t>90.</w:t>
            </w:r>
            <w:r w:rsidR="0031124B" w:rsidRPr="001A5C10">
              <w:rPr>
                <w:rFonts w:asciiTheme="majorHAnsi" w:hAnsiTheme="majorHAnsi" w:cstheme="majorHAnsi"/>
                <w:sz w:val="24"/>
                <w:szCs w:val="24"/>
              </w:rPr>
              <w:t>20</w:t>
            </w:r>
          </w:p>
        </w:tc>
        <w:tc>
          <w:tcPr>
            <w:tcW w:w="927" w:type="dxa"/>
            <w:vAlign w:val="center"/>
          </w:tcPr>
          <w:p w14:paraId="66118377" w14:textId="581FD688" w:rsidR="0099244A" w:rsidRPr="001A5C10" w:rsidRDefault="00BF50C4" w:rsidP="004C0D51">
            <w:pPr>
              <w:jc w:val="center"/>
              <w:rPr>
                <w:rFonts w:asciiTheme="majorHAnsi" w:hAnsiTheme="majorHAnsi" w:cstheme="majorHAnsi"/>
                <w:sz w:val="24"/>
                <w:szCs w:val="24"/>
              </w:rPr>
            </w:pPr>
            <w:r w:rsidRPr="001A5C10">
              <w:rPr>
                <w:rFonts w:asciiTheme="majorHAnsi" w:hAnsiTheme="majorHAnsi" w:cstheme="majorHAnsi"/>
                <w:sz w:val="24"/>
                <w:szCs w:val="24"/>
              </w:rPr>
              <w:t>69.31</w:t>
            </w:r>
          </w:p>
        </w:tc>
        <w:tc>
          <w:tcPr>
            <w:tcW w:w="928" w:type="dxa"/>
            <w:vAlign w:val="center"/>
          </w:tcPr>
          <w:p w14:paraId="48ED6936" w14:textId="74FDDB54" w:rsidR="0099244A" w:rsidRPr="001A5C10" w:rsidRDefault="00A66AA6" w:rsidP="004C0D51">
            <w:pPr>
              <w:jc w:val="center"/>
              <w:rPr>
                <w:rFonts w:asciiTheme="majorHAnsi" w:hAnsiTheme="majorHAnsi" w:cstheme="majorHAnsi"/>
                <w:sz w:val="24"/>
                <w:szCs w:val="24"/>
              </w:rPr>
            </w:pPr>
            <w:r w:rsidRPr="001A5C10">
              <w:rPr>
                <w:rFonts w:asciiTheme="majorHAnsi" w:hAnsiTheme="majorHAnsi" w:cstheme="majorHAnsi"/>
                <w:sz w:val="24"/>
                <w:szCs w:val="24"/>
              </w:rPr>
              <w:t>85</w:t>
            </w:r>
            <w:r w:rsidR="00BF50C4" w:rsidRPr="001A5C10">
              <w:rPr>
                <w:rFonts w:asciiTheme="majorHAnsi" w:hAnsiTheme="majorHAnsi" w:cstheme="majorHAnsi"/>
                <w:sz w:val="24"/>
                <w:szCs w:val="24"/>
              </w:rPr>
              <w:t>.46</w:t>
            </w:r>
          </w:p>
        </w:tc>
        <w:tc>
          <w:tcPr>
            <w:tcW w:w="927" w:type="dxa"/>
            <w:vAlign w:val="center"/>
          </w:tcPr>
          <w:p w14:paraId="56EA158E" w14:textId="59D34257" w:rsidR="0099244A" w:rsidRPr="001A5C10" w:rsidRDefault="00BF50C4" w:rsidP="004C0D51">
            <w:pPr>
              <w:jc w:val="center"/>
              <w:rPr>
                <w:rFonts w:asciiTheme="majorHAnsi" w:hAnsiTheme="majorHAnsi" w:cstheme="majorHAnsi"/>
                <w:sz w:val="24"/>
                <w:szCs w:val="24"/>
              </w:rPr>
            </w:pPr>
            <w:r w:rsidRPr="001A5C10">
              <w:rPr>
                <w:rFonts w:asciiTheme="majorHAnsi" w:hAnsiTheme="majorHAnsi" w:cstheme="majorHAnsi"/>
                <w:sz w:val="24"/>
                <w:szCs w:val="24"/>
              </w:rPr>
              <w:t>57.44</w:t>
            </w:r>
          </w:p>
        </w:tc>
        <w:tc>
          <w:tcPr>
            <w:tcW w:w="927" w:type="dxa"/>
            <w:vAlign w:val="center"/>
          </w:tcPr>
          <w:p w14:paraId="6D49D9BA" w14:textId="1AA669C9" w:rsidR="0099244A" w:rsidRPr="001A5C10" w:rsidRDefault="006153A7" w:rsidP="004C0D51">
            <w:pPr>
              <w:jc w:val="center"/>
              <w:rPr>
                <w:rFonts w:asciiTheme="majorHAnsi" w:hAnsiTheme="majorHAnsi" w:cstheme="majorHAnsi"/>
                <w:sz w:val="24"/>
                <w:szCs w:val="24"/>
              </w:rPr>
            </w:pPr>
            <w:r>
              <w:rPr>
                <w:rFonts w:asciiTheme="majorHAnsi" w:hAnsiTheme="majorHAnsi" w:cstheme="majorHAnsi"/>
                <w:sz w:val="24"/>
                <w:szCs w:val="24"/>
              </w:rPr>
              <w:t>47</w:t>
            </w:r>
            <w:r w:rsidR="00BF50C4" w:rsidRPr="001A5C10">
              <w:rPr>
                <w:rFonts w:asciiTheme="majorHAnsi" w:hAnsiTheme="majorHAnsi" w:cstheme="majorHAnsi"/>
                <w:sz w:val="24"/>
                <w:szCs w:val="24"/>
              </w:rPr>
              <w:t>.46</w:t>
            </w:r>
          </w:p>
        </w:tc>
        <w:tc>
          <w:tcPr>
            <w:tcW w:w="931" w:type="dxa"/>
            <w:vAlign w:val="center"/>
          </w:tcPr>
          <w:p w14:paraId="4532990D" w14:textId="228F9404" w:rsidR="0099244A" w:rsidRPr="006153A7" w:rsidRDefault="00BF50C4" w:rsidP="004C0D51">
            <w:pPr>
              <w:jc w:val="center"/>
              <w:rPr>
                <w:rFonts w:asciiTheme="majorHAnsi" w:hAnsiTheme="majorHAnsi" w:cstheme="majorHAnsi"/>
                <w:sz w:val="24"/>
                <w:szCs w:val="24"/>
                <w:lang w:val="vi-VN"/>
              </w:rPr>
            </w:pPr>
            <w:r w:rsidRPr="001A5C10">
              <w:rPr>
                <w:rFonts w:asciiTheme="majorHAnsi" w:hAnsiTheme="majorHAnsi" w:cstheme="majorHAnsi"/>
                <w:sz w:val="24"/>
                <w:szCs w:val="24"/>
              </w:rPr>
              <w:t>70.</w:t>
            </w:r>
            <w:r w:rsidR="006153A7">
              <w:rPr>
                <w:rFonts w:asciiTheme="majorHAnsi" w:hAnsiTheme="majorHAnsi" w:cstheme="majorHAnsi"/>
                <w:sz w:val="24"/>
                <w:szCs w:val="24"/>
              </w:rPr>
              <w:t>43</w:t>
            </w:r>
          </w:p>
        </w:tc>
      </w:tr>
      <w:tr w:rsidR="001A5C10" w:rsidRPr="000E4BE7" w14:paraId="75627071" w14:textId="77777777" w:rsidTr="001A5C10">
        <w:trPr>
          <w:trHeight w:val="571"/>
        </w:trPr>
        <w:tc>
          <w:tcPr>
            <w:tcW w:w="1994" w:type="dxa"/>
          </w:tcPr>
          <w:p w14:paraId="12577D61" w14:textId="49C791F3" w:rsidR="001A5C10" w:rsidRPr="000E4BE7" w:rsidRDefault="001A5C10" w:rsidP="001A5C10">
            <w:pPr>
              <w:jc w:val="left"/>
              <w:rPr>
                <w:rFonts w:asciiTheme="majorHAnsi" w:hAnsiTheme="majorHAnsi" w:cstheme="majorHAnsi"/>
                <w:sz w:val="24"/>
                <w:szCs w:val="24"/>
              </w:rPr>
            </w:pPr>
            <w:r w:rsidRPr="000E4BE7">
              <w:rPr>
                <w:rFonts w:asciiTheme="majorHAnsi" w:hAnsiTheme="majorHAnsi" w:cstheme="majorHAnsi"/>
                <w:sz w:val="24"/>
                <w:szCs w:val="24"/>
              </w:rPr>
              <w:t>Baseline + CCR</w:t>
            </w:r>
          </w:p>
        </w:tc>
        <w:tc>
          <w:tcPr>
            <w:tcW w:w="784" w:type="dxa"/>
            <w:vAlign w:val="center"/>
          </w:tcPr>
          <w:p w14:paraId="00C4BD3A" w14:textId="2657D372" w:rsidR="001A5C10" w:rsidRPr="000E4BE7" w:rsidRDefault="001A5C10" w:rsidP="001A5C10">
            <w:pPr>
              <w:jc w:val="center"/>
              <w:rPr>
                <w:rFonts w:asciiTheme="majorHAnsi" w:hAnsiTheme="majorHAnsi" w:cstheme="majorHAnsi"/>
                <w:sz w:val="24"/>
                <w:szCs w:val="24"/>
              </w:rPr>
            </w:pPr>
            <w:r w:rsidRPr="000E4BE7">
              <w:rPr>
                <w:rFonts w:ascii="Segoe UI Symbol" w:hAnsi="Segoe UI Symbol" w:cs="Segoe UI Symbol"/>
                <w:sz w:val="24"/>
                <w:szCs w:val="24"/>
              </w:rPr>
              <w:t>✓</w:t>
            </w:r>
          </w:p>
        </w:tc>
        <w:tc>
          <w:tcPr>
            <w:tcW w:w="785" w:type="dxa"/>
            <w:vAlign w:val="center"/>
          </w:tcPr>
          <w:p w14:paraId="169C1AF6" w14:textId="77777777" w:rsidR="001A5C10" w:rsidRPr="000E4BE7" w:rsidRDefault="001A5C10" w:rsidP="001A5C10">
            <w:pPr>
              <w:jc w:val="center"/>
              <w:rPr>
                <w:rFonts w:asciiTheme="majorHAnsi" w:hAnsiTheme="majorHAnsi" w:cstheme="majorHAnsi"/>
                <w:sz w:val="24"/>
                <w:szCs w:val="24"/>
              </w:rPr>
            </w:pPr>
            <w:r w:rsidRPr="000E4BE7">
              <w:rPr>
                <w:rFonts w:asciiTheme="majorHAnsi" w:hAnsiTheme="majorHAnsi" w:cstheme="majorHAnsi"/>
                <w:sz w:val="24"/>
                <w:szCs w:val="24"/>
              </w:rPr>
              <w:t>-</w:t>
            </w:r>
          </w:p>
        </w:tc>
        <w:tc>
          <w:tcPr>
            <w:tcW w:w="927" w:type="dxa"/>
            <w:vAlign w:val="center"/>
          </w:tcPr>
          <w:p w14:paraId="7DC30E61" w14:textId="37DE12FB" w:rsidR="001A5C10" w:rsidRPr="001A5C10" w:rsidRDefault="001A5C10" w:rsidP="001A5C10">
            <w:pPr>
              <w:jc w:val="center"/>
              <w:rPr>
                <w:rFonts w:asciiTheme="majorHAnsi" w:hAnsiTheme="majorHAnsi" w:cstheme="majorHAnsi"/>
                <w:sz w:val="24"/>
                <w:szCs w:val="24"/>
              </w:rPr>
            </w:pPr>
            <w:r w:rsidRPr="001A5C10">
              <w:rPr>
                <w:sz w:val="24"/>
                <w:szCs w:val="24"/>
              </w:rPr>
              <w:t>90.24</w:t>
            </w:r>
          </w:p>
        </w:tc>
        <w:tc>
          <w:tcPr>
            <w:tcW w:w="927" w:type="dxa"/>
            <w:vAlign w:val="center"/>
          </w:tcPr>
          <w:p w14:paraId="3F0BA1BA" w14:textId="378DE20B" w:rsidR="001A5C10" w:rsidRPr="001A5C10" w:rsidRDefault="001A5C10" w:rsidP="001A5C10">
            <w:pPr>
              <w:jc w:val="center"/>
              <w:rPr>
                <w:rFonts w:asciiTheme="majorHAnsi" w:hAnsiTheme="majorHAnsi" w:cstheme="majorHAnsi"/>
                <w:sz w:val="24"/>
                <w:szCs w:val="24"/>
              </w:rPr>
            </w:pPr>
            <w:r w:rsidRPr="001A5C10">
              <w:rPr>
                <w:sz w:val="24"/>
                <w:szCs w:val="24"/>
              </w:rPr>
              <w:t>72.92</w:t>
            </w:r>
          </w:p>
        </w:tc>
        <w:tc>
          <w:tcPr>
            <w:tcW w:w="928" w:type="dxa"/>
            <w:vAlign w:val="center"/>
          </w:tcPr>
          <w:p w14:paraId="3C482FD1" w14:textId="123AFC0A" w:rsidR="001A5C10" w:rsidRPr="001A5C10" w:rsidRDefault="001A5C10" w:rsidP="001A5C10">
            <w:pPr>
              <w:jc w:val="center"/>
              <w:rPr>
                <w:rFonts w:asciiTheme="majorHAnsi" w:hAnsiTheme="majorHAnsi" w:cstheme="majorHAnsi"/>
                <w:sz w:val="24"/>
                <w:szCs w:val="24"/>
              </w:rPr>
            </w:pPr>
            <w:r w:rsidRPr="001A5C10">
              <w:rPr>
                <w:sz w:val="24"/>
                <w:szCs w:val="24"/>
              </w:rPr>
              <w:t>59.73</w:t>
            </w:r>
          </w:p>
        </w:tc>
        <w:tc>
          <w:tcPr>
            <w:tcW w:w="927" w:type="dxa"/>
            <w:vAlign w:val="center"/>
          </w:tcPr>
          <w:p w14:paraId="385F3733" w14:textId="6B21A71A" w:rsidR="001A5C10" w:rsidRPr="001A5C10" w:rsidRDefault="001A5C10" w:rsidP="001A5C10">
            <w:pPr>
              <w:jc w:val="center"/>
              <w:rPr>
                <w:rFonts w:asciiTheme="majorHAnsi" w:hAnsiTheme="majorHAnsi" w:cstheme="majorHAnsi"/>
                <w:sz w:val="24"/>
                <w:szCs w:val="24"/>
              </w:rPr>
            </w:pPr>
            <w:r w:rsidRPr="001A5C10">
              <w:rPr>
                <w:sz w:val="24"/>
                <w:szCs w:val="24"/>
              </w:rPr>
              <w:t>88.85</w:t>
            </w:r>
          </w:p>
        </w:tc>
        <w:tc>
          <w:tcPr>
            <w:tcW w:w="927" w:type="dxa"/>
            <w:vAlign w:val="center"/>
          </w:tcPr>
          <w:p w14:paraId="37D563F0" w14:textId="7C6936D0" w:rsidR="001A5C10" w:rsidRPr="001A5C10" w:rsidRDefault="001A5C10" w:rsidP="001A5C10">
            <w:pPr>
              <w:jc w:val="center"/>
              <w:rPr>
                <w:rFonts w:asciiTheme="majorHAnsi" w:hAnsiTheme="majorHAnsi" w:cstheme="majorHAnsi"/>
                <w:sz w:val="24"/>
                <w:szCs w:val="24"/>
              </w:rPr>
            </w:pPr>
            <w:r w:rsidRPr="001A5C10">
              <w:rPr>
                <w:sz w:val="24"/>
                <w:szCs w:val="24"/>
              </w:rPr>
              <w:t>50.51</w:t>
            </w:r>
          </w:p>
        </w:tc>
        <w:tc>
          <w:tcPr>
            <w:tcW w:w="931" w:type="dxa"/>
            <w:vAlign w:val="center"/>
          </w:tcPr>
          <w:p w14:paraId="1067C1D0" w14:textId="48B76D32" w:rsidR="001A5C10" w:rsidRPr="001A5C10" w:rsidRDefault="001A5C10" w:rsidP="001A5C10">
            <w:pPr>
              <w:jc w:val="center"/>
              <w:rPr>
                <w:rFonts w:asciiTheme="majorHAnsi" w:hAnsiTheme="majorHAnsi" w:cstheme="majorHAnsi"/>
                <w:sz w:val="24"/>
                <w:szCs w:val="24"/>
                <w:lang w:val="vi-VN"/>
              </w:rPr>
            </w:pPr>
            <w:r w:rsidRPr="001A5C10">
              <w:rPr>
                <w:rFonts w:asciiTheme="majorHAnsi" w:hAnsiTheme="majorHAnsi" w:cstheme="majorHAnsi"/>
                <w:sz w:val="24"/>
                <w:szCs w:val="24"/>
              </w:rPr>
              <w:t>72.45</w:t>
            </w:r>
          </w:p>
        </w:tc>
      </w:tr>
      <w:tr w:rsidR="00AD4AEA" w:rsidRPr="000E4BE7" w14:paraId="394DDA97" w14:textId="77777777" w:rsidTr="001A5C10">
        <w:trPr>
          <w:trHeight w:val="481"/>
        </w:trPr>
        <w:tc>
          <w:tcPr>
            <w:tcW w:w="1994" w:type="dxa"/>
          </w:tcPr>
          <w:p w14:paraId="42B52F35" w14:textId="377551CC" w:rsidR="00AD4AEA" w:rsidRPr="000E4BE7" w:rsidRDefault="00AD4AEA" w:rsidP="00AD4AEA">
            <w:pPr>
              <w:jc w:val="left"/>
              <w:rPr>
                <w:rFonts w:asciiTheme="majorHAnsi" w:hAnsiTheme="majorHAnsi" w:cstheme="majorHAnsi"/>
                <w:sz w:val="24"/>
                <w:szCs w:val="24"/>
              </w:rPr>
            </w:pPr>
            <w:r w:rsidRPr="000E4BE7">
              <w:rPr>
                <w:rFonts w:asciiTheme="majorHAnsi" w:hAnsiTheme="majorHAnsi" w:cstheme="majorHAnsi"/>
                <w:sz w:val="24"/>
                <w:szCs w:val="24"/>
              </w:rPr>
              <w:t>CalNet</w:t>
            </w:r>
          </w:p>
        </w:tc>
        <w:tc>
          <w:tcPr>
            <w:tcW w:w="784" w:type="dxa"/>
            <w:vAlign w:val="center"/>
          </w:tcPr>
          <w:p w14:paraId="5C809B0E" w14:textId="4171B839" w:rsidR="00AD4AEA" w:rsidRPr="000E4BE7" w:rsidRDefault="00AD4AEA" w:rsidP="00AD4AEA">
            <w:pPr>
              <w:jc w:val="center"/>
              <w:rPr>
                <w:rFonts w:asciiTheme="majorHAnsi" w:hAnsiTheme="majorHAnsi" w:cstheme="majorHAnsi"/>
                <w:sz w:val="24"/>
                <w:szCs w:val="24"/>
              </w:rPr>
            </w:pPr>
            <w:r w:rsidRPr="000E4BE7">
              <w:rPr>
                <w:rFonts w:ascii="Segoe UI Symbol" w:hAnsi="Segoe UI Symbol" w:cs="Segoe UI Symbol"/>
                <w:sz w:val="24"/>
                <w:szCs w:val="24"/>
              </w:rPr>
              <w:t>✓</w:t>
            </w:r>
          </w:p>
        </w:tc>
        <w:tc>
          <w:tcPr>
            <w:tcW w:w="785" w:type="dxa"/>
            <w:vAlign w:val="center"/>
          </w:tcPr>
          <w:p w14:paraId="4CC9599A" w14:textId="77777777" w:rsidR="00AD4AEA" w:rsidRPr="000E4BE7" w:rsidRDefault="00AD4AEA" w:rsidP="00AD4AEA">
            <w:pPr>
              <w:jc w:val="center"/>
              <w:rPr>
                <w:rFonts w:asciiTheme="majorHAnsi" w:hAnsiTheme="majorHAnsi" w:cstheme="majorHAnsi"/>
                <w:sz w:val="24"/>
                <w:szCs w:val="24"/>
              </w:rPr>
            </w:pPr>
            <w:r w:rsidRPr="000E4BE7">
              <w:rPr>
                <w:rFonts w:ascii="Segoe UI Symbol" w:hAnsi="Segoe UI Symbol" w:cs="Segoe UI Symbol"/>
                <w:sz w:val="24"/>
                <w:szCs w:val="24"/>
              </w:rPr>
              <w:t>✓</w:t>
            </w:r>
          </w:p>
        </w:tc>
        <w:tc>
          <w:tcPr>
            <w:tcW w:w="927" w:type="dxa"/>
            <w:vAlign w:val="center"/>
          </w:tcPr>
          <w:p w14:paraId="637F49E7" w14:textId="14BF78D3" w:rsidR="00AD4AEA" w:rsidRPr="001A5C10" w:rsidRDefault="00AD4AEA" w:rsidP="004C0D51">
            <w:pPr>
              <w:jc w:val="center"/>
              <w:rPr>
                <w:rFonts w:asciiTheme="majorHAnsi" w:hAnsiTheme="majorHAnsi" w:cstheme="majorHAnsi"/>
                <w:sz w:val="24"/>
                <w:szCs w:val="24"/>
              </w:rPr>
            </w:pPr>
            <w:r w:rsidRPr="001A5C10">
              <w:rPr>
                <w:rFonts w:asciiTheme="majorHAnsi" w:hAnsiTheme="majorHAnsi" w:cstheme="majorHAnsi"/>
                <w:color w:val="000000"/>
                <w:sz w:val="24"/>
                <w:szCs w:val="24"/>
              </w:rPr>
              <w:t>90.24</w:t>
            </w:r>
          </w:p>
        </w:tc>
        <w:tc>
          <w:tcPr>
            <w:tcW w:w="927" w:type="dxa"/>
            <w:vAlign w:val="center"/>
          </w:tcPr>
          <w:p w14:paraId="2542FE68" w14:textId="3D3BFA8A" w:rsidR="00AD4AEA" w:rsidRPr="001A5C10" w:rsidRDefault="00AD4AEA" w:rsidP="004C0D51">
            <w:pPr>
              <w:jc w:val="center"/>
              <w:rPr>
                <w:rFonts w:asciiTheme="majorHAnsi" w:hAnsiTheme="majorHAnsi" w:cstheme="majorHAnsi"/>
                <w:sz w:val="24"/>
                <w:szCs w:val="24"/>
              </w:rPr>
            </w:pPr>
            <w:r w:rsidRPr="001A5C10">
              <w:rPr>
                <w:rFonts w:asciiTheme="majorHAnsi" w:hAnsiTheme="majorHAnsi" w:cstheme="majorHAnsi"/>
                <w:color w:val="000000"/>
                <w:sz w:val="24"/>
                <w:szCs w:val="24"/>
              </w:rPr>
              <w:t>75.23</w:t>
            </w:r>
          </w:p>
        </w:tc>
        <w:tc>
          <w:tcPr>
            <w:tcW w:w="928" w:type="dxa"/>
            <w:vAlign w:val="center"/>
          </w:tcPr>
          <w:p w14:paraId="1626AD4E" w14:textId="50A387AF" w:rsidR="00AD4AEA" w:rsidRPr="001A5C10" w:rsidRDefault="00AD4AEA" w:rsidP="004C0D51">
            <w:pPr>
              <w:jc w:val="center"/>
              <w:rPr>
                <w:rFonts w:asciiTheme="majorHAnsi" w:hAnsiTheme="majorHAnsi" w:cstheme="majorHAnsi"/>
                <w:sz w:val="24"/>
                <w:szCs w:val="24"/>
              </w:rPr>
            </w:pPr>
            <w:r w:rsidRPr="001A5C10">
              <w:rPr>
                <w:rFonts w:asciiTheme="majorHAnsi" w:hAnsiTheme="majorHAnsi" w:cstheme="majorHAnsi"/>
                <w:color w:val="000000"/>
                <w:sz w:val="24"/>
                <w:szCs w:val="24"/>
              </w:rPr>
              <w:t>63.48</w:t>
            </w:r>
          </w:p>
        </w:tc>
        <w:tc>
          <w:tcPr>
            <w:tcW w:w="927" w:type="dxa"/>
            <w:vAlign w:val="center"/>
          </w:tcPr>
          <w:p w14:paraId="64D354C9" w14:textId="07AF6B83" w:rsidR="00AD4AEA" w:rsidRPr="001A5C10" w:rsidRDefault="00AD4AEA" w:rsidP="004C0D51">
            <w:pPr>
              <w:jc w:val="center"/>
              <w:rPr>
                <w:rFonts w:asciiTheme="majorHAnsi" w:hAnsiTheme="majorHAnsi" w:cstheme="majorHAnsi"/>
                <w:sz w:val="24"/>
                <w:szCs w:val="24"/>
              </w:rPr>
            </w:pPr>
            <w:r w:rsidRPr="001A5C10">
              <w:rPr>
                <w:rFonts w:asciiTheme="majorHAnsi" w:hAnsiTheme="majorHAnsi" w:cstheme="majorHAnsi"/>
                <w:color w:val="000000"/>
                <w:sz w:val="24"/>
                <w:szCs w:val="24"/>
              </w:rPr>
              <w:t>88.93</w:t>
            </w:r>
          </w:p>
        </w:tc>
        <w:tc>
          <w:tcPr>
            <w:tcW w:w="927" w:type="dxa"/>
            <w:vAlign w:val="center"/>
          </w:tcPr>
          <w:p w14:paraId="1A689FDA" w14:textId="2459A880" w:rsidR="00AD4AEA" w:rsidRPr="001A5C10" w:rsidRDefault="00AD4AEA" w:rsidP="004C0D51">
            <w:pPr>
              <w:jc w:val="center"/>
              <w:rPr>
                <w:rFonts w:asciiTheme="majorHAnsi" w:hAnsiTheme="majorHAnsi" w:cstheme="majorHAnsi"/>
                <w:sz w:val="24"/>
                <w:szCs w:val="24"/>
              </w:rPr>
            </w:pPr>
            <w:r w:rsidRPr="001A5C10">
              <w:rPr>
                <w:rFonts w:asciiTheme="majorHAnsi" w:hAnsiTheme="majorHAnsi" w:cstheme="majorHAnsi"/>
                <w:color w:val="000000"/>
                <w:sz w:val="24"/>
                <w:szCs w:val="24"/>
              </w:rPr>
              <w:t>56.79</w:t>
            </w:r>
          </w:p>
        </w:tc>
        <w:tc>
          <w:tcPr>
            <w:tcW w:w="931" w:type="dxa"/>
            <w:vAlign w:val="center"/>
          </w:tcPr>
          <w:p w14:paraId="3AC93933" w14:textId="49FDAF6A" w:rsidR="00AD4AEA" w:rsidRPr="001A5C10" w:rsidRDefault="00AD4AEA" w:rsidP="004C0D51">
            <w:pPr>
              <w:keepNext/>
              <w:jc w:val="center"/>
              <w:rPr>
                <w:rFonts w:asciiTheme="majorHAnsi" w:hAnsiTheme="majorHAnsi" w:cstheme="majorHAnsi"/>
                <w:sz w:val="24"/>
                <w:szCs w:val="24"/>
              </w:rPr>
            </w:pPr>
            <w:r w:rsidRPr="001A5C10">
              <w:rPr>
                <w:rFonts w:asciiTheme="majorHAnsi" w:hAnsiTheme="majorHAnsi" w:cstheme="majorHAnsi"/>
                <w:color w:val="000000"/>
                <w:sz w:val="24"/>
                <w:szCs w:val="24"/>
              </w:rPr>
              <w:t>74.94</w:t>
            </w:r>
          </w:p>
        </w:tc>
      </w:tr>
    </w:tbl>
    <w:p w14:paraId="3D859F77" w14:textId="77777777" w:rsidR="004D109C" w:rsidRPr="004D109C" w:rsidRDefault="004D109C" w:rsidP="004D109C">
      <w:pPr>
        <w:rPr>
          <w:lang w:val="vi-VN"/>
        </w:rPr>
      </w:pPr>
    </w:p>
    <w:p w14:paraId="5F3127E2" w14:textId="17CFCBF4" w:rsidR="001037F0" w:rsidRPr="000E4BE7" w:rsidRDefault="001037F0" w:rsidP="001037F0">
      <w:pPr>
        <w:pStyle w:val="Caption"/>
        <w:spacing w:before="240"/>
        <w:jc w:val="right"/>
      </w:pPr>
      <w:r w:rsidRPr="000E4BE7">
        <w:t xml:space="preserve">Table 4.9. Performance of </w:t>
      </w:r>
      <w:proofErr w:type="spellStart"/>
      <w:r w:rsidRPr="000E4BE7">
        <w:t>CALNet</w:t>
      </w:r>
      <w:proofErr w:type="spellEnd"/>
      <w:r w:rsidRPr="000E4BE7">
        <w:t xml:space="preserve"> with the different number of CCR modules</w:t>
      </w:r>
    </w:p>
    <w:tbl>
      <w:tblPr>
        <w:tblStyle w:val="TableGrid"/>
        <w:tblW w:w="9067" w:type="dxa"/>
        <w:jc w:val="center"/>
        <w:tblLook w:val="04A0" w:firstRow="1" w:lastRow="0" w:firstColumn="1" w:lastColumn="0" w:noHBand="0" w:noVBand="1"/>
      </w:tblPr>
      <w:tblGrid>
        <w:gridCol w:w="2265"/>
        <w:gridCol w:w="2265"/>
        <w:gridCol w:w="4537"/>
      </w:tblGrid>
      <w:tr w:rsidR="00B647E6" w:rsidRPr="000E4BE7" w14:paraId="19225912" w14:textId="77777777" w:rsidTr="0036273A">
        <w:trPr>
          <w:jc w:val="center"/>
        </w:trPr>
        <w:tc>
          <w:tcPr>
            <w:tcW w:w="2265" w:type="dxa"/>
          </w:tcPr>
          <w:p w14:paraId="059619E7" w14:textId="4394453D" w:rsidR="00B647E6" w:rsidRPr="000E4BE7" w:rsidRDefault="00B647E6" w:rsidP="00B314A3">
            <w:pPr>
              <w:spacing w:line="360" w:lineRule="auto"/>
              <w:jc w:val="center"/>
              <w:rPr>
                <w:b/>
                <w:bCs/>
                <w:sz w:val="24"/>
                <w:szCs w:val="24"/>
              </w:rPr>
            </w:pPr>
            <w:r w:rsidRPr="000E4BE7">
              <w:rPr>
                <w:b/>
                <w:bCs/>
                <w:sz w:val="24"/>
                <w:szCs w:val="24"/>
              </w:rPr>
              <w:lastRenderedPageBreak/>
              <w:t>Method</w:t>
            </w:r>
          </w:p>
        </w:tc>
        <w:tc>
          <w:tcPr>
            <w:tcW w:w="2265" w:type="dxa"/>
          </w:tcPr>
          <w:p w14:paraId="6A6C6E55" w14:textId="2EA4E49B" w:rsidR="00B647E6" w:rsidRPr="000E4BE7" w:rsidRDefault="00B647E6" w:rsidP="00B314A3">
            <w:pPr>
              <w:spacing w:line="360" w:lineRule="auto"/>
              <w:jc w:val="center"/>
              <w:rPr>
                <w:b/>
                <w:bCs/>
                <w:sz w:val="24"/>
                <w:szCs w:val="24"/>
              </w:rPr>
            </w:pPr>
            <w:r w:rsidRPr="000E4BE7">
              <w:rPr>
                <w:b/>
                <w:bCs/>
                <w:sz w:val="24"/>
                <w:szCs w:val="24"/>
              </w:rPr>
              <w:t>Number of CCR</w:t>
            </w:r>
          </w:p>
        </w:tc>
        <w:tc>
          <w:tcPr>
            <w:tcW w:w="4537" w:type="dxa"/>
          </w:tcPr>
          <w:p w14:paraId="740C5B95" w14:textId="5A5B61A3" w:rsidR="00B647E6" w:rsidRPr="000E4BE7" w:rsidRDefault="00B647E6" w:rsidP="00B314A3">
            <w:pPr>
              <w:spacing w:line="360" w:lineRule="auto"/>
              <w:jc w:val="center"/>
              <w:rPr>
                <w:b/>
                <w:bCs/>
                <w:sz w:val="24"/>
                <w:szCs w:val="24"/>
              </w:rPr>
            </w:pPr>
            <w:r w:rsidRPr="000E4BE7">
              <w:rPr>
                <w:b/>
                <w:bCs/>
                <w:sz w:val="24"/>
                <w:szCs w:val="24"/>
              </w:rPr>
              <w:t>mAP@0.5</w:t>
            </w:r>
          </w:p>
        </w:tc>
      </w:tr>
      <w:tr w:rsidR="00DF4050" w:rsidRPr="000E4BE7" w14:paraId="4A723740" w14:textId="77777777" w:rsidTr="0036273A">
        <w:trPr>
          <w:jc w:val="center"/>
        </w:trPr>
        <w:tc>
          <w:tcPr>
            <w:tcW w:w="2265" w:type="dxa"/>
            <w:vMerge w:val="restart"/>
            <w:vAlign w:val="center"/>
          </w:tcPr>
          <w:p w14:paraId="55BFB76B" w14:textId="44C0F9E7" w:rsidR="00DF4050" w:rsidRPr="000E4BE7" w:rsidRDefault="00DF4050" w:rsidP="003B6452">
            <w:pPr>
              <w:spacing w:line="360" w:lineRule="auto"/>
              <w:jc w:val="center"/>
              <w:rPr>
                <w:sz w:val="20"/>
                <w:szCs w:val="20"/>
              </w:rPr>
            </w:pPr>
            <w:r w:rsidRPr="000E4BE7">
              <w:rPr>
                <w:sz w:val="24"/>
                <w:szCs w:val="24"/>
              </w:rPr>
              <w:t>CALNet</w:t>
            </w:r>
          </w:p>
        </w:tc>
        <w:tc>
          <w:tcPr>
            <w:tcW w:w="2265" w:type="dxa"/>
            <w:vAlign w:val="center"/>
          </w:tcPr>
          <w:p w14:paraId="36EC6055" w14:textId="37249A8F" w:rsidR="00DF4050" w:rsidRPr="001A5C10" w:rsidRDefault="00DF4050" w:rsidP="003B6452">
            <w:pPr>
              <w:spacing w:line="360" w:lineRule="auto"/>
              <w:jc w:val="center"/>
              <w:rPr>
                <w:sz w:val="24"/>
                <w:szCs w:val="24"/>
              </w:rPr>
            </w:pPr>
            <w:r w:rsidRPr="001A5C10">
              <w:rPr>
                <w:sz w:val="24"/>
                <w:szCs w:val="24"/>
              </w:rPr>
              <w:t>(2, 2, 2)</w:t>
            </w:r>
          </w:p>
        </w:tc>
        <w:tc>
          <w:tcPr>
            <w:tcW w:w="4537" w:type="dxa"/>
            <w:vAlign w:val="center"/>
          </w:tcPr>
          <w:p w14:paraId="0303F8F3" w14:textId="2785B829" w:rsidR="00DF4050" w:rsidRPr="001A5C10" w:rsidRDefault="00DF4050" w:rsidP="003B6452">
            <w:pPr>
              <w:spacing w:line="360" w:lineRule="auto"/>
              <w:jc w:val="center"/>
              <w:rPr>
                <w:sz w:val="24"/>
                <w:szCs w:val="24"/>
              </w:rPr>
            </w:pPr>
            <w:r w:rsidRPr="001A5C10">
              <w:rPr>
                <w:sz w:val="24"/>
                <w:szCs w:val="24"/>
              </w:rPr>
              <w:t>72.91</w:t>
            </w:r>
          </w:p>
        </w:tc>
      </w:tr>
      <w:tr w:rsidR="00DF4050" w:rsidRPr="000E4BE7" w14:paraId="4F40DD0F" w14:textId="77777777" w:rsidTr="0036273A">
        <w:trPr>
          <w:jc w:val="center"/>
        </w:trPr>
        <w:tc>
          <w:tcPr>
            <w:tcW w:w="2265" w:type="dxa"/>
            <w:vMerge/>
          </w:tcPr>
          <w:p w14:paraId="1ABE7C34" w14:textId="77777777" w:rsidR="00DF4050" w:rsidRPr="000E4BE7" w:rsidRDefault="00DF4050" w:rsidP="00164555">
            <w:pPr>
              <w:spacing w:line="360" w:lineRule="auto"/>
              <w:rPr>
                <w:sz w:val="20"/>
                <w:szCs w:val="20"/>
              </w:rPr>
            </w:pPr>
          </w:p>
        </w:tc>
        <w:tc>
          <w:tcPr>
            <w:tcW w:w="2265" w:type="dxa"/>
            <w:vAlign w:val="center"/>
          </w:tcPr>
          <w:p w14:paraId="18AF9B3A" w14:textId="0BADB899" w:rsidR="00DF4050" w:rsidRPr="001A5C10" w:rsidRDefault="00DF4050" w:rsidP="003B6452">
            <w:pPr>
              <w:spacing w:line="360" w:lineRule="auto"/>
              <w:jc w:val="center"/>
              <w:rPr>
                <w:sz w:val="24"/>
                <w:szCs w:val="24"/>
              </w:rPr>
            </w:pPr>
            <w:r w:rsidRPr="001A5C10">
              <w:rPr>
                <w:sz w:val="24"/>
                <w:szCs w:val="24"/>
              </w:rPr>
              <w:t>(3, 3, 3)</w:t>
            </w:r>
          </w:p>
        </w:tc>
        <w:tc>
          <w:tcPr>
            <w:tcW w:w="4537" w:type="dxa"/>
            <w:vAlign w:val="center"/>
          </w:tcPr>
          <w:p w14:paraId="4ED4A814" w14:textId="1711E6BE" w:rsidR="00DF4050" w:rsidRPr="001A5C10" w:rsidRDefault="00DF4050" w:rsidP="003B6452">
            <w:pPr>
              <w:spacing w:line="360" w:lineRule="auto"/>
              <w:jc w:val="center"/>
              <w:rPr>
                <w:sz w:val="24"/>
                <w:szCs w:val="24"/>
              </w:rPr>
            </w:pPr>
            <w:r w:rsidRPr="001A5C10">
              <w:rPr>
                <w:sz w:val="24"/>
                <w:szCs w:val="24"/>
              </w:rPr>
              <w:t>73.45</w:t>
            </w:r>
          </w:p>
        </w:tc>
      </w:tr>
      <w:tr w:rsidR="00DF4050" w:rsidRPr="000E4BE7" w14:paraId="7784120D" w14:textId="77777777" w:rsidTr="0036273A">
        <w:trPr>
          <w:jc w:val="center"/>
        </w:trPr>
        <w:tc>
          <w:tcPr>
            <w:tcW w:w="2265" w:type="dxa"/>
            <w:vMerge/>
          </w:tcPr>
          <w:p w14:paraId="066D6178" w14:textId="77777777" w:rsidR="00DF4050" w:rsidRPr="000E4BE7" w:rsidRDefault="00DF4050" w:rsidP="00164555">
            <w:pPr>
              <w:spacing w:line="360" w:lineRule="auto"/>
              <w:rPr>
                <w:sz w:val="20"/>
                <w:szCs w:val="20"/>
              </w:rPr>
            </w:pPr>
          </w:p>
        </w:tc>
        <w:tc>
          <w:tcPr>
            <w:tcW w:w="2265" w:type="dxa"/>
            <w:vAlign w:val="center"/>
          </w:tcPr>
          <w:p w14:paraId="2D40E3FB" w14:textId="5310226B" w:rsidR="00DF4050" w:rsidRPr="001A5C10" w:rsidRDefault="00DF4050" w:rsidP="003B6452">
            <w:pPr>
              <w:spacing w:line="360" w:lineRule="auto"/>
              <w:jc w:val="center"/>
              <w:rPr>
                <w:sz w:val="24"/>
                <w:szCs w:val="24"/>
              </w:rPr>
            </w:pPr>
            <w:r w:rsidRPr="001A5C10">
              <w:rPr>
                <w:sz w:val="24"/>
                <w:szCs w:val="24"/>
              </w:rPr>
              <w:t>(3, 6, 3)</w:t>
            </w:r>
          </w:p>
        </w:tc>
        <w:tc>
          <w:tcPr>
            <w:tcW w:w="4537" w:type="dxa"/>
            <w:vAlign w:val="center"/>
          </w:tcPr>
          <w:p w14:paraId="41D084D1" w14:textId="06640EFD" w:rsidR="00DF4050" w:rsidRPr="001A5C10" w:rsidRDefault="00DF4050" w:rsidP="00815FF4">
            <w:pPr>
              <w:keepNext/>
              <w:spacing w:line="360" w:lineRule="auto"/>
              <w:jc w:val="center"/>
              <w:rPr>
                <w:sz w:val="24"/>
                <w:szCs w:val="24"/>
              </w:rPr>
            </w:pPr>
            <w:r w:rsidRPr="001A5C10">
              <w:rPr>
                <w:sz w:val="24"/>
                <w:szCs w:val="24"/>
              </w:rPr>
              <w:t>7</w:t>
            </w:r>
            <w:r w:rsidR="00420DA5" w:rsidRPr="001A5C10">
              <w:rPr>
                <w:sz w:val="24"/>
                <w:szCs w:val="24"/>
              </w:rPr>
              <w:t>4.94</w:t>
            </w:r>
          </w:p>
        </w:tc>
      </w:tr>
    </w:tbl>
    <w:p w14:paraId="4243468A" w14:textId="11CB266D" w:rsidR="00164555" w:rsidRPr="000E4BE7" w:rsidRDefault="00164555" w:rsidP="00164555">
      <w:pPr>
        <w:spacing w:line="360" w:lineRule="auto"/>
        <w:ind w:firstLine="709"/>
      </w:pPr>
      <w:r w:rsidRPr="000E4BE7">
        <w:t xml:space="preserve">The baseline employed in this research is a one-stage, two-stream object detector without the CCR and SCF modules, which integrates two modalities through an additive fusion process. The CCR module is designed to address the cross-modal semantic conflict issue by reducing inter-modal heterogeneity, as shown in Table </w:t>
      </w:r>
      <w:r w:rsidR="00BA2F2B" w:rsidRPr="000E4BE7">
        <w:t>4.8</w:t>
      </w:r>
      <w:r w:rsidRPr="000E4BE7">
        <w:t xml:space="preserve">. The baseline model, when augmented with only the CCR module, exhibits a </w:t>
      </w:r>
      <w:r w:rsidR="001C5BBB">
        <w:t>6</w:t>
      </w:r>
      <w:r w:rsidRPr="000E4BE7">
        <w:t>.</w:t>
      </w:r>
      <w:r w:rsidR="001C5BBB">
        <w:t>27</w:t>
      </w:r>
      <w:r w:rsidRPr="000E4BE7">
        <w:t xml:space="preserve">% mAP@0.5 improvement. The SCF module remains stable in terms of enhancement for the cross-modal </w:t>
      </w:r>
      <w:r w:rsidR="00B41457" w:rsidRPr="000E4BE7">
        <w:t>fusion module</w:t>
      </w:r>
      <w:r w:rsidRPr="000E4BE7">
        <w:t xml:space="preserve">. Compared to the baseline, the CCR and SCF modules together contribute to a </w:t>
      </w:r>
      <w:r w:rsidR="00980BC0">
        <w:t>8</w:t>
      </w:r>
      <w:r w:rsidRPr="000E4BE7">
        <w:t>.</w:t>
      </w:r>
      <w:r w:rsidR="00980BC0">
        <w:t>76</w:t>
      </w:r>
      <w:r w:rsidRPr="000E4BE7">
        <w:t>% mAP@0.5 increase.</w:t>
      </w:r>
      <w:r w:rsidR="00F7606A" w:rsidRPr="000E4BE7">
        <w:t xml:space="preserve"> </w:t>
      </w:r>
    </w:p>
    <w:p w14:paraId="2CDE5378" w14:textId="77777777" w:rsidR="00F95555" w:rsidRPr="000E4BE7" w:rsidRDefault="00F95555" w:rsidP="00164555">
      <w:pPr>
        <w:spacing w:line="360" w:lineRule="auto"/>
        <w:ind w:firstLine="709"/>
      </w:pPr>
      <w:r w:rsidRPr="000E4BE7">
        <w:t>We also compare the effectiveness of using different numbers of CCR modules (Table 4.9), as the number of Transformer layers can affect the model's processing speed. With these experiments, the number of CCR modules in the three sections (3, 3, 6) yields the most promising results. This can be explained by the fact that using more Transformer layers in Layer 4 allows for better detection of medium-sized objects in this feature map layer. For the remaining two feature maps, using 2 to 3 layers provides equivalent results.</w:t>
      </w:r>
    </w:p>
    <w:p w14:paraId="023FA997" w14:textId="47ADE5B5" w:rsidR="00164555" w:rsidRPr="000E4BE7" w:rsidRDefault="00164555" w:rsidP="00164555">
      <w:pPr>
        <w:spacing w:line="360" w:lineRule="auto"/>
        <w:ind w:firstLine="709"/>
        <w:rPr>
          <w:b/>
        </w:rPr>
      </w:pPr>
      <w:r w:rsidRPr="000E4BE7">
        <w:t xml:space="preserve">Under identical experimental conditions, we conducted experiments to validate the effectiveness of the SCF module. The aim of SCF is to adaptively select features with rich semantics by evaluating feature importance. As depicted in Table 3, the baseline + SCF yields a </w:t>
      </w:r>
      <w:r w:rsidR="006A584F">
        <w:t>4</w:t>
      </w:r>
      <w:r w:rsidRPr="000E4BE7">
        <w:t>.</w:t>
      </w:r>
      <w:r w:rsidR="006A584F">
        <w:t>25</w:t>
      </w:r>
      <w:r w:rsidRPr="000E4BE7">
        <w:t xml:space="preserve">% mAP@0.5 enhancement to the model, while SCF continues to provide a </w:t>
      </w:r>
      <w:r w:rsidR="00CB19AC" w:rsidRPr="000E4BE7">
        <w:t>2</w:t>
      </w:r>
      <w:r w:rsidRPr="000E4BE7">
        <w:t>.</w:t>
      </w:r>
      <w:r w:rsidR="006A584F">
        <w:t>54</w:t>
      </w:r>
      <w:r w:rsidRPr="000E4BE7">
        <w:t xml:space="preserve">% mAP@0.5 improvement to the model featuring the CCR module. Consequently, the CCR and SCF modules cooperate to further advance cross-modal information fusion. We observe that the </w:t>
      </w:r>
      <w:r w:rsidRPr="000E4BE7">
        <w:lastRenderedPageBreak/>
        <w:t>CCR module alone outperforms the SCF module, indicating that cross-modal fusion favors the resolution of semantically conflicting information. The combined experimental results demonstrate that integrating the advantages of each component improves the outcomes for DroneVehicle.</w:t>
      </w:r>
    </w:p>
    <w:p w14:paraId="526B8CE8" w14:textId="3B1B44CD" w:rsidR="00066AEE" w:rsidRPr="000E4BE7" w:rsidRDefault="00066AEE" w:rsidP="00164555">
      <w:pPr>
        <w:pStyle w:val="Heading3"/>
        <w:rPr>
          <w:lang w:val="en-US"/>
        </w:rPr>
      </w:pPr>
      <w:bookmarkStart w:id="211" w:name="_Toc177983128"/>
      <w:r w:rsidRPr="000E4BE7">
        <w:rPr>
          <w:lang w:val="en-US"/>
        </w:rPr>
        <w:t>4.</w:t>
      </w:r>
      <w:r w:rsidR="00E7405D" w:rsidRPr="000E4BE7">
        <w:rPr>
          <w:lang w:val="en-US"/>
        </w:rPr>
        <w:t>5</w:t>
      </w:r>
      <w:r w:rsidRPr="000E4BE7">
        <w:rPr>
          <w:lang w:val="en-US"/>
        </w:rPr>
        <w:t>.3. Visualization Results</w:t>
      </w:r>
      <w:bookmarkEnd w:id="211"/>
    </w:p>
    <w:p w14:paraId="12BD8F7D" w14:textId="68C6523D" w:rsidR="0085647D" w:rsidRPr="000E4BE7" w:rsidRDefault="008912FB" w:rsidP="00B33157">
      <w:pPr>
        <w:pStyle w:val="Heading4"/>
        <w:rPr>
          <w:lang w:val="en-US"/>
        </w:rPr>
      </w:pPr>
      <w:r w:rsidRPr="000E4BE7">
        <w:rPr>
          <w:lang w:val="en-US"/>
        </w:rPr>
        <w:t>4.</w:t>
      </w:r>
      <w:r w:rsidR="00E7405D" w:rsidRPr="000E4BE7">
        <w:rPr>
          <w:lang w:val="en-US"/>
        </w:rPr>
        <w:t>5</w:t>
      </w:r>
      <w:r w:rsidRPr="000E4BE7">
        <w:rPr>
          <w:lang w:val="en-US"/>
        </w:rPr>
        <w:t xml:space="preserve">.3.1. Classification </w:t>
      </w:r>
      <w:r w:rsidR="00283A39" w:rsidRPr="000E4BE7">
        <w:rPr>
          <w:lang w:val="en-US"/>
        </w:rPr>
        <w:t>Performance</w:t>
      </w:r>
    </w:p>
    <w:p w14:paraId="35FC824C" w14:textId="3CE211C3" w:rsidR="00274B41" w:rsidRPr="000E4BE7" w:rsidRDefault="00274B41" w:rsidP="00B953D2">
      <w:pPr>
        <w:spacing w:line="360" w:lineRule="auto"/>
        <w:ind w:firstLine="709"/>
      </w:pPr>
      <w:r w:rsidRPr="000E4BE7">
        <w:t xml:space="preserve">Conflicting information between different modalities can create semantic ambiguity and significantly affect the categorization of objects. To investigate the performance of CalNet in addressing cross-modal semantic conflicts, we compared the classification accuracy of </w:t>
      </w:r>
      <w:r w:rsidR="00C70556" w:rsidRPr="000E4BE7">
        <w:t>CAL</w:t>
      </w:r>
      <w:r w:rsidRPr="000E4BE7">
        <w:t xml:space="preserve">Net and the baseline model on the DroneVehicle dataset (as shown in </w:t>
      </w:r>
      <w:r w:rsidR="00C03024" w:rsidRPr="000E4BE7">
        <w:t>Figure</w:t>
      </w:r>
      <w:r w:rsidRPr="000E4BE7">
        <w:t xml:space="preserve"> </w:t>
      </w:r>
      <w:r w:rsidR="00BA2F2B" w:rsidRPr="000E4BE7">
        <w:t>4.17</w:t>
      </w:r>
      <w:r w:rsidRPr="000E4BE7">
        <w:t xml:space="preserve">(b)). This dataset consists of five classes of automobiles, presenting a significant challenge for fine-grained classification due to the substantial ambiguity among classes. </w:t>
      </w:r>
    </w:p>
    <w:p w14:paraId="350EC885" w14:textId="1C1EFCC3" w:rsidR="003231A5" w:rsidRPr="000E4BE7" w:rsidRDefault="00274B41" w:rsidP="00B953D2">
      <w:pPr>
        <w:spacing w:line="360" w:lineRule="auto"/>
        <w:ind w:firstLine="709"/>
        <w:rPr>
          <w:spacing w:val="-4"/>
        </w:rPr>
      </w:pPr>
      <w:r w:rsidRPr="000E4BE7">
        <w:rPr>
          <w:spacing w:val="-4"/>
        </w:rPr>
        <w:t xml:space="preserve">The fine-grained classification further compounds the classification confusion problem. </w:t>
      </w:r>
      <w:r w:rsidR="00E96220" w:rsidRPr="000E4BE7">
        <w:rPr>
          <w:spacing w:val="-4"/>
        </w:rPr>
        <w:t>We</w:t>
      </w:r>
      <w:r w:rsidRPr="000E4BE7">
        <w:rPr>
          <w:spacing w:val="-4"/>
        </w:rPr>
        <w:t xml:space="preserve"> collecting two confusion matrices from the evaluation process on the test set of the Baseline and CALNet models, as shown in </w:t>
      </w:r>
      <w:r w:rsidR="00C03024" w:rsidRPr="000E4BE7">
        <w:rPr>
          <w:spacing w:val="-4"/>
        </w:rPr>
        <w:t>Figure</w:t>
      </w:r>
      <w:r w:rsidRPr="000E4BE7">
        <w:rPr>
          <w:spacing w:val="-4"/>
        </w:rPr>
        <w:t xml:space="preserve"> </w:t>
      </w:r>
      <w:r w:rsidR="00E7405D" w:rsidRPr="000E4BE7">
        <w:rPr>
          <w:spacing w:val="-4"/>
        </w:rPr>
        <w:t>4.</w:t>
      </w:r>
      <w:r w:rsidR="005D3013" w:rsidRPr="000E4BE7">
        <w:rPr>
          <w:spacing w:val="-4"/>
        </w:rPr>
        <w:t>18.</w:t>
      </w:r>
    </w:p>
    <w:p w14:paraId="72D6E509" w14:textId="4CE03F99" w:rsidR="00EA03FE" w:rsidRPr="006A584F" w:rsidRDefault="008E0480" w:rsidP="00EA03FE">
      <w:pPr>
        <w:keepNext/>
        <w:spacing w:line="360" w:lineRule="auto"/>
        <w:ind w:firstLine="709"/>
        <w:rPr>
          <w:lang w:val="vi-VN"/>
        </w:rPr>
      </w:pPr>
      <w:r w:rsidRPr="000E4BE7">
        <w:t>The data shows that the baseline model struggles with classifying vans, trucks, buses, and freight cars. In contrast, CALNet enhances classification accuracy for trucks, vans</w:t>
      </w:r>
      <w:r w:rsidR="007C53D2">
        <w:rPr>
          <w:lang w:val="vi-VN"/>
        </w:rPr>
        <w:t xml:space="preserve"> </w:t>
      </w:r>
      <w:r w:rsidRPr="000E4BE7">
        <w:t xml:space="preserve">and freight cars by </w:t>
      </w:r>
      <w:r w:rsidR="007C53D2">
        <w:t>1</w:t>
      </w:r>
      <w:r w:rsidRPr="000E4BE7">
        <w:t xml:space="preserve">5%, </w:t>
      </w:r>
      <w:r w:rsidR="007C53D2">
        <w:t>10</w:t>
      </w:r>
      <w:r w:rsidRPr="000E4BE7">
        <w:t xml:space="preserve">%, and </w:t>
      </w:r>
      <w:r w:rsidR="007C53D2">
        <w:t>19</w:t>
      </w:r>
      <w:r w:rsidRPr="000E4BE7">
        <w:t>%, respectively. The confusion matrix for the baseline model reveals that while it performs well with the car class, it frequently confuses trucks with cars and the background. Additionally, it has difficulty distinguishing between vans and cars</w:t>
      </w:r>
      <w:r w:rsidR="00EA03FE">
        <w:rPr>
          <w:lang w:val="vi-VN"/>
        </w:rPr>
        <w:t xml:space="preserve"> </w:t>
      </w:r>
      <w:r w:rsidRPr="000E4BE7">
        <w:t xml:space="preserve">due to their </w:t>
      </w:r>
      <w:r w:rsidRPr="000E4BE7">
        <w:lastRenderedPageBreak/>
        <w:t>similar sizes. The integration of the CALNet module has led to a significant improvement in recognition results.</w:t>
      </w:r>
    </w:p>
    <w:p w14:paraId="5FCEB91E" w14:textId="47503C76" w:rsidR="007A5C08" w:rsidRPr="000E4BE7" w:rsidRDefault="006A399A" w:rsidP="007A5C08">
      <w:pPr>
        <w:keepNext/>
        <w:spacing w:line="360" w:lineRule="auto"/>
      </w:pPr>
      <w:r w:rsidRPr="000E4BE7">
        <w:drawing>
          <wp:inline distT="0" distB="0" distL="0" distR="0" wp14:anchorId="79375C37" wp14:editId="20DF6E2E">
            <wp:extent cx="5759450" cy="2455693"/>
            <wp:effectExtent l="0" t="0" r="0" b="1905"/>
            <wp:docPr id="5399579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57963" name="Hình ảnh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9450" cy="2455693"/>
                    </a:xfrm>
                    <a:prstGeom prst="rect">
                      <a:avLst/>
                    </a:prstGeom>
                  </pic:spPr>
                </pic:pic>
              </a:graphicData>
            </a:graphic>
          </wp:inline>
        </w:drawing>
      </w:r>
    </w:p>
    <w:p w14:paraId="79D405F6" w14:textId="02A6A9D8" w:rsidR="006A399A" w:rsidRPr="000E4BE7" w:rsidRDefault="007A5C08" w:rsidP="007A5C08">
      <w:pPr>
        <w:pStyle w:val="Caption"/>
      </w:pPr>
      <w:bookmarkStart w:id="212" w:name="_Toc177631181"/>
      <w:r w:rsidRPr="000E4BE7">
        <w:t>Figure 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12</w:t>
      </w:r>
      <w:r w:rsidR="00026D55" w:rsidRPr="000E4BE7">
        <w:fldChar w:fldCharType="end"/>
      </w:r>
      <w:r w:rsidRPr="000E4BE7">
        <w:t xml:space="preserve">. Confusion </w:t>
      </w:r>
      <w:r w:rsidR="00076C41" w:rsidRPr="000E4BE7">
        <w:t>Matrixes</w:t>
      </w:r>
      <w:r w:rsidRPr="000E4BE7">
        <w:t xml:space="preserve"> of Baseline model and </w:t>
      </w:r>
      <w:proofErr w:type="spellStart"/>
      <w:r w:rsidRPr="000E4BE7">
        <w:t>CALNet</w:t>
      </w:r>
      <w:bookmarkEnd w:id="212"/>
      <w:proofErr w:type="spellEnd"/>
    </w:p>
    <w:p w14:paraId="283254B2" w14:textId="697DE959" w:rsidR="00606473" w:rsidRPr="000E4BE7" w:rsidRDefault="00606473" w:rsidP="00B33157">
      <w:pPr>
        <w:pStyle w:val="Heading4"/>
        <w:rPr>
          <w:lang w:val="en-US"/>
        </w:rPr>
      </w:pPr>
      <w:r w:rsidRPr="000E4BE7">
        <w:rPr>
          <w:lang w:val="en-US"/>
        </w:rPr>
        <w:t>4.</w:t>
      </w:r>
      <w:r w:rsidR="00E7405D" w:rsidRPr="000E4BE7">
        <w:rPr>
          <w:lang w:val="en-US"/>
        </w:rPr>
        <w:t>5</w:t>
      </w:r>
      <w:r w:rsidRPr="000E4BE7">
        <w:rPr>
          <w:lang w:val="en-US"/>
        </w:rPr>
        <w:t>.3.2. Feature Visualization</w:t>
      </w:r>
    </w:p>
    <w:p w14:paraId="0AA28E47" w14:textId="2F0B5B70" w:rsidR="00247019" w:rsidRPr="000E4BE7" w:rsidRDefault="00C03024" w:rsidP="00744C36">
      <w:pPr>
        <w:spacing w:line="360" w:lineRule="auto"/>
        <w:ind w:firstLine="709"/>
      </w:pPr>
      <w:r w:rsidRPr="000E4BE7">
        <w:t>Figure</w:t>
      </w:r>
      <w:r w:rsidR="00862380" w:rsidRPr="000E4BE7">
        <w:t xml:space="preserve"> </w:t>
      </w:r>
      <w:r w:rsidR="00BA2F2B" w:rsidRPr="000E4BE7">
        <w:t>4.19</w:t>
      </w:r>
      <w:r w:rsidR="00862380" w:rsidRPr="000E4BE7">
        <w:t xml:space="preserve"> presents the visualization results of CALNet. The RGB and IR modalities exhibit limitations in ac curately capturing both object and background features due to their distinct characteristics. Following the CALNet process, object features are emphasized, while background features are globally integrated. This integration results in the extraction of meaningful background information and the reduction of background noise. </w:t>
      </w:r>
      <w:r w:rsidR="00862380" w:rsidRPr="000E4BE7">
        <w:rPr>
          <w:spacing w:val="-4"/>
        </w:rPr>
        <w:t>The proposed CALNet effectively combines cross-modal features, accelerating the fusion of background information and increasing the prominence of object features across low to high levels.</w:t>
      </w:r>
    </w:p>
    <w:p w14:paraId="15D1D58E" w14:textId="77777777" w:rsidR="00CD5992" w:rsidRPr="000E4BE7" w:rsidRDefault="00263380" w:rsidP="00CD5992">
      <w:pPr>
        <w:keepNext/>
        <w:spacing w:line="360" w:lineRule="auto"/>
      </w:pPr>
      <w:r w:rsidRPr="000E4BE7">
        <w:lastRenderedPageBreak/>
        <w:drawing>
          <wp:inline distT="0" distB="0" distL="0" distR="0" wp14:anchorId="41712E42" wp14:editId="446499C5">
            <wp:extent cx="5576570" cy="3235325"/>
            <wp:effectExtent l="0" t="0" r="5080" b="3175"/>
            <wp:docPr id="56363155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31557" name="Hình ảnh 563631557"/>
                    <pic:cNvPicPr/>
                  </pic:nvPicPr>
                  <pic:blipFill rotWithShape="1">
                    <a:blip r:embed="rId73" cstate="print">
                      <a:extLst>
                        <a:ext uri="{28A0092B-C50C-407E-A947-70E740481C1C}">
                          <a14:useLocalDpi xmlns:a14="http://schemas.microsoft.com/office/drawing/2010/main" val="0"/>
                        </a:ext>
                      </a:extLst>
                    </a:blip>
                    <a:srcRect l="3175"/>
                    <a:stretch/>
                  </pic:blipFill>
                  <pic:spPr bwMode="auto">
                    <a:xfrm>
                      <a:off x="0" y="0"/>
                      <a:ext cx="5576570" cy="3235325"/>
                    </a:xfrm>
                    <a:prstGeom prst="rect">
                      <a:avLst/>
                    </a:prstGeom>
                    <a:ln>
                      <a:noFill/>
                    </a:ln>
                    <a:extLst>
                      <a:ext uri="{53640926-AAD7-44D8-BBD7-CCE9431645EC}">
                        <a14:shadowObscured xmlns:a14="http://schemas.microsoft.com/office/drawing/2010/main"/>
                      </a:ext>
                    </a:extLst>
                  </pic:spPr>
                </pic:pic>
              </a:graphicData>
            </a:graphic>
          </wp:inline>
        </w:drawing>
      </w:r>
    </w:p>
    <w:p w14:paraId="427F47DB" w14:textId="3A7A404D" w:rsidR="00263380" w:rsidRPr="000E4BE7" w:rsidRDefault="00CD5992" w:rsidP="0088120B">
      <w:pPr>
        <w:pStyle w:val="Caption"/>
      </w:pPr>
      <w:bookmarkStart w:id="213" w:name="_Toc177631182"/>
      <w:r w:rsidRPr="000E4BE7">
        <w:t xml:space="preserve">Figure </w:t>
      </w:r>
      <w:r w:rsidR="007A5C08" w:rsidRPr="000E4BE7">
        <w:t>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13</w:t>
      </w:r>
      <w:r w:rsidR="00026D55" w:rsidRPr="000E4BE7">
        <w:fldChar w:fldCharType="end"/>
      </w:r>
      <w:r w:rsidRPr="000E4BE7">
        <w:t xml:space="preserve">. Visualization of the features in Stage3 before and after the </w:t>
      </w:r>
      <w:proofErr w:type="spellStart"/>
      <w:r w:rsidRPr="000E4BE7">
        <w:t>CALNet</w:t>
      </w:r>
      <w:proofErr w:type="spellEnd"/>
      <w:r w:rsidRPr="000E4BE7">
        <w:t>. The two modal feature maps are compensated using complementary information</w:t>
      </w:r>
      <w:bookmarkEnd w:id="213"/>
    </w:p>
    <w:p w14:paraId="393C75CF" w14:textId="21D579EC" w:rsidR="008377D7" w:rsidRPr="000E4BE7" w:rsidRDefault="008377D7" w:rsidP="00B33157">
      <w:pPr>
        <w:pStyle w:val="Heading4"/>
        <w:rPr>
          <w:lang w:val="en-US"/>
        </w:rPr>
      </w:pPr>
      <w:r w:rsidRPr="000E4BE7">
        <w:rPr>
          <w:lang w:val="en-US"/>
        </w:rPr>
        <w:t>4.6.3.3. Quantitative Visualization</w:t>
      </w:r>
    </w:p>
    <w:p w14:paraId="7A6C1781" w14:textId="20FD912D" w:rsidR="00C83A0B" w:rsidRPr="000E4BE7" w:rsidRDefault="00C03024" w:rsidP="00C845EF">
      <w:pPr>
        <w:spacing w:line="360" w:lineRule="auto"/>
        <w:ind w:firstLine="709"/>
      </w:pPr>
      <w:r w:rsidRPr="000E4BE7">
        <w:t>Figure</w:t>
      </w:r>
      <w:r w:rsidR="005B65A0" w:rsidRPr="000E4BE7">
        <w:t xml:space="preserve"> </w:t>
      </w:r>
      <w:r w:rsidR="00BA2F2B" w:rsidRPr="000E4BE7">
        <w:t>4.20</w:t>
      </w:r>
      <w:r w:rsidR="005B65A0" w:rsidRPr="000E4BE7">
        <w:t xml:space="preserve"> displays the visualization of CALNet </w:t>
      </w:r>
      <w:r w:rsidR="00175365" w:rsidRPr="000E4BE7">
        <w:t>in different scenarios on the DroneVehicledataset</w:t>
      </w:r>
      <w:r w:rsidR="005B65A0" w:rsidRPr="000E4BE7">
        <w:t xml:space="preserve"> with accurate classification and localization of objects in dense small objects and low light conditions</w:t>
      </w:r>
      <w:r w:rsidR="009A5680" w:rsidRPr="000E4BE7">
        <w:t xml:space="preserve"> using different color boxes for different categories</w:t>
      </w:r>
      <w:r w:rsidR="005B65A0" w:rsidRPr="000E4BE7">
        <w:t>.</w:t>
      </w:r>
      <w:r w:rsidR="009A5680" w:rsidRPr="000E4BE7">
        <w:t xml:space="preserve"> The performance is excellent in locating tiny objects, dense objects, and fine-grained classification under various light conditions. We compare to results from other model.</w:t>
      </w:r>
    </w:p>
    <w:p w14:paraId="46B83AE6" w14:textId="77777777" w:rsidR="00AC6983" w:rsidRPr="000E4BE7" w:rsidRDefault="00DB320C" w:rsidP="00AC6983">
      <w:pPr>
        <w:keepNext/>
        <w:spacing w:line="360" w:lineRule="auto"/>
        <w:jc w:val="center"/>
      </w:pPr>
      <w:r w:rsidRPr="000E4BE7">
        <w:lastRenderedPageBreak/>
        <w:drawing>
          <wp:inline distT="0" distB="0" distL="0" distR="0" wp14:anchorId="606E9D91" wp14:editId="39619BD8">
            <wp:extent cx="5759450" cy="6979920"/>
            <wp:effectExtent l="0" t="0" r="0" b="0"/>
            <wp:docPr id="14525817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81736" name="Hình ảnh 14525817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59450" cy="6979920"/>
                    </a:xfrm>
                    <a:prstGeom prst="rect">
                      <a:avLst/>
                    </a:prstGeom>
                  </pic:spPr>
                </pic:pic>
              </a:graphicData>
            </a:graphic>
          </wp:inline>
        </w:drawing>
      </w:r>
    </w:p>
    <w:p w14:paraId="24B87215" w14:textId="2A2E65E5" w:rsidR="00AC6983" w:rsidRPr="000E4BE7" w:rsidRDefault="00AC6983" w:rsidP="00AC6983">
      <w:pPr>
        <w:pStyle w:val="Caption"/>
      </w:pPr>
      <w:bookmarkStart w:id="214" w:name="_Toc177631183"/>
      <w:r w:rsidRPr="000E4BE7">
        <w:t xml:space="preserve">Figure </w:t>
      </w:r>
      <w:r w:rsidR="007A5C08" w:rsidRPr="000E4BE7">
        <w:t>4</w:t>
      </w:r>
      <w:r w:rsidR="00026D55" w:rsidRPr="000E4BE7">
        <w:t>.</w:t>
      </w:r>
      <w:r w:rsidR="00026D55" w:rsidRPr="000E4BE7">
        <w:fldChar w:fldCharType="begin"/>
      </w:r>
      <w:r w:rsidR="00026D55" w:rsidRPr="000E4BE7">
        <w:instrText xml:space="preserve"> SEQ Figure \* ARABIC \s 1 </w:instrText>
      </w:r>
      <w:r w:rsidR="00026D55" w:rsidRPr="000E4BE7">
        <w:fldChar w:fldCharType="separate"/>
      </w:r>
      <w:r w:rsidR="00550291">
        <w:rPr>
          <w:noProof/>
        </w:rPr>
        <w:t>14</w:t>
      </w:r>
      <w:r w:rsidR="00026D55" w:rsidRPr="000E4BE7">
        <w:fldChar w:fldCharType="end"/>
      </w:r>
      <w:r w:rsidRPr="000E4BE7">
        <w:t xml:space="preserve">. </w:t>
      </w:r>
      <w:r w:rsidRPr="000E4BE7">
        <w:rPr>
          <w:noProof/>
        </w:rPr>
        <w:t>Visualization results of CALNet on the DroneVehicle</w:t>
      </w:r>
      <w:bookmarkEnd w:id="214"/>
    </w:p>
    <w:p w14:paraId="32C4FAD7" w14:textId="72D06538" w:rsidR="004546A6" w:rsidRPr="000E4BE7" w:rsidRDefault="004546A6" w:rsidP="00ED3058">
      <w:pPr>
        <w:pStyle w:val="Heading2"/>
      </w:pPr>
      <w:bookmarkStart w:id="215" w:name="_Toc177983129"/>
      <w:r w:rsidRPr="000E4BE7">
        <w:lastRenderedPageBreak/>
        <w:t>4.</w:t>
      </w:r>
      <w:r w:rsidR="00E47BC1" w:rsidRPr="000E4BE7">
        <w:t>6</w:t>
      </w:r>
      <w:r w:rsidRPr="000E4BE7">
        <w:t>. Discu</w:t>
      </w:r>
      <w:r w:rsidR="00F660B6">
        <w:t>s</w:t>
      </w:r>
      <w:r w:rsidRPr="000E4BE7">
        <w:t>sion</w:t>
      </w:r>
      <w:bookmarkEnd w:id="215"/>
    </w:p>
    <w:p w14:paraId="2E8FE06F" w14:textId="4C1FA529" w:rsidR="00E76D42" w:rsidRPr="000E4BE7" w:rsidRDefault="009D33BA" w:rsidP="00063389">
      <w:pPr>
        <w:spacing w:line="360" w:lineRule="auto"/>
        <w:ind w:firstLine="709"/>
      </w:pPr>
      <w:r w:rsidRPr="000E4BE7">
        <w:t>In this work, we propose CALNet, a novel approach for detecting multispectral objects that integrates cross-modal fusion and conflict rectification. Our CALNet method includes a CCR module that minimizes modal discrepancies by addressing semantically inconsistent multispectral features while leveraging cross-modal contextual information. Meanwhile, our SCF module ranks the intra-modal importance of features to select semantically rich ones and mines inter-modal complementary information to fuse multi spectral features. We design a one-stage orientated detector based on CALNet</w:t>
      </w:r>
      <w:r w:rsidR="00877748" w:rsidRPr="000E4BE7">
        <w:t xml:space="preserve"> </w:t>
      </w:r>
      <w:r w:rsidRPr="000E4BE7">
        <w:t>to</w:t>
      </w:r>
      <w:r w:rsidR="00877748" w:rsidRPr="000E4BE7">
        <w:t xml:space="preserve"> </w:t>
      </w:r>
      <w:r w:rsidRPr="000E4BE7">
        <w:t xml:space="preserve">demonstrate the effectiveness of our approach in mitigating cross-modal semantic conflicts. Extensive experiments on </w:t>
      </w:r>
      <w:r w:rsidR="00A436E2" w:rsidRPr="000E4BE7">
        <w:t xml:space="preserve">the </w:t>
      </w:r>
      <w:r w:rsidRPr="000E4BE7">
        <w:t>multispectral object detection benchmarks validate that CALNet achieves state-of-the-art results and robustness.</w:t>
      </w:r>
    </w:p>
    <w:p w14:paraId="7962567C" w14:textId="14C41F03" w:rsidR="00DD0A32" w:rsidRPr="000E4BE7" w:rsidRDefault="00DD0A32">
      <w:pPr>
        <w:rPr>
          <w:rFonts w:asciiTheme="majorHAnsi" w:eastAsiaTheme="majorEastAsia" w:hAnsiTheme="majorHAnsi" w:cstheme="majorBidi"/>
          <w:bCs/>
          <w:szCs w:val="32"/>
        </w:rPr>
      </w:pPr>
      <w:r w:rsidRPr="000E4BE7">
        <w:rPr>
          <w:rFonts w:asciiTheme="majorHAnsi" w:eastAsiaTheme="majorEastAsia" w:hAnsiTheme="majorHAnsi" w:cstheme="majorBidi"/>
          <w:bCs/>
          <w:szCs w:val="32"/>
        </w:rPr>
        <w:br w:type="page"/>
      </w:r>
    </w:p>
    <w:p w14:paraId="42E66F8F" w14:textId="03F4C3F4" w:rsidR="00187511" w:rsidRPr="000E4BE7" w:rsidRDefault="00DD0A32" w:rsidP="0023469D">
      <w:pPr>
        <w:pStyle w:val="Heading1"/>
      </w:pPr>
      <w:bookmarkStart w:id="216" w:name="_Toc177983130"/>
      <w:r w:rsidRPr="000E4BE7">
        <w:lastRenderedPageBreak/>
        <w:t>CONCLUSION</w:t>
      </w:r>
      <w:bookmarkEnd w:id="216"/>
    </w:p>
    <w:p w14:paraId="15F91DDB" w14:textId="77777777" w:rsidR="00413F36" w:rsidRPr="000E4BE7" w:rsidRDefault="00413F36" w:rsidP="00AC046F">
      <w:pPr>
        <w:spacing w:line="360" w:lineRule="auto"/>
        <w:ind w:firstLine="709"/>
        <w:rPr>
          <w:b/>
          <w:bCs/>
        </w:rPr>
      </w:pPr>
      <w:r w:rsidRPr="000E4BE7">
        <w:rPr>
          <w:b/>
          <w:bCs/>
        </w:rPr>
        <w:t>Achievements</w:t>
      </w:r>
    </w:p>
    <w:p w14:paraId="10FB0E90" w14:textId="5FB5A94B" w:rsidR="00413F36" w:rsidRPr="000E4BE7" w:rsidRDefault="00413F36" w:rsidP="00AC046F">
      <w:pPr>
        <w:spacing w:line="360" w:lineRule="auto"/>
        <w:ind w:firstLine="709"/>
      </w:pPr>
      <w:r w:rsidRPr="000E4BE7">
        <w:t>- The research has thoroughly explored deep learning methods applied to UAV-based object detection, with a special focus on oriented object detection and multi-modal techniques.</w:t>
      </w:r>
    </w:p>
    <w:p w14:paraId="0A6A600A" w14:textId="5640C569" w:rsidR="00413F36" w:rsidRPr="000E4BE7" w:rsidRDefault="00413F36" w:rsidP="00AC046F">
      <w:pPr>
        <w:spacing w:line="360" w:lineRule="auto"/>
        <w:ind w:firstLine="709"/>
      </w:pPr>
      <w:r w:rsidRPr="000E4BE7">
        <w:t>- Successfully implemented and evaluated state-of-the-art oriented object detection algorithms, such as Oriented RepPoints</w:t>
      </w:r>
      <w:r w:rsidR="00E5700C" w:rsidRPr="000E4BE7">
        <w:t xml:space="preserve"> and yolov5 OBB</w:t>
      </w:r>
      <w:r w:rsidRPr="000E4BE7">
        <w:t>, demonstrating superior performance in addressing the unique challenges of UAV imagery, particularly in terms of orientation accuracy and bounding box precision.</w:t>
      </w:r>
    </w:p>
    <w:p w14:paraId="2DF31C2D" w14:textId="729C8CDF" w:rsidR="00413F36" w:rsidRPr="000E4BE7" w:rsidRDefault="00413F36" w:rsidP="00AC046F">
      <w:pPr>
        <w:spacing w:line="360" w:lineRule="auto"/>
        <w:ind w:firstLine="709"/>
      </w:pPr>
      <w:r w:rsidRPr="000E4BE7">
        <w:t>- Explored multi-modal methods, including cross-modal conflict-aware learning, which significantly improved detection accuracy through the fusion of RGB and infrared data.</w:t>
      </w:r>
    </w:p>
    <w:p w14:paraId="628CBB32" w14:textId="5F70C4E3" w:rsidR="00413F36" w:rsidRPr="00D571A3" w:rsidRDefault="00413F36" w:rsidP="00AC046F">
      <w:pPr>
        <w:spacing w:line="360" w:lineRule="auto"/>
        <w:ind w:firstLine="709"/>
        <w:rPr>
          <w:rFonts w:cs="Times New Roman (Body CS)"/>
          <w:spacing w:val="-4"/>
        </w:rPr>
      </w:pPr>
      <w:r w:rsidRPr="00D571A3">
        <w:rPr>
          <w:rFonts w:cs="Times New Roman (Body CS)"/>
          <w:spacing w:val="-4"/>
        </w:rPr>
        <w:t>- Experimental results validated the effectiveness of these methods, providing robust solutions for complex object detection scenarios in UAV applications.</w:t>
      </w:r>
    </w:p>
    <w:p w14:paraId="4BF646A1" w14:textId="77777777" w:rsidR="00413F36" w:rsidRPr="000E4BE7" w:rsidRDefault="00413F36" w:rsidP="00AC046F">
      <w:pPr>
        <w:spacing w:line="360" w:lineRule="auto"/>
        <w:ind w:firstLine="709"/>
        <w:rPr>
          <w:b/>
          <w:bCs/>
        </w:rPr>
      </w:pPr>
      <w:r w:rsidRPr="000E4BE7">
        <w:rPr>
          <w:b/>
          <w:bCs/>
        </w:rPr>
        <w:t>Future Work</w:t>
      </w:r>
    </w:p>
    <w:p w14:paraId="420063AF" w14:textId="5D6ABF55" w:rsidR="00413F36" w:rsidRPr="005416F5" w:rsidRDefault="00413F36" w:rsidP="00AC046F">
      <w:pPr>
        <w:spacing w:line="360" w:lineRule="auto"/>
        <w:ind w:firstLine="709"/>
        <w:rPr>
          <w:spacing w:val="-4"/>
        </w:rPr>
      </w:pPr>
      <w:r w:rsidRPr="005416F5">
        <w:rPr>
          <w:spacing w:val="-4"/>
        </w:rPr>
        <w:t>- Further refinement of oriented object detection algorithms is needed to enhance real-time processing capabilities for practical deployment in UAV systems.</w:t>
      </w:r>
    </w:p>
    <w:p w14:paraId="23FCF835" w14:textId="33C65D9B" w:rsidR="00413F36" w:rsidRPr="000E4BE7" w:rsidRDefault="00413F36" w:rsidP="00AC046F">
      <w:pPr>
        <w:spacing w:line="360" w:lineRule="auto"/>
        <w:ind w:firstLine="709"/>
      </w:pPr>
      <w:r w:rsidRPr="000E4BE7">
        <w:t>- Expanding the scope of multi-modal methods to integrate data from other sensors, to provide richer contextual information and improve detection accuracy.</w:t>
      </w:r>
    </w:p>
    <w:p w14:paraId="3ACAD59B" w14:textId="49E91071" w:rsidR="00413F36" w:rsidRPr="000E4BE7" w:rsidRDefault="00413F36" w:rsidP="00AC046F">
      <w:pPr>
        <w:spacing w:line="360" w:lineRule="auto"/>
        <w:ind w:firstLine="709"/>
      </w:pPr>
      <w:r w:rsidRPr="000E4BE7">
        <w:t>- Investigating the integration of advanced deep learning techniques, such as attention mechanisms and generative models, may yield improved results.</w:t>
      </w:r>
    </w:p>
    <w:p w14:paraId="624336B0" w14:textId="49A85053" w:rsidR="00310E12" w:rsidRPr="00D571A3" w:rsidRDefault="00413F36" w:rsidP="00AC046F">
      <w:pPr>
        <w:spacing w:line="360" w:lineRule="auto"/>
        <w:ind w:firstLine="709"/>
        <w:rPr>
          <w:rFonts w:cs="Times New Roman (Body CS)"/>
          <w:spacing w:val="8"/>
        </w:rPr>
      </w:pPr>
      <w:r w:rsidRPr="00D571A3">
        <w:rPr>
          <w:rFonts w:cs="Times New Roman (Body CS)"/>
          <w:spacing w:val="8"/>
        </w:rPr>
        <w:t>- Addressing the scalability of these methods for large-scale deployment in diverse environments will be essential for broader adoption in various UAV applications.</w:t>
      </w:r>
      <w:r w:rsidR="00310E12" w:rsidRPr="00D571A3">
        <w:rPr>
          <w:rFonts w:cs="Times New Roman (Body CS)"/>
          <w:spacing w:val="8"/>
        </w:rPr>
        <w:br w:type="page"/>
      </w:r>
    </w:p>
    <w:p w14:paraId="77E6EE26" w14:textId="352C18CA" w:rsidR="002247A3" w:rsidRPr="000E4BE7" w:rsidRDefault="00310E12" w:rsidP="0023469D">
      <w:pPr>
        <w:pStyle w:val="Heading1"/>
      </w:pPr>
      <w:bookmarkStart w:id="217" w:name="_Toc177983131"/>
      <w:r w:rsidRPr="000E4BE7">
        <w:lastRenderedPageBreak/>
        <w:t>REFERENCES</w:t>
      </w:r>
      <w:bookmarkEnd w:id="217"/>
    </w:p>
    <w:p w14:paraId="681DE7A1" w14:textId="13A6DFA6" w:rsidR="00EC676C" w:rsidRPr="000E4BE7" w:rsidRDefault="00EC676C" w:rsidP="000929F8">
      <w:pPr>
        <w:spacing w:line="360" w:lineRule="auto"/>
      </w:pPr>
      <w:r w:rsidRPr="000E4BE7">
        <w:t>[1] Chen Zhiming, Chen Kean, Lin Weiyao, See John, Yu Hui, Ke Yan, and Yang Cong. "Piou loss: Towards accurate oriented object detection in complex environments." In ECCV, 2020.</w:t>
      </w:r>
    </w:p>
    <w:p w14:paraId="5E4BFE80" w14:textId="586A8123" w:rsidR="00EC676C" w:rsidRPr="000E4BE7" w:rsidRDefault="00EC676C" w:rsidP="000929F8">
      <w:pPr>
        <w:spacing w:line="360" w:lineRule="auto"/>
      </w:pPr>
      <w:r w:rsidRPr="000E4BE7">
        <w:t>[2] Cheng Gong, Wang Jiabao, Li Ke, Xie Xingxing, Lang Chunbo, Yao Yanqing, and Han Junwei. "Anchor-free oriented proposal generator for object detection." arXiv preprint, 2021.</w:t>
      </w:r>
    </w:p>
    <w:p w14:paraId="246F6DBC" w14:textId="5D0175AB" w:rsidR="00EC676C" w:rsidRPr="000E4BE7" w:rsidRDefault="00EC676C" w:rsidP="000929F8">
      <w:pPr>
        <w:spacing w:line="360" w:lineRule="auto"/>
      </w:pPr>
      <w:r w:rsidRPr="00BA6A77">
        <w:rPr>
          <w:lang w:val="de-DE"/>
        </w:rPr>
        <w:t xml:space="preserve">[3] Fang Qingyun, Han Dapeng, and Wang Zhaokui. </w:t>
      </w:r>
      <w:r w:rsidRPr="000E4BE7">
        <w:t>"Cross-Modality Fusion Transformer for Multispectral Object Detection."</w:t>
      </w:r>
      <w:r w:rsidR="00EA1892" w:rsidRPr="000E4BE7">
        <w:t>, IEEE, 2022.</w:t>
      </w:r>
    </w:p>
    <w:p w14:paraId="61D19B17" w14:textId="7AA706DF" w:rsidR="00EC676C" w:rsidRPr="000E4BE7" w:rsidRDefault="00EC676C" w:rsidP="000929F8">
      <w:pPr>
        <w:spacing w:line="360" w:lineRule="auto"/>
      </w:pPr>
      <w:r w:rsidRPr="000E4BE7">
        <w:t>[4] He Xiao, Tang Chang, and Zou Xin. "Multispectral Object Detection via Cross-Modal Conflict-Aware Learning." Association for Computing Machinery, USA, 2023.</w:t>
      </w:r>
    </w:p>
    <w:p w14:paraId="41379A5F" w14:textId="6300C432" w:rsidR="00EC676C" w:rsidRPr="000E4BE7" w:rsidRDefault="00EC676C" w:rsidP="000929F8">
      <w:pPr>
        <w:spacing w:line="360" w:lineRule="auto"/>
      </w:pPr>
      <w:r w:rsidRPr="000E4BE7">
        <w:t>[5] Jiao Licheng, Zhang Fan, and Liu Fang. "A Survey of Deep Learning-Based Object Detection." IEEE Access, USA, 2019.</w:t>
      </w:r>
    </w:p>
    <w:p w14:paraId="0D2A0043" w14:textId="03DE9942" w:rsidR="00EC676C" w:rsidRPr="000E4BE7" w:rsidRDefault="00EC676C" w:rsidP="000929F8">
      <w:pPr>
        <w:spacing w:line="360" w:lineRule="auto"/>
      </w:pPr>
      <w:r w:rsidRPr="000E4BE7">
        <w:t>[6] Jocher Glenn,</w:t>
      </w:r>
      <w:r w:rsidR="005B3D99">
        <w:rPr>
          <w:lang w:val="vi-VN"/>
        </w:rPr>
        <w:t xml:space="preserve"> </w:t>
      </w:r>
      <w:r w:rsidRPr="000E4BE7">
        <w:t>"Yolov5."</w:t>
      </w:r>
      <w:r w:rsidR="00563A14">
        <w:rPr>
          <w:lang w:val="vi-VN"/>
        </w:rPr>
        <w:t>, Ultralytic</w:t>
      </w:r>
      <w:r w:rsidRPr="000E4BE7">
        <w:t xml:space="preserve">, </w:t>
      </w:r>
      <w:r w:rsidR="002E6207" w:rsidRPr="000E4BE7">
        <w:t xml:space="preserve">Ultralytic, </w:t>
      </w:r>
      <w:r w:rsidRPr="000E4BE7">
        <w:t>2020.</w:t>
      </w:r>
    </w:p>
    <w:p w14:paraId="1F58C456" w14:textId="6F43162C" w:rsidR="00EC676C" w:rsidRPr="000E4BE7" w:rsidRDefault="00EC676C" w:rsidP="000929F8">
      <w:pPr>
        <w:spacing w:line="360" w:lineRule="auto"/>
      </w:pPr>
      <w:r w:rsidRPr="000E4BE7">
        <w:t>[7] Sun Yiming, and Cao Bing. "Drone-based RGB-infrared cross-modality vehicle detection via uncertainty-aware learning." IEEE Transactions on Circuits and Systems for Video Technology, USA, 2022.</w:t>
      </w:r>
    </w:p>
    <w:p w14:paraId="2B70E159" w14:textId="3BFA4BB1" w:rsidR="00EC676C" w:rsidRPr="000E4BE7" w:rsidRDefault="00EC676C" w:rsidP="000929F8">
      <w:pPr>
        <w:spacing w:line="360" w:lineRule="auto"/>
      </w:pPr>
      <w:r w:rsidRPr="000E4BE7">
        <w:t>[8] Tang</w:t>
      </w:r>
      <w:r w:rsidR="00401A5A">
        <w:rPr>
          <w:lang w:val="vi-VN"/>
        </w:rPr>
        <w:t xml:space="preserve"> </w:t>
      </w:r>
      <w:r w:rsidRPr="000E4BE7">
        <w:t>Guangyi, Ni Jianjun, and Zhao</w:t>
      </w:r>
      <w:r w:rsidR="00401A5A">
        <w:rPr>
          <w:lang w:val="vi-VN"/>
        </w:rPr>
        <w:t xml:space="preserve"> </w:t>
      </w:r>
      <w:r w:rsidRPr="000E4BE7">
        <w:t>Yonghao. "A survey of object detection for UAVs based on deep learning." Remote Sensing, Japan, 2023.</w:t>
      </w:r>
    </w:p>
    <w:p w14:paraId="2481DF76" w14:textId="27A08CF3" w:rsidR="00EC676C" w:rsidRPr="000E4BE7" w:rsidRDefault="00EC676C" w:rsidP="000929F8">
      <w:pPr>
        <w:spacing w:line="360" w:lineRule="auto"/>
      </w:pPr>
      <w:r w:rsidRPr="000E4BE7">
        <w:t>[9] Vaswani Ashish, Shazeer Noam, and Parmar. "Attention is all you need." Curran Associates Inc., USA, 2017.</w:t>
      </w:r>
    </w:p>
    <w:p w14:paraId="25667A53" w14:textId="79A7009E" w:rsidR="00EC676C" w:rsidRPr="00E00A74" w:rsidRDefault="00EC676C" w:rsidP="000929F8">
      <w:pPr>
        <w:spacing w:line="360" w:lineRule="auto"/>
        <w:rPr>
          <w:spacing w:val="-4"/>
        </w:rPr>
      </w:pPr>
      <w:r w:rsidRPr="00E00A74">
        <w:rPr>
          <w:spacing w:val="-4"/>
        </w:rPr>
        <w:t>[10] Woo Sanghyun, Park Jongchan, and Lee Joon-Young. "CBAM: Convolutional Block Attention Module." Computer Vision – ECCV, Germany, 2018.</w:t>
      </w:r>
    </w:p>
    <w:p w14:paraId="676F8E6D" w14:textId="2A1FCC86" w:rsidR="00EC676C" w:rsidRPr="000E4BE7" w:rsidRDefault="00EC676C" w:rsidP="000929F8">
      <w:pPr>
        <w:spacing w:line="360" w:lineRule="auto"/>
      </w:pPr>
      <w:r w:rsidRPr="000E4BE7">
        <w:lastRenderedPageBreak/>
        <w:t>[11] Xie Xingxing, Cheng Gong, Wang Jiabao, Yao Xiwen, and Han Junwei. "Oriented r-cnn for object detection."</w:t>
      </w:r>
      <w:r w:rsidR="00782E00" w:rsidRPr="000E4BE7">
        <w:t xml:space="preserve">, </w:t>
      </w:r>
      <w:r w:rsidRPr="000E4BE7">
        <w:t>ICCV, 2021.</w:t>
      </w:r>
    </w:p>
    <w:p w14:paraId="375B8F07" w14:textId="41FED3CE" w:rsidR="00E217F0" w:rsidRPr="000E4BE7" w:rsidRDefault="00E217F0" w:rsidP="000929F8">
      <w:pPr>
        <w:spacing w:line="360" w:lineRule="auto"/>
      </w:pPr>
      <w:r w:rsidRPr="000E4BE7">
        <w:t>[12] Xi Wu, Wei Li, Danfeng Hong, Deep Learning for UAV-based Object Detection and Tracking: A Survey, IEEE GRSM, 2021</w:t>
      </w:r>
    </w:p>
    <w:p w14:paraId="3DB7E85B" w14:textId="394C9A98" w:rsidR="00EC676C" w:rsidRPr="000E4BE7" w:rsidRDefault="00EC676C" w:rsidP="000929F8">
      <w:pPr>
        <w:spacing w:line="360" w:lineRule="auto"/>
      </w:pPr>
      <w:r w:rsidRPr="000E4BE7">
        <w:t>[</w:t>
      </w:r>
      <w:r w:rsidR="00FD0860" w:rsidRPr="000E4BE7">
        <w:t>13</w:t>
      </w:r>
      <w:r w:rsidRPr="000E4BE7">
        <w:t>] Yang X., and Yan J. "Arbitrary-oriented object detection with circular smooth label." In Proceedings of the European Conference on Computer Vision. Springer, 2020.</w:t>
      </w:r>
    </w:p>
    <w:p w14:paraId="5359AF18" w14:textId="2D2B3A53" w:rsidR="00EC676C" w:rsidRPr="000E4BE7" w:rsidRDefault="00EC676C" w:rsidP="000929F8">
      <w:pPr>
        <w:spacing w:line="360" w:lineRule="auto"/>
      </w:pPr>
      <w:r w:rsidRPr="00BA6A77">
        <w:rPr>
          <w:lang w:val="de-DE"/>
        </w:rPr>
        <w:t>[</w:t>
      </w:r>
      <w:r w:rsidR="00FD0860" w:rsidRPr="00BA6A77">
        <w:rPr>
          <w:lang w:val="de-DE"/>
        </w:rPr>
        <w:t>14</w:t>
      </w:r>
      <w:r w:rsidRPr="00BA6A77">
        <w:rPr>
          <w:lang w:val="de-DE"/>
        </w:rPr>
        <w:t xml:space="preserve">] Yang Ze, Liu Shaohui, Hu Han, Wang Liwei, and Lin Stephen. </w:t>
      </w:r>
      <w:r w:rsidRPr="000E4BE7">
        <w:t>"Reppoints: Point set representation for object detection." ICCV, 2019.</w:t>
      </w:r>
    </w:p>
    <w:p w14:paraId="329F02DD" w14:textId="5A6297CC" w:rsidR="00EC676C" w:rsidRPr="000E4BE7" w:rsidRDefault="00EC676C" w:rsidP="000929F8">
      <w:pPr>
        <w:spacing w:line="360" w:lineRule="auto"/>
      </w:pPr>
      <w:r w:rsidRPr="000E4BE7">
        <w:t>[</w:t>
      </w:r>
      <w:r w:rsidR="00FD0860" w:rsidRPr="000E4BE7">
        <w:t>15</w:t>
      </w:r>
      <w:r w:rsidRPr="000E4BE7">
        <w:t>] Yuan Maoxun, and Wei Xingxing. "C2Former: Calibrated and Complementary Transformer for RGB-Infrared Object Detection." IEEE Transactions on Geoscience and Remote Sensing, USA, 2024.</w:t>
      </w:r>
    </w:p>
    <w:p w14:paraId="193D9548" w14:textId="1366612D" w:rsidR="00EC676C" w:rsidRPr="000E4BE7" w:rsidRDefault="00EC676C" w:rsidP="000929F8">
      <w:pPr>
        <w:spacing w:line="360" w:lineRule="auto"/>
      </w:pPr>
      <w:r w:rsidRPr="000E4BE7">
        <w:t>[</w:t>
      </w:r>
      <w:r w:rsidR="00FD0860" w:rsidRPr="000E4BE7">
        <w:t>16</w:t>
      </w:r>
      <w:r w:rsidRPr="000E4BE7">
        <w:t>] Zhang Jiaqing. "Efficient MFD: Towards More Efficient Multimodal Synchronous Fusion Detection." arXiv preprint, China, 2024.</w:t>
      </w:r>
    </w:p>
    <w:p w14:paraId="773D491B" w14:textId="59AABCAF" w:rsidR="00F21392" w:rsidRPr="000E4BE7" w:rsidRDefault="00EC676C" w:rsidP="000929F8">
      <w:pPr>
        <w:spacing w:line="360" w:lineRule="auto"/>
      </w:pPr>
      <w:r w:rsidRPr="000E4BE7">
        <w:t>[</w:t>
      </w:r>
      <w:r w:rsidR="00FD0860" w:rsidRPr="000E4BE7">
        <w:t>17</w:t>
      </w:r>
      <w:r w:rsidRPr="000E4BE7">
        <w:t>] Zhao Zhong-Qiu. "Object Detection with Deep Learning: A Review."</w:t>
      </w:r>
      <w:r w:rsidR="006E2B1D" w:rsidRPr="000E4BE7">
        <w:t>,</w:t>
      </w:r>
      <w:r w:rsidRPr="000E4BE7">
        <w:t xml:space="preserve"> IEEE Transactions on Neural Networks and Learning Systems, USA, 2019.</w:t>
      </w:r>
    </w:p>
    <w:sectPr w:rsidR="00F21392" w:rsidRPr="000E4BE7" w:rsidSect="00EA03FE">
      <w:headerReference w:type="default" r:id="rId75"/>
      <w:pgSz w:w="11906" w:h="16838"/>
      <w:pgMar w:top="1418" w:right="851" w:bottom="1134" w:left="1985"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5F142" w14:textId="77777777" w:rsidR="00335281" w:rsidRPr="000E4BE7" w:rsidRDefault="00335281" w:rsidP="00B66AAD">
      <w:pPr>
        <w:spacing w:after="0" w:line="240" w:lineRule="auto"/>
      </w:pPr>
      <w:r w:rsidRPr="000E4BE7">
        <w:separator/>
      </w:r>
    </w:p>
    <w:p w14:paraId="3EA5146B" w14:textId="77777777" w:rsidR="00335281" w:rsidRPr="000E4BE7" w:rsidRDefault="00335281"/>
    <w:p w14:paraId="5E0D237D" w14:textId="77777777" w:rsidR="00335281" w:rsidRDefault="00335281"/>
    <w:p w14:paraId="39174B5A" w14:textId="77777777" w:rsidR="00335281" w:rsidRDefault="00335281" w:rsidP="00FB48A7"/>
  </w:endnote>
  <w:endnote w:type="continuationSeparator" w:id="0">
    <w:p w14:paraId="54DDB46F" w14:textId="77777777" w:rsidR="00335281" w:rsidRPr="000E4BE7" w:rsidRDefault="00335281" w:rsidP="00B66AAD">
      <w:pPr>
        <w:spacing w:after="0" w:line="240" w:lineRule="auto"/>
      </w:pPr>
      <w:r w:rsidRPr="000E4BE7">
        <w:continuationSeparator/>
      </w:r>
    </w:p>
    <w:p w14:paraId="585FF66A" w14:textId="77777777" w:rsidR="00335281" w:rsidRPr="000E4BE7" w:rsidRDefault="00335281"/>
    <w:p w14:paraId="747D3684" w14:textId="77777777" w:rsidR="00335281" w:rsidRDefault="00335281"/>
    <w:p w14:paraId="02A16962" w14:textId="77777777" w:rsidR="00335281" w:rsidRDefault="00335281" w:rsidP="00FB48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imes New Roman (Headings CS)">
    <w:altName w:val="Times New Roman"/>
    <w:panose1 w:val="020B0604020202020204"/>
    <w:charset w:val="00"/>
    <w:family w:val="roman"/>
    <w:notTrueType/>
    <w:pitch w:val="default"/>
  </w:font>
  <w:font w:name="Consolas">
    <w:panose1 w:val="020B0609020204030204"/>
    <w:charset w:val="00"/>
    <w:family w:val="modern"/>
    <w:pitch w:val="fixed"/>
    <w:sig w:usb0="E10002FF" w:usb1="4000FCFF" w:usb2="00000009" w:usb3="00000000" w:csb0="0000019F" w:csb1="00000000"/>
  </w:font>
  <w:font w:name="Times New Roman (Body CS)">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imes New Roman Bold">
    <w:altName w:val="Times New Roman"/>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imbusRomNo9L">
    <w:altName w:val="Cambria"/>
    <w:panose1 w:val="020B0604020202020204"/>
    <w:charset w:val="00"/>
    <w:family w:val="roman"/>
    <w:notTrueType/>
    <w:pitch w:val="default"/>
  </w:font>
  <w:font w:name="Wingdings 2">
    <w:panose1 w:val="05020102010507070707"/>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13E991" w14:textId="77777777" w:rsidR="00335281" w:rsidRPr="000E4BE7" w:rsidRDefault="00335281" w:rsidP="00B66AAD">
      <w:pPr>
        <w:spacing w:after="0" w:line="240" w:lineRule="auto"/>
      </w:pPr>
      <w:r w:rsidRPr="000E4BE7">
        <w:separator/>
      </w:r>
    </w:p>
    <w:p w14:paraId="53F44F65" w14:textId="77777777" w:rsidR="00335281" w:rsidRPr="000E4BE7" w:rsidRDefault="00335281"/>
    <w:p w14:paraId="5E96A8DC" w14:textId="77777777" w:rsidR="00335281" w:rsidRDefault="00335281"/>
    <w:p w14:paraId="54D8F196" w14:textId="77777777" w:rsidR="00335281" w:rsidRDefault="00335281" w:rsidP="00FB48A7"/>
  </w:footnote>
  <w:footnote w:type="continuationSeparator" w:id="0">
    <w:p w14:paraId="14E604F4" w14:textId="77777777" w:rsidR="00335281" w:rsidRPr="000E4BE7" w:rsidRDefault="00335281" w:rsidP="00B66AAD">
      <w:pPr>
        <w:spacing w:after="0" w:line="240" w:lineRule="auto"/>
      </w:pPr>
      <w:r w:rsidRPr="000E4BE7">
        <w:continuationSeparator/>
      </w:r>
    </w:p>
    <w:p w14:paraId="5758B3C5" w14:textId="77777777" w:rsidR="00335281" w:rsidRPr="000E4BE7" w:rsidRDefault="00335281"/>
    <w:p w14:paraId="00F57013" w14:textId="77777777" w:rsidR="00335281" w:rsidRDefault="00335281"/>
    <w:p w14:paraId="62D944C5" w14:textId="77777777" w:rsidR="00335281" w:rsidRDefault="00335281" w:rsidP="00FB48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1BCD8" w14:textId="0C9A0F55" w:rsidR="00C05821" w:rsidRPr="000E4BE7" w:rsidRDefault="00C05821">
    <w:pPr>
      <w:pStyle w:val="Header"/>
      <w:jc w:val="center"/>
    </w:pPr>
  </w:p>
  <w:p w14:paraId="7A369397" w14:textId="77777777" w:rsidR="00C05821" w:rsidRPr="000E4BE7" w:rsidRDefault="00C058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80414"/>
      <w:docPartObj>
        <w:docPartGallery w:val="Page Numbers (Top of Page)"/>
        <w:docPartUnique/>
      </w:docPartObj>
    </w:sdtPr>
    <w:sdtContent>
      <w:p w14:paraId="3C0353EB" w14:textId="77777777" w:rsidR="0070179B" w:rsidRPr="000E4BE7" w:rsidRDefault="0070179B">
        <w:pPr>
          <w:pStyle w:val="Header"/>
          <w:jc w:val="center"/>
        </w:pPr>
        <w:r w:rsidRPr="000E4BE7">
          <w:fldChar w:fldCharType="begin"/>
        </w:r>
        <w:r w:rsidRPr="000E4BE7">
          <w:instrText>PAGE   \* MERGEFORMAT</w:instrText>
        </w:r>
        <w:r w:rsidRPr="000E4BE7">
          <w:fldChar w:fldCharType="separate"/>
        </w:r>
        <w:r w:rsidRPr="000E4BE7">
          <w:t>2</w:t>
        </w:r>
        <w:r w:rsidRPr="000E4BE7">
          <w:fldChar w:fldCharType="end"/>
        </w:r>
      </w:p>
    </w:sdtContent>
  </w:sdt>
  <w:p w14:paraId="66B74552" w14:textId="77777777" w:rsidR="0070179B" w:rsidRPr="000E4BE7" w:rsidRDefault="0070179B">
    <w:pPr>
      <w:pStyle w:val="Header"/>
    </w:pPr>
  </w:p>
  <w:p w14:paraId="4166E7F7" w14:textId="77777777" w:rsidR="00000000" w:rsidRDefault="00000000"/>
  <w:p w14:paraId="020DACFB" w14:textId="77777777" w:rsidR="00000000" w:rsidRDefault="00000000" w:rsidP="00FB48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25B7"/>
    <w:multiLevelType w:val="hybridMultilevel"/>
    <w:tmpl w:val="46E07BD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F606E6"/>
    <w:multiLevelType w:val="hybridMultilevel"/>
    <w:tmpl w:val="87E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010C3"/>
    <w:multiLevelType w:val="multilevel"/>
    <w:tmpl w:val="9DCC0CF6"/>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1E02ED"/>
    <w:multiLevelType w:val="hybridMultilevel"/>
    <w:tmpl w:val="CBD0A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A4F18"/>
    <w:multiLevelType w:val="hybridMultilevel"/>
    <w:tmpl w:val="6FA6C90E"/>
    <w:lvl w:ilvl="0" w:tplc="EDAC82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900FEA"/>
    <w:multiLevelType w:val="multilevel"/>
    <w:tmpl w:val="82E277EE"/>
    <w:lvl w:ilvl="0">
      <w:start w:val="3"/>
      <w:numFmt w:val="decimal"/>
      <w:lvlText w:val="%1."/>
      <w:lvlJc w:val="left"/>
      <w:pPr>
        <w:ind w:left="640" w:hanging="640"/>
      </w:pPr>
      <w:rPr>
        <w:rFonts w:hint="default"/>
      </w:rPr>
    </w:lvl>
    <w:lvl w:ilvl="1">
      <w:start w:val="5"/>
      <w:numFmt w:val="decimal"/>
      <w:lvlText w:val="%1.%2."/>
      <w:lvlJc w:val="left"/>
      <w:pPr>
        <w:ind w:left="1080" w:hanging="720"/>
      </w:pPr>
      <w:rPr>
        <w:rFonts w:hint="default"/>
      </w:rPr>
    </w:lvl>
    <w:lvl w:ilvl="2">
      <w:start w:val="6"/>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E722BCF"/>
    <w:multiLevelType w:val="hybridMultilevel"/>
    <w:tmpl w:val="DF380E80"/>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15:restartNumberingAfterBreak="0">
    <w:nsid w:val="23FA5864"/>
    <w:multiLevelType w:val="multilevel"/>
    <w:tmpl w:val="70AA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235FC4"/>
    <w:multiLevelType w:val="multilevel"/>
    <w:tmpl w:val="4176DCBC"/>
    <w:lvl w:ilvl="0">
      <w:start w:val="3"/>
      <w:numFmt w:val="decimal"/>
      <w:lvlText w:val="%1."/>
      <w:lvlJc w:val="left"/>
      <w:pPr>
        <w:ind w:left="640" w:hanging="640"/>
      </w:pPr>
      <w:rPr>
        <w:rFonts w:hint="default"/>
      </w:rPr>
    </w:lvl>
    <w:lvl w:ilvl="1">
      <w:start w:val="5"/>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11B23BF"/>
    <w:multiLevelType w:val="hybridMultilevel"/>
    <w:tmpl w:val="21C603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07069"/>
    <w:multiLevelType w:val="hybridMultilevel"/>
    <w:tmpl w:val="406490B0"/>
    <w:lvl w:ilvl="0" w:tplc="F56AAABA">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3F163D5"/>
    <w:multiLevelType w:val="multilevel"/>
    <w:tmpl w:val="517A4628"/>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52E61A4"/>
    <w:multiLevelType w:val="multilevel"/>
    <w:tmpl w:val="1A8C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251B59"/>
    <w:multiLevelType w:val="multilevel"/>
    <w:tmpl w:val="C82E0AD4"/>
    <w:lvl w:ilvl="0">
      <w:start w:val="3"/>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2974B29"/>
    <w:multiLevelType w:val="hybridMultilevel"/>
    <w:tmpl w:val="D29EAE8A"/>
    <w:lvl w:ilvl="0" w:tplc="FAD6A4B2">
      <w:start w:val="2"/>
      <w:numFmt w:val="decimal"/>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15" w15:restartNumberingAfterBreak="0">
    <w:nsid w:val="4768209F"/>
    <w:multiLevelType w:val="hybridMultilevel"/>
    <w:tmpl w:val="07524AEC"/>
    <w:lvl w:ilvl="0" w:tplc="3734180C">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6" w15:restartNumberingAfterBreak="0">
    <w:nsid w:val="47AD086B"/>
    <w:multiLevelType w:val="hybridMultilevel"/>
    <w:tmpl w:val="84FE6F36"/>
    <w:lvl w:ilvl="0" w:tplc="042A0011">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C9A01B6"/>
    <w:multiLevelType w:val="multilevel"/>
    <w:tmpl w:val="882E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CD24FD"/>
    <w:multiLevelType w:val="multilevel"/>
    <w:tmpl w:val="4F086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2762EB"/>
    <w:multiLevelType w:val="multilevel"/>
    <w:tmpl w:val="10C6CE76"/>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8F0F69"/>
    <w:multiLevelType w:val="hybridMultilevel"/>
    <w:tmpl w:val="3210001A"/>
    <w:lvl w:ilvl="0" w:tplc="AB7E9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7C3A8E"/>
    <w:multiLevelType w:val="multilevel"/>
    <w:tmpl w:val="51CEA97A"/>
    <w:lvl w:ilvl="0">
      <w:start w:val="3"/>
      <w:numFmt w:val="decimal"/>
      <w:lvlText w:val="%1."/>
      <w:lvlJc w:val="left"/>
      <w:pPr>
        <w:ind w:left="585" w:hanging="585"/>
      </w:pPr>
      <w:rPr>
        <w:rFonts w:hint="default"/>
      </w:rPr>
    </w:lvl>
    <w:lvl w:ilvl="1">
      <w:start w:val="4"/>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61C17D9A"/>
    <w:multiLevelType w:val="multilevel"/>
    <w:tmpl w:val="8200C516"/>
    <w:lvl w:ilvl="0">
      <w:start w:val="3"/>
      <w:numFmt w:val="decimal"/>
      <w:lvlText w:val="%1."/>
      <w:lvlJc w:val="left"/>
      <w:pPr>
        <w:ind w:left="675" w:hanging="675"/>
      </w:pPr>
      <w:rPr>
        <w:rFonts w:hint="default"/>
      </w:rPr>
    </w:lvl>
    <w:lvl w:ilvl="1">
      <w:start w:val="5"/>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1C3346E"/>
    <w:multiLevelType w:val="multilevel"/>
    <w:tmpl w:val="4634B828"/>
    <w:lvl w:ilvl="0">
      <w:start w:val="3"/>
      <w:numFmt w:val="decimal"/>
      <w:lvlText w:val="%1."/>
      <w:lvlJc w:val="left"/>
      <w:pPr>
        <w:ind w:left="585" w:hanging="58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69231FBC"/>
    <w:multiLevelType w:val="hybridMultilevel"/>
    <w:tmpl w:val="514C2B1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0A1C8F"/>
    <w:multiLevelType w:val="multilevel"/>
    <w:tmpl w:val="AFF6EE32"/>
    <w:lvl w:ilvl="0">
      <w:start w:val="3"/>
      <w:numFmt w:val="decimal"/>
      <w:lvlText w:val="%1."/>
      <w:lvlJc w:val="left"/>
      <w:pPr>
        <w:ind w:left="640" w:hanging="640"/>
      </w:pPr>
      <w:rPr>
        <w:rFonts w:hint="default"/>
      </w:rPr>
    </w:lvl>
    <w:lvl w:ilvl="1">
      <w:start w:val="5"/>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C9B4E2E"/>
    <w:multiLevelType w:val="hybridMultilevel"/>
    <w:tmpl w:val="C17AFDA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2832E4"/>
    <w:multiLevelType w:val="multilevel"/>
    <w:tmpl w:val="1C0C8054"/>
    <w:lvl w:ilvl="0">
      <w:start w:val="3"/>
      <w:numFmt w:val="decimal"/>
      <w:lvlText w:val="%1."/>
      <w:lvlJc w:val="left"/>
      <w:pPr>
        <w:ind w:left="780" w:hanging="780"/>
      </w:pPr>
      <w:rPr>
        <w:rFonts w:hint="default"/>
      </w:rPr>
    </w:lvl>
    <w:lvl w:ilvl="1">
      <w:start w:val="4"/>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1506317"/>
    <w:multiLevelType w:val="multilevel"/>
    <w:tmpl w:val="40B49C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2AD1E43"/>
    <w:multiLevelType w:val="hybridMultilevel"/>
    <w:tmpl w:val="99664760"/>
    <w:lvl w:ilvl="0" w:tplc="5B6A6066">
      <w:start w:val="2"/>
      <w:numFmt w:val="decimal"/>
      <w:lvlText w:val="%1)"/>
      <w:lvlJc w:val="left"/>
      <w:pPr>
        <w:ind w:left="1069"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30" w15:restartNumberingAfterBreak="0">
    <w:nsid w:val="7F57051F"/>
    <w:multiLevelType w:val="multilevel"/>
    <w:tmpl w:val="536014C8"/>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FF0006A"/>
    <w:multiLevelType w:val="hybridMultilevel"/>
    <w:tmpl w:val="1F84688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80793528">
    <w:abstractNumId w:val="30"/>
  </w:num>
  <w:num w:numId="2" w16cid:durableId="886648163">
    <w:abstractNumId w:val="28"/>
  </w:num>
  <w:num w:numId="3" w16cid:durableId="1937398543">
    <w:abstractNumId w:val="19"/>
  </w:num>
  <w:num w:numId="4" w16cid:durableId="1379427111">
    <w:abstractNumId w:val="26"/>
  </w:num>
  <w:num w:numId="5" w16cid:durableId="1037657455">
    <w:abstractNumId w:val="31"/>
  </w:num>
  <w:num w:numId="6" w16cid:durableId="673646645">
    <w:abstractNumId w:val="24"/>
  </w:num>
  <w:num w:numId="7" w16cid:durableId="178131637">
    <w:abstractNumId w:val="0"/>
  </w:num>
  <w:num w:numId="8" w16cid:durableId="1422290418">
    <w:abstractNumId w:val="4"/>
  </w:num>
  <w:num w:numId="9" w16cid:durableId="779566919">
    <w:abstractNumId w:val="20"/>
  </w:num>
  <w:num w:numId="10" w16cid:durableId="1469932888">
    <w:abstractNumId w:val="15"/>
  </w:num>
  <w:num w:numId="11" w16cid:durableId="963539473">
    <w:abstractNumId w:val="6"/>
  </w:num>
  <w:num w:numId="12" w16cid:durableId="1192039431">
    <w:abstractNumId w:val="9"/>
  </w:num>
  <w:num w:numId="13" w16cid:durableId="2076539066">
    <w:abstractNumId w:val="18"/>
  </w:num>
  <w:num w:numId="14" w16cid:durableId="1227181130">
    <w:abstractNumId w:val="10"/>
  </w:num>
  <w:num w:numId="15" w16cid:durableId="102657616">
    <w:abstractNumId w:val="12"/>
  </w:num>
  <w:num w:numId="16" w16cid:durableId="1583686351">
    <w:abstractNumId w:val="17"/>
  </w:num>
  <w:num w:numId="17" w16cid:durableId="718630834">
    <w:abstractNumId w:val="23"/>
  </w:num>
  <w:num w:numId="18" w16cid:durableId="1260988576">
    <w:abstractNumId w:val="16"/>
  </w:num>
  <w:num w:numId="19" w16cid:durableId="1460613567">
    <w:abstractNumId w:val="29"/>
  </w:num>
  <w:num w:numId="20" w16cid:durableId="1295602401">
    <w:abstractNumId w:val="2"/>
  </w:num>
  <w:num w:numId="21" w16cid:durableId="1427116204">
    <w:abstractNumId w:val="13"/>
  </w:num>
  <w:num w:numId="22" w16cid:durableId="1252156095">
    <w:abstractNumId w:val="14"/>
  </w:num>
  <w:num w:numId="23" w16cid:durableId="423768967">
    <w:abstractNumId w:val="21"/>
  </w:num>
  <w:num w:numId="24" w16cid:durableId="1455751673">
    <w:abstractNumId w:val="25"/>
  </w:num>
  <w:num w:numId="25" w16cid:durableId="182479432">
    <w:abstractNumId w:val="3"/>
  </w:num>
  <w:num w:numId="26" w16cid:durableId="796143237">
    <w:abstractNumId w:val="1"/>
  </w:num>
  <w:num w:numId="27" w16cid:durableId="1822192431">
    <w:abstractNumId w:val="11"/>
  </w:num>
  <w:num w:numId="28" w16cid:durableId="1135216416">
    <w:abstractNumId w:val="27"/>
  </w:num>
  <w:num w:numId="29" w16cid:durableId="851183063">
    <w:abstractNumId w:val="5"/>
  </w:num>
  <w:num w:numId="30" w16cid:durableId="652100776">
    <w:abstractNumId w:val="7"/>
  </w:num>
  <w:num w:numId="31" w16cid:durableId="1675378555">
    <w:abstractNumId w:val="8"/>
  </w:num>
  <w:num w:numId="32" w16cid:durableId="107944402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F83"/>
    <w:rsid w:val="00001F5D"/>
    <w:rsid w:val="00002694"/>
    <w:rsid w:val="00002C1E"/>
    <w:rsid w:val="00002F5E"/>
    <w:rsid w:val="00003667"/>
    <w:rsid w:val="0000392F"/>
    <w:rsid w:val="0000395D"/>
    <w:rsid w:val="00004433"/>
    <w:rsid w:val="00005278"/>
    <w:rsid w:val="00005890"/>
    <w:rsid w:val="00005C22"/>
    <w:rsid w:val="00010938"/>
    <w:rsid w:val="00010C4F"/>
    <w:rsid w:val="00010F4A"/>
    <w:rsid w:val="00011197"/>
    <w:rsid w:val="00011A2E"/>
    <w:rsid w:val="00012B5A"/>
    <w:rsid w:val="000147D1"/>
    <w:rsid w:val="000148B1"/>
    <w:rsid w:val="0001626D"/>
    <w:rsid w:val="000176D8"/>
    <w:rsid w:val="00017EB2"/>
    <w:rsid w:val="00020694"/>
    <w:rsid w:val="00021CB2"/>
    <w:rsid w:val="00022AC7"/>
    <w:rsid w:val="00022E96"/>
    <w:rsid w:val="00023328"/>
    <w:rsid w:val="00024F03"/>
    <w:rsid w:val="0002500D"/>
    <w:rsid w:val="000255E7"/>
    <w:rsid w:val="00025761"/>
    <w:rsid w:val="000259D6"/>
    <w:rsid w:val="00026534"/>
    <w:rsid w:val="000265B8"/>
    <w:rsid w:val="000267EF"/>
    <w:rsid w:val="00026A83"/>
    <w:rsid w:val="00026D55"/>
    <w:rsid w:val="000273DF"/>
    <w:rsid w:val="00027960"/>
    <w:rsid w:val="00030948"/>
    <w:rsid w:val="00030B41"/>
    <w:rsid w:val="00032EF6"/>
    <w:rsid w:val="00033108"/>
    <w:rsid w:val="00033657"/>
    <w:rsid w:val="00033A15"/>
    <w:rsid w:val="000369E7"/>
    <w:rsid w:val="0003764C"/>
    <w:rsid w:val="00037C46"/>
    <w:rsid w:val="000400A2"/>
    <w:rsid w:val="0004018A"/>
    <w:rsid w:val="00040824"/>
    <w:rsid w:val="00040D28"/>
    <w:rsid w:val="000425BA"/>
    <w:rsid w:val="000432DF"/>
    <w:rsid w:val="00044EAB"/>
    <w:rsid w:val="00045214"/>
    <w:rsid w:val="00045BE9"/>
    <w:rsid w:val="000460CE"/>
    <w:rsid w:val="000471CC"/>
    <w:rsid w:val="00050475"/>
    <w:rsid w:val="00051C0F"/>
    <w:rsid w:val="00051D8A"/>
    <w:rsid w:val="00052997"/>
    <w:rsid w:val="000531EC"/>
    <w:rsid w:val="000534F0"/>
    <w:rsid w:val="00053525"/>
    <w:rsid w:val="00054861"/>
    <w:rsid w:val="00054BFA"/>
    <w:rsid w:val="00061D08"/>
    <w:rsid w:val="000626C3"/>
    <w:rsid w:val="00062B2A"/>
    <w:rsid w:val="00063389"/>
    <w:rsid w:val="00065C0E"/>
    <w:rsid w:val="00066145"/>
    <w:rsid w:val="00066AEE"/>
    <w:rsid w:val="000671DB"/>
    <w:rsid w:val="0007097F"/>
    <w:rsid w:val="00070E28"/>
    <w:rsid w:val="00070E33"/>
    <w:rsid w:val="000712BD"/>
    <w:rsid w:val="00071351"/>
    <w:rsid w:val="00071EA0"/>
    <w:rsid w:val="000721EA"/>
    <w:rsid w:val="00072980"/>
    <w:rsid w:val="00072A10"/>
    <w:rsid w:val="00072A82"/>
    <w:rsid w:val="00073A5E"/>
    <w:rsid w:val="00074B4A"/>
    <w:rsid w:val="00075D97"/>
    <w:rsid w:val="00075F0A"/>
    <w:rsid w:val="0007600D"/>
    <w:rsid w:val="0007691C"/>
    <w:rsid w:val="00076C41"/>
    <w:rsid w:val="00076CDB"/>
    <w:rsid w:val="0007776A"/>
    <w:rsid w:val="00077AA1"/>
    <w:rsid w:val="0008056D"/>
    <w:rsid w:val="000810F7"/>
    <w:rsid w:val="00081E6D"/>
    <w:rsid w:val="000824A4"/>
    <w:rsid w:val="00083DFC"/>
    <w:rsid w:val="00084EC6"/>
    <w:rsid w:val="000854FF"/>
    <w:rsid w:val="000855D3"/>
    <w:rsid w:val="0008611A"/>
    <w:rsid w:val="0008632E"/>
    <w:rsid w:val="000864FF"/>
    <w:rsid w:val="000865F2"/>
    <w:rsid w:val="00090453"/>
    <w:rsid w:val="0009101B"/>
    <w:rsid w:val="000912CD"/>
    <w:rsid w:val="00091ABF"/>
    <w:rsid w:val="00091D86"/>
    <w:rsid w:val="000921DF"/>
    <w:rsid w:val="000929F8"/>
    <w:rsid w:val="00092FA8"/>
    <w:rsid w:val="0009470B"/>
    <w:rsid w:val="00094B14"/>
    <w:rsid w:val="000968E9"/>
    <w:rsid w:val="00096BFE"/>
    <w:rsid w:val="0009751F"/>
    <w:rsid w:val="000976AF"/>
    <w:rsid w:val="00097758"/>
    <w:rsid w:val="00097861"/>
    <w:rsid w:val="00097C40"/>
    <w:rsid w:val="00097FE6"/>
    <w:rsid w:val="000A154C"/>
    <w:rsid w:val="000A2282"/>
    <w:rsid w:val="000A3BE6"/>
    <w:rsid w:val="000A4136"/>
    <w:rsid w:val="000A44B1"/>
    <w:rsid w:val="000A56CF"/>
    <w:rsid w:val="000A5C8B"/>
    <w:rsid w:val="000A5DE7"/>
    <w:rsid w:val="000A6058"/>
    <w:rsid w:val="000A70E9"/>
    <w:rsid w:val="000A7582"/>
    <w:rsid w:val="000A7C36"/>
    <w:rsid w:val="000B01AD"/>
    <w:rsid w:val="000B0908"/>
    <w:rsid w:val="000B0D17"/>
    <w:rsid w:val="000B19B2"/>
    <w:rsid w:val="000B2ECD"/>
    <w:rsid w:val="000B3358"/>
    <w:rsid w:val="000B492A"/>
    <w:rsid w:val="000B589A"/>
    <w:rsid w:val="000B7175"/>
    <w:rsid w:val="000C0041"/>
    <w:rsid w:val="000C02E6"/>
    <w:rsid w:val="000C114E"/>
    <w:rsid w:val="000C1514"/>
    <w:rsid w:val="000C1B74"/>
    <w:rsid w:val="000C3504"/>
    <w:rsid w:val="000C3F6E"/>
    <w:rsid w:val="000C4D0F"/>
    <w:rsid w:val="000C595C"/>
    <w:rsid w:val="000C5F1D"/>
    <w:rsid w:val="000C633F"/>
    <w:rsid w:val="000C6F9C"/>
    <w:rsid w:val="000C79B5"/>
    <w:rsid w:val="000D0260"/>
    <w:rsid w:val="000D1177"/>
    <w:rsid w:val="000D2DC0"/>
    <w:rsid w:val="000D3CA3"/>
    <w:rsid w:val="000D4E96"/>
    <w:rsid w:val="000D58A9"/>
    <w:rsid w:val="000D6636"/>
    <w:rsid w:val="000E139B"/>
    <w:rsid w:val="000E168B"/>
    <w:rsid w:val="000E2A20"/>
    <w:rsid w:val="000E44C3"/>
    <w:rsid w:val="000E4BE7"/>
    <w:rsid w:val="000E58D5"/>
    <w:rsid w:val="000E65ED"/>
    <w:rsid w:val="000E6D43"/>
    <w:rsid w:val="000F1524"/>
    <w:rsid w:val="000F3451"/>
    <w:rsid w:val="000F3568"/>
    <w:rsid w:val="000F366A"/>
    <w:rsid w:val="000F4251"/>
    <w:rsid w:val="000F4586"/>
    <w:rsid w:val="000F58C1"/>
    <w:rsid w:val="000F5927"/>
    <w:rsid w:val="000F6D3F"/>
    <w:rsid w:val="000F7272"/>
    <w:rsid w:val="000F7924"/>
    <w:rsid w:val="000F7A05"/>
    <w:rsid w:val="000F7A57"/>
    <w:rsid w:val="00100CE6"/>
    <w:rsid w:val="00100D56"/>
    <w:rsid w:val="001013FD"/>
    <w:rsid w:val="00101C44"/>
    <w:rsid w:val="001023BF"/>
    <w:rsid w:val="00102589"/>
    <w:rsid w:val="00102F99"/>
    <w:rsid w:val="00103133"/>
    <w:rsid w:val="00103442"/>
    <w:rsid w:val="001037F0"/>
    <w:rsid w:val="00103953"/>
    <w:rsid w:val="00104066"/>
    <w:rsid w:val="0010490A"/>
    <w:rsid w:val="00104958"/>
    <w:rsid w:val="00106934"/>
    <w:rsid w:val="00107F12"/>
    <w:rsid w:val="00110137"/>
    <w:rsid w:val="00111094"/>
    <w:rsid w:val="00112DD0"/>
    <w:rsid w:val="0011336E"/>
    <w:rsid w:val="00113DF0"/>
    <w:rsid w:val="00114AE2"/>
    <w:rsid w:val="00114F80"/>
    <w:rsid w:val="00115276"/>
    <w:rsid w:val="0011593D"/>
    <w:rsid w:val="00116F20"/>
    <w:rsid w:val="0011768E"/>
    <w:rsid w:val="00121773"/>
    <w:rsid w:val="00122333"/>
    <w:rsid w:val="001227A1"/>
    <w:rsid w:val="001239BB"/>
    <w:rsid w:val="00126055"/>
    <w:rsid w:val="001264C8"/>
    <w:rsid w:val="00126EF8"/>
    <w:rsid w:val="0012764C"/>
    <w:rsid w:val="0013096F"/>
    <w:rsid w:val="0013114E"/>
    <w:rsid w:val="001315F0"/>
    <w:rsid w:val="00131A87"/>
    <w:rsid w:val="00131D97"/>
    <w:rsid w:val="00132C33"/>
    <w:rsid w:val="00133192"/>
    <w:rsid w:val="001343D4"/>
    <w:rsid w:val="0013477A"/>
    <w:rsid w:val="0013488A"/>
    <w:rsid w:val="00134B90"/>
    <w:rsid w:val="0013571A"/>
    <w:rsid w:val="001359C6"/>
    <w:rsid w:val="00135B52"/>
    <w:rsid w:val="00136420"/>
    <w:rsid w:val="00136A76"/>
    <w:rsid w:val="00136CC0"/>
    <w:rsid w:val="00137241"/>
    <w:rsid w:val="0014086B"/>
    <w:rsid w:val="00140B18"/>
    <w:rsid w:val="00141632"/>
    <w:rsid w:val="0014177B"/>
    <w:rsid w:val="0014250A"/>
    <w:rsid w:val="00142740"/>
    <w:rsid w:val="001428E8"/>
    <w:rsid w:val="00142CD0"/>
    <w:rsid w:val="0014357B"/>
    <w:rsid w:val="001440A8"/>
    <w:rsid w:val="00144152"/>
    <w:rsid w:val="001442DC"/>
    <w:rsid w:val="00144C1C"/>
    <w:rsid w:val="00144DC0"/>
    <w:rsid w:val="00145867"/>
    <w:rsid w:val="001458BE"/>
    <w:rsid w:val="0014594A"/>
    <w:rsid w:val="00146307"/>
    <w:rsid w:val="00146658"/>
    <w:rsid w:val="00147228"/>
    <w:rsid w:val="00147C98"/>
    <w:rsid w:val="00147FC9"/>
    <w:rsid w:val="00150129"/>
    <w:rsid w:val="00150633"/>
    <w:rsid w:val="0015178B"/>
    <w:rsid w:val="00151A50"/>
    <w:rsid w:val="00151CE9"/>
    <w:rsid w:val="001536E1"/>
    <w:rsid w:val="001536F0"/>
    <w:rsid w:val="001544F0"/>
    <w:rsid w:val="0015489F"/>
    <w:rsid w:val="00154A3E"/>
    <w:rsid w:val="00155806"/>
    <w:rsid w:val="00155960"/>
    <w:rsid w:val="00155DD7"/>
    <w:rsid w:val="001562AE"/>
    <w:rsid w:val="001571C6"/>
    <w:rsid w:val="00157281"/>
    <w:rsid w:val="001574F8"/>
    <w:rsid w:val="00157774"/>
    <w:rsid w:val="00160102"/>
    <w:rsid w:val="0016027A"/>
    <w:rsid w:val="00161086"/>
    <w:rsid w:val="00161FEB"/>
    <w:rsid w:val="0016221E"/>
    <w:rsid w:val="00162863"/>
    <w:rsid w:val="00162AFF"/>
    <w:rsid w:val="0016423B"/>
    <w:rsid w:val="00164555"/>
    <w:rsid w:val="00164AF0"/>
    <w:rsid w:val="00165B38"/>
    <w:rsid w:val="00165F10"/>
    <w:rsid w:val="00166227"/>
    <w:rsid w:val="00166934"/>
    <w:rsid w:val="001701F2"/>
    <w:rsid w:val="0017033C"/>
    <w:rsid w:val="00170AC7"/>
    <w:rsid w:val="00171888"/>
    <w:rsid w:val="00172CC2"/>
    <w:rsid w:val="00172FC2"/>
    <w:rsid w:val="00173E04"/>
    <w:rsid w:val="0017503A"/>
    <w:rsid w:val="00175365"/>
    <w:rsid w:val="0017540F"/>
    <w:rsid w:val="00175680"/>
    <w:rsid w:val="001762FF"/>
    <w:rsid w:val="00176D2E"/>
    <w:rsid w:val="00177A09"/>
    <w:rsid w:val="0018085A"/>
    <w:rsid w:val="00181857"/>
    <w:rsid w:val="00181EF7"/>
    <w:rsid w:val="001833DE"/>
    <w:rsid w:val="00185921"/>
    <w:rsid w:val="00185B61"/>
    <w:rsid w:val="00186BE5"/>
    <w:rsid w:val="00186F84"/>
    <w:rsid w:val="0018739C"/>
    <w:rsid w:val="00187511"/>
    <w:rsid w:val="001923B8"/>
    <w:rsid w:val="001926FC"/>
    <w:rsid w:val="0019293C"/>
    <w:rsid w:val="0019348F"/>
    <w:rsid w:val="00193CF0"/>
    <w:rsid w:val="00194DDB"/>
    <w:rsid w:val="00195AF7"/>
    <w:rsid w:val="0019710F"/>
    <w:rsid w:val="00197656"/>
    <w:rsid w:val="00197BB0"/>
    <w:rsid w:val="001A016C"/>
    <w:rsid w:val="001A0393"/>
    <w:rsid w:val="001A1000"/>
    <w:rsid w:val="001A199B"/>
    <w:rsid w:val="001A1E9D"/>
    <w:rsid w:val="001A2050"/>
    <w:rsid w:val="001A2C0E"/>
    <w:rsid w:val="001A2C70"/>
    <w:rsid w:val="001A2F37"/>
    <w:rsid w:val="001A3C68"/>
    <w:rsid w:val="001A3FDC"/>
    <w:rsid w:val="001A400B"/>
    <w:rsid w:val="001A473D"/>
    <w:rsid w:val="001A4D5D"/>
    <w:rsid w:val="001A5277"/>
    <w:rsid w:val="001A5642"/>
    <w:rsid w:val="001A5C10"/>
    <w:rsid w:val="001A64B5"/>
    <w:rsid w:val="001A6AEA"/>
    <w:rsid w:val="001A6D91"/>
    <w:rsid w:val="001A793A"/>
    <w:rsid w:val="001B1602"/>
    <w:rsid w:val="001B1765"/>
    <w:rsid w:val="001B236A"/>
    <w:rsid w:val="001B23C6"/>
    <w:rsid w:val="001B268B"/>
    <w:rsid w:val="001B271D"/>
    <w:rsid w:val="001B3540"/>
    <w:rsid w:val="001B3F22"/>
    <w:rsid w:val="001B3FAB"/>
    <w:rsid w:val="001B4ADF"/>
    <w:rsid w:val="001B578F"/>
    <w:rsid w:val="001B5A71"/>
    <w:rsid w:val="001B6A59"/>
    <w:rsid w:val="001B7C0E"/>
    <w:rsid w:val="001C0C57"/>
    <w:rsid w:val="001C10D1"/>
    <w:rsid w:val="001C10E5"/>
    <w:rsid w:val="001C16AF"/>
    <w:rsid w:val="001C1997"/>
    <w:rsid w:val="001C1A74"/>
    <w:rsid w:val="001C1A9E"/>
    <w:rsid w:val="001C1CED"/>
    <w:rsid w:val="001C20EF"/>
    <w:rsid w:val="001C3971"/>
    <w:rsid w:val="001C3F59"/>
    <w:rsid w:val="001C479C"/>
    <w:rsid w:val="001C4D55"/>
    <w:rsid w:val="001C5859"/>
    <w:rsid w:val="001C5BBB"/>
    <w:rsid w:val="001C72AD"/>
    <w:rsid w:val="001C7427"/>
    <w:rsid w:val="001C7EF2"/>
    <w:rsid w:val="001D000C"/>
    <w:rsid w:val="001D24FD"/>
    <w:rsid w:val="001D2EAE"/>
    <w:rsid w:val="001D3173"/>
    <w:rsid w:val="001D3EDD"/>
    <w:rsid w:val="001D5486"/>
    <w:rsid w:val="001D5511"/>
    <w:rsid w:val="001D57BA"/>
    <w:rsid w:val="001D5A44"/>
    <w:rsid w:val="001D5AFB"/>
    <w:rsid w:val="001D60C4"/>
    <w:rsid w:val="001E0B29"/>
    <w:rsid w:val="001E1EE2"/>
    <w:rsid w:val="001E2324"/>
    <w:rsid w:val="001E2F18"/>
    <w:rsid w:val="001E329A"/>
    <w:rsid w:val="001E3DE9"/>
    <w:rsid w:val="001E4E17"/>
    <w:rsid w:val="001E5F3A"/>
    <w:rsid w:val="001E618E"/>
    <w:rsid w:val="001E6258"/>
    <w:rsid w:val="001E7875"/>
    <w:rsid w:val="001E7D88"/>
    <w:rsid w:val="001F08B4"/>
    <w:rsid w:val="001F0F10"/>
    <w:rsid w:val="001F0F21"/>
    <w:rsid w:val="001F2017"/>
    <w:rsid w:val="001F2849"/>
    <w:rsid w:val="001F3382"/>
    <w:rsid w:val="001F372C"/>
    <w:rsid w:val="001F3761"/>
    <w:rsid w:val="001F43BB"/>
    <w:rsid w:val="001F4764"/>
    <w:rsid w:val="001F6216"/>
    <w:rsid w:val="001F7C25"/>
    <w:rsid w:val="002004C5"/>
    <w:rsid w:val="00200DEE"/>
    <w:rsid w:val="00202A2F"/>
    <w:rsid w:val="0020300C"/>
    <w:rsid w:val="0020331C"/>
    <w:rsid w:val="002033A4"/>
    <w:rsid w:val="0020425C"/>
    <w:rsid w:val="00204A87"/>
    <w:rsid w:val="00204B11"/>
    <w:rsid w:val="0020505E"/>
    <w:rsid w:val="00205888"/>
    <w:rsid w:val="00205EED"/>
    <w:rsid w:val="002060BE"/>
    <w:rsid w:val="00206529"/>
    <w:rsid w:val="002066A4"/>
    <w:rsid w:val="002101B7"/>
    <w:rsid w:val="00210A3B"/>
    <w:rsid w:val="002116E2"/>
    <w:rsid w:val="00211B2D"/>
    <w:rsid w:val="00212326"/>
    <w:rsid w:val="00212A88"/>
    <w:rsid w:val="00213913"/>
    <w:rsid w:val="00213F4D"/>
    <w:rsid w:val="0021453C"/>
    <w:rsid w:val="0021608D"/>
    <w:rsid w:val="00216A30"/>
    <w:rsid w:val="00216C0E"/>
    <w:rsid w:val="0021718C"/>
    <w:rsid w:val="00217B7A"/>
    <w:rsid w:val="0022010D"/>
    <w:rsid w:val="00220722"/>
    <w:rsid w:val="002210B3"/>
    <w:rsid w:val="00221FC4"/>
    <w:rsid w:val="00223834"/>
    <w:rsid w:val="0022390C"/>
    <w:rsid w:val="00223B1A"/>
    <w:rsid w:val="0022417A"/>
    <w:rsid w:val="002247A3"/>
    <w:rsid w:val="00225E79"/>
    <w:rsid w:val="00226B3B"/>
    <w:rsid w:val="00227BB9"/>
    <w:rsid w:val="00227C5D"/>
    <w:rsid w:val="00230920"/>
    <w:rsid w:val="002311CB"/>
    <w:rsid w:val="00231288"/>
    <w:rsid w:val="0023307F"/>
    <w:rsid w:val="002332E1"/>
    <w:rsid w:val="0023469D"/>
    <w:rsid w:val="00234C0B"/>
    <w:rsid w:val="00234F41"/>
    <w:rsid w:val="002353D6"/>
    <w:rsid w:val="00236287"/>
    <w:rsid w:val="00236D42"/>
    <w:rsid w:val="00236DB5"/>
    <w:rsid w:val="00237A0D"/>
    <w:rsid w:val="0024041D"/>
    <w:rsid w:val="00241295"/>
    <w:rsid w:val="0024244C"/>
    <w:rsid w:val="0024320C"/>
    <w:rsid w:val="00243653"/>
    <w:rsid w:val="0024445C"/>
    <w:rsid w:val="00244E07"/>
    <w:rsid w:val="002454FC"/>
    <w:rsid w:val="00246D26"/>
    <w:rsid w:val="00247019"/>
    <w:rsid w:val="002477FF"/>
    <w:rsid w:val="00247950"/>
    <w:rsid w:val="00247D39"/>
    <w:rsid w:val="00251369"/>
    <w:rsid w:val="0025146B"/>
    <w:rsid w:val="0025190A"/>
    <w:rsid w:val="0025229A"/>
    <w:rsid w:val="00252DDD"/>
    <w:rsid w:val="002536A6"/>
    <w:rsid w:val="00253902"/>
    <w:rsid w:val="0025394C"/>
    <w:rsid w:val="00253978"/>
    <w:rsid w:val="00253B8B"/>
    <w:rsid w:val="002540A1"/>
    <w:rsid w:val="0025566D"/>
    <w:rsid w:val="00255CD7"/>
    <w:rsid w:val="00256822"/>
    <w:rsid w:val="00256A90"/>
    <w:rsid w:val="00257426"/>
    <w:rsid w:val="00257E28"/>
    <w:rsid w:val="002604FE"/>
    <w:rsid w:val="00260BDF"/>
    <w:rsid w:val="00260EF6"/>
    <w:rsid w:val="00260FE0"/>
    <w:rsid w:val="002631CC"/>
    <w:rsid w:val="00263380"/>
    <w:rsid w:val="00263405"/>
    <w:rsid w:val="00263473"/>
    <w:rsid w:val="00263676"/>
    <w:rsid w:val="00263E55"/>
    <w:rsid w:val="00264507"/>
    <w:rsid w:val="002647F6"/>
    <w:rsid w:val="00264F3B"/>
    <w:rsid w:val="00265750"/>
    <w:rsid w:val="002662EE"/>
    <w:rsid w:val="002663C6"/>
    <w:rsid w:val="00266A72"/>
    <w:rsid w:val="00267164"/>
    <w:rsid w:val="00267569"/>
    <w:rsid w:val="00267847"/>
    <w:rsid w:val="00270E55"/>
    <w:rsid w:val="00272F26"/>
    <w:rsid w:val="00273C31"/>
    <w:rsid w:val="00274661"/>
    <w:rsid w:val="00274B29"/>
    <w:rsid w:val="00274B41"/>
    <w:rsid w:val="00274EF3"/>
    <w:rsid w:val="00274F8E"/>
    <w:rsid w:val="002750C8"/>
    <w:rsid w:val="002753F2"/>
    <w:rsid w:val="0027593D"/>
    <w:rsid w:val="00275BB2"/>
    <w:rsid w:val="00276283"/>
    <w:rsid w:val="00276467"/>
    <w:rsid w:val="00276927"/>
    <w:rsid w:val="00276F7E"/>
    <w:rsid w:val="002770BF"/>
    <w:rsid w:val="002771D3"/>
    <w:rsid w:val="00277D13"/>
    <w:rsid w:val="002808F5"/>
    <w:rsid w:val="00280E35"/>
    <w:rsid w:val="002810A9"/>
    <w:rsid w:val="00281221"/>
    <w:rsid w:val="00281956"/>
    <w:rsid w:val="002820A8"/>
    <w:rsid w:val="002820DB"/>
    <w:rsid w:val="002837CB"/>
    <w:rsid w:val="00283A39"/>
    <w:rsid w:val="0028709A"/>
    <w:rsid w:val="00287A9B"/>
    <w:rsid w:val="00287C2B"/>
    <w:rsid w:val="00290531"/>
    <w:rsid w:val="002905B6"/>
    <w:rsid w:val="002928D1"/>
    <w:rsid w:val="00292A9F"/>
    <w:rsid w:val="00292BD6"/>
    <w:rsid w:val="00293385"/>
    <w:rsid w:val="002938AF"/>
    <w:rsid w:val="00295496"/>
    <w:rsid w:val="0029593E"/>
    <w:rsid w:val="0029611C"/>
    <w:rsid w:val="0029621F"/>
    <w:rsid w:val="00296A14"/>
    <w:rsid w:val="00297116"/>
    <w:rsid w:val="00297A78"/>
    <w:rsid w:val="002A21A4"/>
    <w:rsid w:val="002A4B8B"/>
    <w:rsid w:val="002A5D17"/>
    <w:rsid w:val="002A61FB"/>
    <w:rsid w:val="002A687B"/>
    <w:rsid w:val="002A696D"/>
    <w:rsid w:val="002A7665"/>
    <w:rsid w:val="002A7AA9"/>
    <w:rsid w:val="002A7D5E"/>
    <w:rsid w:val="002B07E8"/>
    <w:rsid w:val="002B12BE"/>
    <w:rsid w:val="002B168F"/>
    <w:rsid w:val="002B1746"/>
    <w:rsid w:val="002B1A26"/>
    <w:rsid w:val="002B1DAC"/>
    <w:rsid w:val="002B20E4"/>
    <w:rsid w:val="002B27CF"/>
    <w:rsid w:val="002B2D2B"/>
    <w:rsid w:val="002B2DDC"/>
    <w:rsid w:val="002B3015"/>
    <w:rsid w:val="002B306D"/>
    <w:rsid w:val="002B31D7"/>
    <w:rsid w:val="002B324B"/>
    <w:rsid w:val="002B3DD4"/>
    <w:rsid w:val="002B4909"/>
    <w:rsid w:val="002B491B"/>
    <w:rsid w:val="002B52E4"/>
    <w:rsid w:val="002B57FF"/>
    <w:rsid w:val="002B7BC9"/>
    <w:rsid w:val="002C0337"/>
    <w:rsid w:val="002C1D89"/>
    <w:rsid w:val="002C2F47"/>
    <w:rsid w:val="002C358C"/>
    <w:rsid w:val="002C4500"/>
    <w:rsid w:val="002C4B22"/>
    <w:rsid w:val="002C4FF7"/>
    <w:rsid w:val="002C5623"/>
    <w:rsid w:val="002C6149"/>
    <w:rsid w:val="002C7228"/>
    <w:rsid w:val="002C7A70"/>
    <w:rsid w:val="002D03E7"/>
    <w:rsid w:val="002D04F2"/>
    <w:rsid w:val="002D0C71"/>
    <w:rsid w:val="002D0C75"/>
    <w:rsid w:val="002D0C7B"/>
    <w:rsid w:val="002D13C8"/>
    <w:rsid w:val="002D3F4F"/>
    <w:rsid w:val="002D450F"/>
    <w:rsid w:val="002D4E04"/>
    <w:rsid w:val="002D5F53"/>
    <w:rsid w:val="002D7F30"/>
    <w:rsid w:val="002E003E"/>
    <w:rsid w:val="002E087D"/>
    <w:rsid w:val="002E0BBB"/>
    <w:rsid w:val="002E10E5"/>
    <w:rsid w:val="002E1D06"/>
    <w:rsid w:val="002E275A"/>
    <w:rsid w:val="002E3D6C"/>
    <w:rsid w:val="002E3F80"/>
    <w:rsid w:val="002E5209"/>
    <w:rsid w:val="002E6207"/>
    <w:rsid w:val="002F04AC"/>
    <w:rsid w:val="002F0F28"/>
    <w:rsid w:val="002F111D"/>
    <w:rsid w:val="002F14EE"/>
    <w:rsid w:val="002F1BCA"/>
    <w:rsid w:val="002F1D08"/>
    <w:rsid w:val="002F2D63"/>
    <w:rsid w:val="002F37E9"/>
    <w:rsid w:val="002F3E0D"/>
    <w:rsid w:val="002F4411"/>
    <w:rsid w:val="002F4634"/>
    <w:rsid w:val="002F4D16"/>
    <w:rsid w:val="002F55C0"/>
    <w:rsid w:val="002F5E47"/>
    <w:rsid w:val="002F6683"/>
    <w:rsid w:val="002F7914"/>
    <w:rsid w:val="002F79CC"/>
    <w:rsid w:val="00301A40"/>
    <w:rsid w:val="00301B01"/>
    <w:rsid w:val="00302C0A"/>
    <w:rsid w:val="00302DB4"/>
    <w:rsid w:val="00304F59"/>
    <w:rsid w:val="0030506C"/>
    <w:rsid w:val="003050A3"/>
    <w:rsid w:val="003053F9"/>
    <w:rsid w:val="00306C3C"/>
    <w:rsid w:val="00306D8E"/>
    <w:rsid w:val="00306FF8"/>
    <w:rsid w:val="00307A7E"/>
    <w:rsid w:val="00307FE3"/>
    <w:rsid w:val="0031039D"/>
    <w:rsid w:val="00310E12"/>
    <w:rsid w:val="0031124B"/>
    <w:rsid w:val="00311DAA"/>
    <w:rsid w:val="00312791"/>
    <w:rsid w:val="0031309C"/>
    <w:rsid w:val="003132F2"/>
    <w:rsid w:val="00314F89"/>
    <w:rsid w:val="003157FB"/>
    <w:rsid w:val="00316151"/>
    <w:rsid w:val="00316256"/>
    <w:rsid w:val="003162C8"/>
    <w:rsid w:val="003167BB"/>
    <w:rsid w:val="0031725C"/>
    <w:rsid w:val="00317540"/>
    <w:rsid w:val="003200E9"/>
    <w:rsid w:val="00320526"/>
    <w:rsid w:val="003215D5"/>
    <w:rsid w:val="00322173"/>
    <w:rsid w:val="00322256"/>
    <w:rsid w:val="003223A1"/>
    <w:rsid w:val="0032265C"/>
    <w:rsid w:val="0032265D"/>
    <w:rsid w:val="00322857"/>
    <w:rsid w:val="003228FF"/>
    <w:rsid w:val="00322966"/>
    <w:rsid w:val="00322F5A"/>
    <w:rsid w:val="003231A5"/>
    <w:rsid w:val="0032497E"/>
    <w:rsid w:val="003258D0"/>
    <w:rsid w:val="00325B9D"/>
    <w:rsid w:val="003268FB"/>
    <w:rsid w:val="00326CAA"/>
    <w:rsid w:val="00330361"/>
    <w:rsid w:val="00331086"/>
    <w:rsid w:val="003335C9"/>
    <w:rsid w:val="003336FF"/>
    <w:rsid w:val="0033422A"/>
    <w:rsid w:val="00334FC5"/>
    <w:rsid w:val="00335281"/>
    <w:rsid w:val="00336950"/>
    <w:rsid w:val="00336E89"/>
    <w:rsid w:val="003409F9"/>
    <w:rsid w:val="00340DB9"/>
    <w:rsid w:val="00340FAF"/>
    <w:rsid w:val="003412CA"/>
    <w:rsid w:val="00341F83"/>
    <w:rsid w:val="00342791"/>
    <w:rsid w:val="00342B64"/>
    <w:rsid w:val="00342BBE"/>
    <w:rsid w:val="00343471"/>
    <w:rsid w:val="00344637"/>
    <w:rsid w:val="003457D8"/>
    <w:rsid w:val="0034606C"/>
    <w:rsid w:val="00346FEC"/>
    <w:rsid w:val="003472E3"/>
    <w:rsid w:val="00347BF5"/>
    <w:rsid w:val="00350748"/>
    <w:rsid w:val="003514D7"/>
    <w:rsid w:val="003528F0"/>
    <w:rsid w:val="00353F3D"/>
    <w:rsid w:val="0035456B"/>
    <w:rsid w:val="00354A40"/>
    <w:rsid w:val="00354D03"/>
    <w:rsid w:val="003569C3"/>
    <w:rsid w:val="00357361"/>
    <w:rsid w:val="00360A75"/>
    <w:rsid w:val="00361091"/>
    <w:rsid w:val="00361DE6"/>
    <w:rsid w:val="003620E6"/>
    <w:rsid w:val="0036273A"/>
    <w:rsid w:val="00362756"/>
    <w:rsid w:val="0036295C"/>
    <w:rsid w:val="00363ABA"/>
    <w:rsid w:val="00364718"/>
    <w:rsid w:val="00365B82"/>
    <w:rsid w:val="0036600B"/>
    <w:rsid w:val="00366A9F"/>
    <w:rsid w:val="00370085"/>
    <w:rsid w:val="003708F9"/>
    <w:rsid w:val="003719B6"/>
    <w:rsid w:val="00371AD2"/>
    <w:rsid w:val="0037371C"/>
    <w:rsid w:val="003742F5"/>
    <w:rsid w:val="00376244"/>
    <w:rsid w:val="00376D0F"/>
    <w:rsid w:val="00376D94"/>
    <w:rsid w:val="00376EC8"/>
    <w:rsid w:val="00376FCD"/>
    <w:rsid w:val="0037795C"/>
    <w:rsid w:val="00377A6A"/>
    <w:rsid w:val="00377DEE"/>
    <w:rsid w:val="00380621"/>
    <w:rsid w:val="003826CF"/>
    <w:rsid w:val="00382933"/>
    <w:rsid w:val="00383250"/>
    <w:rsid w:val="00383543"/>
    <w:rsid w:val="0038397D"/>
    <w:rsid w:val="00383B2C"/>
    <w:rsid w:val="00383CB6"/>
    <w:rsid w:val="00383F84"/>
    <w:rsid w:val="003865E7"/>
    <w:rsid w:val="003865F4"/>
    <w:rsid w:val="0038776F"/>
    <w:rsid w:val="003879BA"/>
    <w:rsid w:val="00390580"/>
    <w:rsid w:val="0039079E"/>
    <w:rsid w:val="00391C10"/>
    <w:rsid w:val="003920C4"/>
    <w:rsid w:val="003939A5"/>
    <w:rsid w:val="00393B7E"/>
    <w:rsid w:val="003946A5"/>
    <w:rsid w:val="00394A05"/>
    <w:rsid w:val="003955D1"/>
    <w:rsid w:val="003963A5"/>
    <w:rsid w:val="0039650E"/>
    <w:rsid w:val="003A0948"/>
    <w:rsid w:val="003A1096"/>
    <w:rsid w:val="003A147B"/>
    <w:rsid w:val="003A2101"/>
    <w:rsid w:val="003A2247"/>
    <w:rsid w:val="003A2D90"/>
    <w:rsid w:val="003A3535"/>
    <w:rsid w:val="003A37EA"/>
    <w:rsid w:val="003A3AC0"/>
    <w:rsid w:val="003A4EFC"/>
    <w:rsid w:val="003A5C5C"/>
    <w:rsid w:val="003A5D3E"/>
    <w:rsid w:val="003A5DF6"/>
    <w:rsid w:val="003A5EE3"/>
    <w:rsid w:val="003A6975"/>
    <w:rsid w:val="003A71E6"/>
    <w:rsid w:val="003A7819"/>
    <w:rsid w:val="003B1287"/>
    <w:rsid w:val="003B1F8D"/>
    <w:rsid w:val="003B31C7"/>
    <w:rsid w:val="003B328D"/>
    <w:rsid w:val="003B4251"/>
    <w:rsid w:val="003B498D"/>
    <w:rsid w:val="003B4DA5"/>
    <w:rsid w:val="003B51DA"/>
    <w:rsid w:val="003B594A"/>
    <w:rsid w:val="003B5B5E"/>
    <w:rsid w:val="003B5D71"/>
    <w:rsid w:val="003B6452"/>
    <w:rsid w:val="003B6D5B"/>
    <w:rsid w:val="003B6F53"/>
    <w:rsid w:val="003C00B7"/>
    <w:rsid w:val="003C2296"/>
    <w:rsid w:val="003C29F0"/>
    <w:rsid w:val="003C570A"/>
    <w:rsid w:val="003C57FE"/>
    <w:rsid w:val="003C67F5"/>
    <w:rsid w:val="003C6895"/>
    <w:rsid w:val="003C6DE8"/>
    <w:rsid w:val="003D0BA1"/>
    <w:rsid w:val="003D1BFA"/>
    <w:rsid w:val="003D2782"/>
    <w:rsid w:val="003D344B"/>
    <w:rsid w:val="003D37C5"/>
    <w:rsid w:val="003D3ECF"/>
    <w:rsid w:val="003D4027"/>
    <w:rsid w:val="003D5B6D"/>
    <w:rsid w:val="003D5F21"/>
    <w:rsid w:val="003D63C6"/>
    <w:rsid w:val="003D6431"/>
    <w:rsid w:val="003D6A3B"/>
    <w:rsid w:val="003D76FE"/>
    <w:rsid w:val="003E0504"/>
    <w:rsid w:val="003E0EDF"/>
    <w:rsid w:val="003E2395"/>
    <w:rsid w:val="003E3B18"/>
    <w:rsid w:val="003E4447"/>
    <w:rsid w:val="003E5A67"/>
    <w:rsid w:val="003E5F22"/>
    <w:rsid w:val="003E6645"/>
    <w:rsid w:val="003E7363"/>
    <w:rsid w:val="003E7A00"/>
    <w:rsid w:val="003F071C"/>
    <w:rsid w:val="003F08AF"/>
    <w:rsid w:val="003F164A"/>
    <w:rsid w:val="003F2476"/>
    <w:rsid w:val="003F24D5"/>
    <w:rsid w:val="003F2698"/>
    <w:rsid w:val="003F3B50"/>
    <w:rsid w:val="003F438F"/>
    <w:rsid w:val="003F480C"/>
    <w:rsid w:val="003F664E"/>
    <w:rsid w:val="004000AD"/>
    <w:rsid w:val="004002FA"/>
    <w:rsid w:val="00400870"/>
    <w:rsid w:val="004018B7"/>
    <w:rsid w:val="00401A5A"/>
    <w:rsid w:val="00401B8F"/>
    <w:rsid w:val="0040337E"/>
    <w:rsid w:val="00403D46"/>
    <w:rsid w:val="00404433"/>
    <w:rsid w:val="00407EC5"/>
    <w:rsid w:val="0041053C"/>
    <w:rsid w:val="00411892"/>
    <w:rsid w:val="0041219B"/>
    <w:rsid w:val="0041267B"/>
    <w:rsid w:val="004136D8"/>
    <w:rsid w:val="00413F36"/>
    <w:rsid w:val="00414461"/>
    <w:rsid w:val="00414D55"/>
    <w:rsid w:val="00415195"/>
    <w:rsid w:val="00415325"/>
    <w:rsid w:val="004165FE"/>
    <w:rsid w:val="00416C9C"/>
    <w:rsid w:val="0041799C"/>
    <w:rsid w:val="00417C31"/>
    <w:rsid w:val="00420DA5"/>
    <w:rsid w:val="00421818"/>
    <w:rsid w:val="00422481"/>
    <w:rsid w:val="00422DEB"/>
    <w:rsid w:val="00423396"/>
    <w:rsid w:val="00423FF2"/>
    <w:rsid w:val="00424487"/>
    <w:rsid w:val="004305F9"/>
    <w:rsid w:val="00430A9C"/>
    <w:rsid w:val="00430F60"/>
    <w:rsid w:val="00430FEE"/>
    <w:rsid w:val="004310EF"/>
    <w:rsid w:val="00432413"/>
    <w:rsid w:val="00432739"/>
    <w:rsid w:val="00434119"/>
    <w:rsid w:val="004342D4"/>
    <w:rsid w:val="0043601F"/>
    <w:rsid w:val="00436BC0"/>
    <w:rsid w:val="00437208"/>
    <w:rsid w:val="004372A4"/>
    <w:rsid w:val="004376CF"/>
    <w:rsid w:val="004400D8"/>
    <w:rsid w:val="00441013"/>
    <w:rsid w:val="00442FD2"/>
    <w:rsid w:val="00443C1C"/>
    <w:rsid w:val="004444D2"/>
    <w:rsid w:val="004450DC"/>
    <w:rsid w:val="0044535C"/>
    <w:rsid w:val="00445F24"/>
    <w:rsid w:val="00446315"/>
    <w:rsid w:val="00446D05"/>
    <w:rsid w:val="00447B3B"/>
    <w:rsid w:val="00450245"/>
    <w:rsid w:val="004504A2"/>
    <w:rsid w:val="00451B96"/>
    <w:rsid w:val="00452143"/>
    <w:rsid w:val="00452363"/>
    <w:rsid w:val="00452474"/>
    <w:rsid w:val="004524C9"/>
    <w:rsid w:val="00453E9F"/>
    <w:rsid w:val="00454293"/>
    <w:rsid w:val="004546A6"/>
    <w:rsid w:val="004564FE"/>
    <w:rsid w:val="00457462"/>
    <w:rsid w:val="00457F22"/>
    <w:rsid w:val="004604B0"/>
    <w:rsid w:val="0046086D"/>
    <w:rsid w:val="0046108D"/>
    <w:rsid w:val="0046206D"/>
    <w:rsid w:val="00466847"/>
    <w:rsid w:val="0046724C"/>
    <w:rsid w:val="004707AC"/>
    <w:rsid w:val="004707CE"/>
    <w:rsid w:val="00470DB9"/>
    <w:rsid w:val="0047166A"/>
    <w:rsid w:val="00472053"/>
    <w:rsid w:val="00472702"/>
    <w:rsid w:val="0047278F"/>
    <w:rsid w:val="004728CF"/>
    <w:rsid w:val="00473A7A"/>
    <w:rsid w:val="004756FF"/>
    <w:rsid w:val="004757AE"/>
    <w:rsid w:val="00475A54"/>
    <w:rsid w:val="00476288"/>
    <w:rsid w:val="00477F7C"/>
    <w:rsid w:val="00480001"/>
    <w:rsid w:val="00480753"/>
    <w:rsid w:val="00480C13"/>
    <w:rsid w:val="0048106C"/>
    <w:rsid w:val="00483AEB"/>
    <w:rsid w:val="00483E89"/>
    <w:rsid w:val="00484953"/>
    <w:rsid w:val="00485AB5"/>
    <w:rsid w:val="00485BA5"/>
    <w:rsid w:val="00485E59"/>
    <w:rsid w:val="004861A2"/>
    <w:rsid w:val="0048641A"/>
    <w:rsid w:val="00486E0E"/>
    <w:rsid w:val="00487273"/>
    <w:rsid w:val="004904E1"/>
    <w:rsid w:val="00491F13"/>
    <w:rsid w:val="00492E31"/>
    <w:rsid w:val="004940CF"/>
    <w:rsid w:val="00494386"/>
    <w:rsid w:val="00494D68"/>
    <w:rsid w:val="004963BE"/>
    <w:rsid w:val="0049757F"/>
    <w:rsid w:val="00497646"/>
    <w:rsid w:val="00497915"/>
    <w:rsid w:val="00497ACA"/>
    <w:rsid w:val="004A03B1"/>
    <w:rsid w:val="004A048A"/>
    <w:rsid w:val="004A0A36"/>
    <w:rsid w:val="004A200D"/>
    <w:rsid w:val="004A2CC9"/>
    <w:rsid w:val="004A2D4B"/>
    <w:rsid w:val="004A3623"/>
    <w:rsid w:val="004A4332"/>
    <w:rsid w:val="004A4379"/>
    <w:rsid w:val="004A4397"/>
    <w:rsid w:val="004A43FA"/>
    <w:rsid w:val="004A46B1"/>
    <w:rsid w:val="004A4FFC"/>
    <w:rsid w:val="004A5F37"/>
    <w:rsid w:val="004A5F51"/>
    <w:rsid w:val="004A6704"/>
    <w:rsid w:val="004B00C7"/>
    <w:rsid w:val="004B0AAA"/>
    <w:rsid w:val="004B0BBC"/>
    <w:rsid w:val="004B0F5E"/>
    <w:rsid w:val="004B1426"/>
    <w:rsid w:val="004B1599"/>
    <w:rsid w:val="004B186B"/>
    <w:rsid w:val="004B2190"/>
    <w:rsid w:val="004B2216"/>
    <w:rsid w:val="004B267F"/>
    <w:rsid w:val="004B3A3D"/>
    <w:rsid w:val="004B3F4E"/>
    <w:rsid w:val="004B7B3A"/>
    <w:rsid w:val="004B7C52"/>
    <w:rsid w:val="004C09FA"/>
    <w:rsid w:val="004C0D51"/>
    <w:rsid w:val="004C15B3"/>
    <w:rsid w:val="004C18D9"/>
    <w:rsid w:val="004C2D09"/>
    <w:rsid w:val="004C30F1"/>
    <w:rsid w:val="004C32AA"/>
    <w:rsid w:val="004C5BE2"/>
    <w:rsid w:val="004C62B8"/>
    <w:rsid w:val="004C70C3"/>
    <w:rsid w:val="004D0407"/>
    <w:rsid w:val="004D086C"/>
    <w:rsid w:val="004D0A74"/>
    <w:rsid w:val="004D109C"/>
    <w:rsid w:val="004D1584"/>
    <w:rsid w:val="004D1809"/>
    <w:rsid w:val="004D1935"/>
    <w:rsid w:val="004D1BB9"/>
    <w:rsid w:val="004D2E23"/>
    <w:rsid w:val="004D4830"/>
    <w:rsid w:val="004D5037"/>
    <w:rsid w:val="004D50AF"/>
    <w:rsid w:val="004D51FD"/>
    <w:rsid w:val="004D60D6"/>
    <w:rsid w:val="004D6621"/>
    <w:rsid w:val="004D6AA1"/>
    <w:rsid w:val="004E1551"/>
    <w:rsid w:val="004E1F32"/>
    <w:rsid w:val="004E24B0"/>
    <w:rsid w:val="004E4763"/>
    <w:rsid w:val="004E4991"/>
    <w:rsid w:val="004E4CC6"/>
    <w:rsid w:val="004E57FF"/>
    <w:rsid w:val="004E5C2A"/>
    <w:rsid w:val="004E6386"/>
    <w:rsid w:val="004E67A5"/>
    <w:rsid w:val="004E6B64"/>
    <w:rsid w:val="004E7335"/>
    <w:rsid w:val="004E7EB3"/>
    <w:rsid w:val="004F0341"/>
    <w:rsid w:val="004F06E2"/>
    <w:rsid w:val="004F06EC"/>
    <w:rsid w:val="004F0F37"/>
    <w:rsid w:val="004F120A"/>
    <w:rsid w:val="004F139F"/>
    <w:rsid w:val="004F17A0"/>
    <w:rsid w:val="004F2319"/>
    <w:rsid w:val="004F2F02"/>
    <w:rsid w:val="004F368B"/>
    <w:rsid w:val="004F3A90"/>
    <w:rsid w:val="004F5404"/>
    <w:rsid w:val="004F5C2A"/>
    <w:rsid w:val="004F5CD0"/>
    <w:rsid w:val="004F7680"/>
    <w:rsid w:val="004F7E1D"/>
    <w:rsid w:val="004F7FD9"/>
    <w:rsid w:val="00500831"/>
    <w:rsid w:val="00501490"/>
    <w:rsid w:val="0050170B"/>
    <w:rsid w:val="005038AF"/>
    <w:rsid w:val="00503A98"/>
    <w:rsid w:val="005047D8"/>
    <w:rsid w:val="005049AD"/>
    <w:rsid w:val="005061A0"/>
    <w:rsid w:val="00506FA2"/>
    <w:rsid w:val="00507D8B"/>
    <w:rsid w:val="005104B7"/>
    <w:rsid w:val="005109E7"/>
    <w:rsid w:val="00511BB0"/>
    <w:rsid w:val="00511C6E"/>
    <w:rsid w:val="005124B9"/>
    <w:rsid w:val="00512E2A"/>
    <w:rsid w:val="00512EF8"/>
    <w:rsid w:val="005136E8"/>
    <w:rsid w:val="00513CA4"/>
    <w:rsid w:val="00514D65"/>
    <w:rsid w:val="00514DA8"/>
    <w:rsid w:val="0051602A"/>
    <w:rsid w:val="005165CE"/>
    <w:rsid w:val="0051690E"/>
    <w:rsid w:val="00516945"/>
    <w:rsid w:val="00517997"/>
    <w:rsid w:val="005179BE"/>
    <w:rsid w:val="00520776"/>
    <w:rsid w:val="00520870"/>
    <w:rsid w:val="0052097F"/>
    <w:rsid w:val="005211CB"/>
    <w:rsid w:val="005216A2"/>
    <w:rsid w:val="00521CC0"/>
    <w:rsid w:val="00521D5F"/>
    <w:rsid w:val="005221B9"/>
    <w:rsid w:val="00522293"/>
    <w:rsid w:val="005226F3"/>
    <w:rsid w:val="00522832"/>
    <w:rsid w:val="005234E1"/>
    <w:rsid w:val="00523A43"/>
    <w:rsid w:val="00524048"/>
    <w:rsid w:val="00525891"/>
    <w:rsid w:val="00526987"/>
    <w:rsid w:val="00526E54"/>
    <w:rsid w:val="0052740A"/>
    <w:rsid w:val="0053025C"/>
    <w:rsid w:val="0053128C"/>
    <w:rsid w:val="0053419B"/>
    <w:rsid w:val="00534988"/>
    <w:rsid w:val="00534A88"/>
    <w:rsid w:val="00534CEF"/>
    <w:rsid w:val="005352FF"/>
    <w:rsid w:val="0053545C"/>
    <w:rsid w:val="00535B85"/>
    <w:rsid w:val="0053610E"/>
    <w:rsid w:val="0053619C"/>
    <w:rsid w:val="005409FF"/>
    <w:rsid w:val="0054152E"/>
    <w:rsid w:val="005416F5"/>
    <w:rsid w:val="005423BD"/>
    <w:rsid w:val="00543235"/>
    <w:rsid w:val="00545704"/>
    <w:rsid w:val="00545886"/>
    <w:rsid w:val="005479AA"/>
    <w:rsid w:val="00547D74"/>
    <w:rsid w:val="00550291"/>
    <w:rsid w:val="00550DC5"/>
    <w:rsid w:val="00550FDC"/>
    <w:rsid w:val="00551255"/>
    <w:rsid w:val="0055153F"/>
    <w:rsid w:val="0055416F"/>
    <w:rsid w:val="00554570"/>
    <w:rsid w:val="005546E7"/>
    <w:rsid w:val="00555920"/>
    <w:rsid w:val="005559FD"/>
    <w:rsid w:val="00557042"/>
    <w:rsid w:val="005570AF"/>
    <w:rsid w:val="005608A3"/>
    <w:rsid w:val="00560C8A"/>
    <w:rsid w:val="005610DD"/>
    <w:rsid w:val="0056126D"/>
    <w:rsid w:val="005616B7"/>
    <w:rsid w:val="00561BF0"/>
    <w:rsid w:val="00561D88"/>
    <w:rsid w:val="00561E6F"/>
    <w:rsid w:val="00563752"/>
    <w:rsid w:val="005637C8"/>
    <w:rsid w:val="00563A14"/>
    <w:rsid w:val="00564452"/>
    <w:rsid w:val="005656FA"/>
    <w:rsid w:val="00566721"/>
    <w:rsid w:val="00566B36"/>
    <w:rsid w:val="00566C67"/>
    <w:rsid w:val="005673AC"/>
    <w:rsid w:val="005673E5"/>
    <w:rsid w:val="00567728"/>
    <w:rsid w:val="00567F4C"/>
    <w:rsid w:val="005706CC"/>
    <w:rsid w:val="005707F8"/>
    <w:rsid w:val="00570FE8"/>
    <w:rsid w:val="005712C6"/>
    <w:rsid w:val="005715AD"/>
    <w:rsid w:val="00571CC0"/>
    <w:rsid w:val="00571D10"/>
    <w:rsid w:val="00571E16"/>
    <w:rsid w:val="00571ECF"/>
    <w:rsid w:val="00572436"/>
    <w:rsid w:val="00572DC9"/>
    <w:rsid w:val="005733F6"/>
    <w:rsid w:val="00573CA7"/>
    <w:rsid w:val="005747B3"/>
    <w:rsid w:val="00575332"/>
    <w:rsid w:val="005765CC"/>
    <w:rsid w:val="00576640"/>
    <w:rsid w:val="00576900"/>
    <w:rsid w:val="00577626"/>
    <w:rsid w:val="00577DEE"/>
    <w:rsid w:val="00580C8C"/>
    <w:rsid w:val="00580D72"/>
    <w:rsid w:val="00581116"/>
    <w:rsid w:val="00582481"/>
    <w:rsid w:val="005834D5"/>
    <w:rsid w:val="005851C8"/>
    <w:rsid w:val="00586504"/>
    <w:rsid w:val="005871D3"/>
    <w:rsid w:val="00590539"/>
    <w:rsid w:val="0059066D"/>
    <w:rsid w:val="00590744"/>
    <w:rsid w:val="00590C15"/>
    <w:rsid w:val="00591730"/>
    <w:rsid w:val="00591DB7"/>
    <w:rsid w:val="0059262D"/>
    <w:rsid w:val="0059279C"/>
    <w:rsid w:val="0059305F"/>
    <w:rsid w:val="00594815"/>
    <w:rsid w:val="00594B18"/>
    <w:rsid w:val="00594D70"/>
    <w:rsid w:val="005956CF"/>
    <w:rsid w:val="005960FB"/>
    <w:rsid w:val="005967B5"/>
    <w:rsid w:val="005973CD"/>
    <w:rsid w:val="00597A8F"/>
    <w:rsid w:val="00597FA1"/>
    <w:rsid w:val="005A01D2"/>
    <w:rsid w:val="005A1297"/>
    <w:rsid w:val="005A14D2"/>
    <w:rsid w:val="005A3B95"/>
    <w:rsid w:val="005A3CA9"/>
    <w:rsid w:val="005A4384"/>
    <w:rsid w:val="005A4547"/>
    <w:rsid w:val="005A4A28"/>
    <w:rsid w:val="005A5182"/>
    <w:rsid w:val="005A5A15"/>
    <w:rsid w:val="005A6F36"/>
    <w:rsid w:val="005A7994"/>
    <w:rsid w:val="005A7B9E"/>
    <w:rsid w:val="005B0DD6"/>
    <w:rsid w:val="005B0EAC"/>
    <w:rsid w:val="005B1B1C"/>
    <w:rsid w:val="005B3D99"/>
    <w:rsid w:val="005B3E47"/>
    <w:rsid w:val="005B4296"/>
    <w:rsid w:val="005B59E6"/>
    <w:rsid w:val="005B6017"/>
    <w:rsid w:val="005B65A0"/>
    <w:rsid w:val="005B6862"/>
    <w:rsid w:val="005B6EF8"/>
    <w:rsid w:val="005B7A61"/>
    <w:rsid w:val="005C0742"/>
    <w:rsid w:val="005C0A5F"/>
    <w:rsid w:val="005C12E6"/>
    <w:rsid w:val="005C1391"/>
    <w:rsid w:val="005C180B"/>
    <w:rsid w:val="005C2C33"/>
    <w:rsid w:val="005C3630"/>
    <w:rsid w:val="005C36E5"/>
    <w:rsid w:val="005C3ECF"/>
    <w:rsid w:val="005C43E8"/>
    <w:rsid w:val="005C4B71"/>
    <w:rsid w:val="005C4D80"/>
    <w:rsid w:val="005C7E22"/>
    <w:rsid w:val="005D02BA"/>
    <w:rsid w:val="005D080F"/>
    <w:rsid w:val="005D188E"/>
    <w:rsid w:val="005D1912"/>
    <w:rsid w:val="005D1E9B"/>
    <w:rsid w:val="005D1FD8"/>
    <w:rsid w:val="005D2EDF"/>
    <w:rsid w:val="005D3013"/>
    <w:rsid w:val="005D3414"/>
    <w:rsid w:val="005D37EA"/>
    <w:rsid w:val="005D44B2"/>
    <w:rsid w:val="005D5130"/>
    <w:rsid w:val="005D5776"/>
    <w:rsid w:val="005D5C42"/>
    <w:rsid w:val="005D63AC"/>
    <w:rsid w:val="005D7087"/>
    <w:rsid w:val="005D74B2"/>
    <w:rsid w:val="005D7C22"/>
    <w:rsid w:val="005E001A"/>
    <w:rsid w:val="005E0D7C"/>
    <w:rsid w:val="005E1153"/>
    <w:rsid w:val="005E1C7C"/>
    <w:rsid w:val="005E2601"/>
    <w:rsid w:val="005E392D"/>
    <w:rsid w:val="005E3978"/>
    <w:rsid w:val="005E39BD"/>
    <w:rsid w:val="005E3FB8"/>
    <w:rsid w:val="005E600F"/>
    <w:rsid w:val="005E7FAF"/>
    <w:rsid w:val="005F11BE"/>
    <w:rsid w:val="005F1AF7"/>
    <w:rsid w:val="005F200F"/>
    <w:rsid w:val="005F2443"/>
    <w:rsid w:val="005F50EF"/>
    <w:rsid w:val="005F54FD"/>
    <w:rsid w:val="005F6CA3"/>
    <w:rsid w:val="005F71D2"/>
    <w:rsid w:val="005F7E9A"/>
    <w:rsid w:val="00600628"/>
    <w:rsid w:val="00601138"/>
    <w:rsid w:val="0060191F"/>
    <w:rsid w:val="00601BF5"/>
    <w:rsid w:val="00601E9D"/>
    <w:rsid w:val="00602B4D"/>
    <w:rsid w:val="006032CD"/>
    <w:rsid w:val="0060340D"/>
    <w:rsid w:val="00603680"/>
    <w:rsid w:val="00603C22"/>
    <w:rsid w:val="00604B8B"/>
    <w:rsid w:val="00604DF0"/>
    <w:rsid w:val="00605094"/>
    <w:rsid w:val="0060637B"/>
    <w:rsid w:val="00606473"/>
    <w:rsid w:val="00606ADD"/>
    <w:rsid w:val="00607364"/>
    <w:rsid w:val="00607452"/>
    <w:rsid w:val="006076FD"/>
    <w:rsid w:val="00607AF4"/>
    <w:rsid w:val="00607CF4"/>
    <w:rsid w:val="00607DE8"/>
    <w:rsid w:val="006126EA"/>
    <w:rsid w:val="00612DA9"/>
    <w:rsid w:val="0061334A"/>
    <w:rsid w:val="00613475"/>
    <w:rsid w:val="00613A55"/>
    <w:rsid w:val="00613B1C"/>
    <w:rsid w:val="00614025"/>
    <w:rsid w:val="00614058"/>
    <w:rsid w:val="00614914"/>
    <w:rsid w:val="006153A7"/>
    <w:rsid w:val="00615E35"/>
    <w:rsid w:val="006167C4"/>
    <w:rsid w:val="00617DAC"/>
    <w:rsid w:val="006201BB"/>
    <w:rsid w:val="00620495"/>
    <w:rsid w:val="0062065A"/>
    <w:rsid w:val="00621105"/>
    <w:rsid w:val="00621334"/>
    <w:rsid w:val="00621F0F"/>
    <w:rsid w:val="006220E6"/>
    <w:rsid w:val="00622D46"/>
    <w:rsid w:val="00623A7A"/>
    <w:rsid w:val="00623B50"/>
    <w:rsid w:val="00623B94"/>
    <w:rsid w:val="00623E79"/>
    <w:rsid w:val="00624B42"/>
    <w:rsid w:val="00625EE6"/>
    <w:rsid w:val="0062611E"/>
    <w:rsid w:val="00626157"/>
    <w:rsid w:val="0062638D"/>
    <w:rsid w:val="0062679E"/>
    <w:rsid w:val="006271C8"/>
    <w:rsid w:val="0062727A"/>
    <w:rsid w:val="00627D53"/>
    <w:rsid w:val="00627F4A"/>
    <w:rsid w:val="00630B9F"/>
    <w:rsid w:val="00631682"/>
    <w:rsid w:val="00632EC4"/>
    <w:rsid w:val="00633108"/>
    <w:rsid w:val="0063320F"/>
    <w:rsid w:val="006332F1"/>
    <w:rsid w:val="00633724"/>
    <w:rsid w:val="0063382C"/>
    <w:rsid w:val="00633A53"/>
    <w:rsid w:val="00633E81"/>
    <w:rsid w:val="00634DE2"/>
    <w:rsid w:val="00635D80"/>
    <w:rsid w:val="00636251"/>
    <w:rsid w:val="00636571"/>
    <w:rsid w:val="006366B2"/>
    <w:rsid w:val="00636A06"/>
    <w:rsid w:val="00640144"/>
    <w:rsid w:val="006439B7"/>
    <w:rsid w:val="00643B26"/>
    <w:rsid w:val="0064483A"/>
    <w:rsid w:val="00645FF7"/>
    <w:rsid w:val="006477B4"/>
    <w:rsid w:val="00650D91"/>
    <w:rsid w:val="00651E1D"/>
    <w:rsid w:val="0065200C"/>
    <w:rsid w:val="00653906"/>
    <w:rsid w:val="00654157"/>
    <w:rsid w:val="006542AE"/>
    <w:rsid w:val="00655D01"/>
    <w:rsid w:val="006560C1"/>
    <w:rsid w:val="00656174"/>
    <w:rsid w:val="0065641A"/>
    <w:rsid w:val="00656D84"/>
    <w:rsid w:val="00657168"/>
    <w:rsid w:val="006576C3"/>
    <w:rsid w:val="0065794A"/>
    <w:rsid w:val="00660203"/>
    <w:rsid w:val="00660650"/>
    <w:rsid w:val="00660F95"/>
    <w:rsid w:val="00661312"/>
    <w:rsid w:val="006613CA"/>
    <w:rsid w:val="00661DAA"/>
    <w:rsid w:val="006621DF"/>
    <w:rsid w:val="0066315A"/>
    <w:rsid w:val="006631EF"/>
    <w:rsid w:val="006635BA"/>
    <w:rsid w:val="00664580"/>
    <w:rsid w:val="0066766B"/>
    <w:rsid w:val="00670A75"/>
    <w:rsid w:val="00671A2C"/>
    <w:rsid w:val="00671F6C"/>
    <w:rsid w:val="0067207B"/>
    <w:rsid w:val="00672282"/>
    <w:rsid w:val="0067254C"/>
    <w:rsid w:val="00672C3D"/>
    <w:rsid w:val="00673224"/>
    <w:rsid w:val="006733F6"/>
    <w:rsid w:val="0067459E"/>
    <w:rsid w:val="00675757"/>
    <w:rsid w:val="006761B4"/>
    <w:rsid w:val="00676D43"/>
    <w:rsid w:val="00676E08"/>
    <w:rsid w:val="0068017B"/>
    <w:rsid w:val="0068032F"/>
    <w:rsid w:val="006809A2"/>
    <w:rsid w:val="00680DD6"/>
    <w:rsid w:val="00680DDA"/>
    <w:rsid w:val="0068104F"/>
    <w:rsid w:val="0068393A"/>
    <w:rsid w:val="00683AA7"/>
    <w:rsid w:val="0068476E"/>
    <w:rsid w:val="00684A7C"/>
    <w:rsid w:val="00685258"/>
    <w:rsid w:val="00686EA4"/>
    <w:rsid w:val="0069003D"/>
    <w:rsid w:val="006909C5"/>
    <w:rsid w:val="006917C0"/>
    <w:rsid w:val="00691B49"/>
    <w:rsid w:val="00691C6B"/>
    <w:rsid w:val="00692737"/>
    <w:rsid w:val="00692CAB"/>
    <w:rsid w:val="00693573"/>
    <w:rsid w:val="006939DB"/>
    <w:rsid w:val="00693ABE"/>
    <w:rsid w:val="00694918"/>
    <w:rsid w:val="006949CE"/>
    <w:rsid w:val="00694E14"/>
    <w:rsid w:val="00694EEA"/>
    <w:rsid w:val="00695C59"/>
    <w:rsid w:val="00697E9D"/>
    <w:rsid w:val="006A0791"/>
    <w:rsid w:val="006A0AF5"/>
    <w:rsid w:val="006A10A2"/>
    <w:rsid w:val="006A1596"/>
    <w:rsid w:val="006A17F7"/>
    <w:rsid w:val="006A191A"/>
    <w:rsid w:val="006A1DF0"/>
    <w:rsid w:val="006A1EF0"/>
    <w:rsid w:val="006A3981"/>
    <w:rsid w:val="006A399A"/>
    <w:rsid w:val="006A52EC"/>
    <w:rsid w:val="006A584F"/>
    <w:rsid w:val="006A5E93"/>
    <w:rsid w:val="006A724E"/>
    <w:rsid w:val="006A73CD"/>
    <w:rsid w:val="006B1167"/>
    <w:rsid w:val="006B3DEB"/>
    <w:rsid w:val="006B431E"/>
    <w:rsid w:val="006B44BF"/>
    <w:rsid w:val="006B4758"/>
    <w:rsid w:val="006B53E6"/>
    <w:rsid w:val="006B61AC"/>
    <w:rsid w:val="006B6770"/>
    <w:rsid w:val="006C0922"/>
    <w:rsid w:val="006C0A7F"/>
    <w:rsid w:val="006C0CC9"/>
    <w:rsid w:val="006C103A"/>
    <w:rsid w:val="006C1155"/>
    <w:rsid w:val="006C1968"/>
    <w:rsid w:val="006C1D71"/>
    <w:rsid w:val="006C3657"/>
    <w:rsid w:val="006C397E"/>
    <w:rsid w:val="006C3D21"/>
    <w:rsid w:val="006C4A51"/>
    <w:rsid w:val="006C67BE"/>
    <w:rsid w:val="006C6ED7"/>
    <w:rsid w:val="006C70AB"/>
    <w:rsid w:val="006C7854"/>
    <w:rsid w:val="006C7CFB"/>
    <w:rsid w:val="006D159E"/>
    <w:rsid w:val="006D176F"/>
    <w:rsid w:val="006D21BC"/>
    <w:rsid w:val="006D21CC"/>
    <w:rsid w:val="006D30C1"/>
    <w:rsid w:val="006D3223"/>
    <w:rsid w:val="006D47B4"/>
    <w:rsid w:val="006D48A9"/>
    <w:rsid w:val="006D519A"/>
    <w:rsid w:val="006D6039"/>
    <w:rsid w:val="006D69D5"/>
    <w:rsid w:val="006D73D8"/>
    <w:rsid w:val="006D79D1"/>
    <w:rsid w:val="006E0791"/>
    <w:rsid w:val="006E0AD3"/>
    <w:rsid w:val="006E0FB7"/>
    <w:rsid w:val="006E1170"/>
    <w:rsid w:val="006E1D3D"/>
    <w:rsid w:val="006E215B"/>
    <w:rsid w:val="006E24D6"/>
    <w:rsid w:val="006E2A25"/>
    <w:rsid w:val="006E2B1D"/>
    <w:rsid w:val="006E2DC7"/>
    <w:rsid w:val="006E3989"/>
    <w:rsid w:val="006E4C8B"/>
    <w:rsid w:val="006E51E2"/>
    <w:rsid w:val="006E5F05"/>
    <w:rsid w:val="006E6624"/>
    <w:rsid w:val="006E6721"/>
    <w:rsid w:val="006E6B75"/>
    <w:rsid w:val="006E7059"/>
    <w:rsid w:val="006F030B"/>
    <w:rsid w:val="006F0A19"/>
    <w:rsid w:val="006F1198"/>
    <w:rsid w:val="006F11FB"/>
    <w:rsid w:val="006F16B3"/>
    <w:rsid w:val="006F2791"/>
    <w:rsid w:val="006F3A5F"/>
    <w:rsid w:val="006F5F59"/>
    <w:rsid w:val="006F6C89"/>
    <w:rsid w:val="006F6DD6"/>
    <w:rsid w:val="00700130"/>
    <w:rsid w:val="007002E8"/>
    <w:rsid w:val="007006B7"/>
    <w:rsid w:val="007007C6"/>
    <w:rsid w:val="00701686"/>
    <w:rsid w:val="0070179B"/>
    <w:rsid w:val="007018B6"/>
    <w:rsid w:val="00701F55"/>
    <w:rsid w:val="007026F9"/>
    <w:rsid w:val="0070458B"/>
    <w:rsid w:val="00704C89"/>
    <w:rsid w:val="00705186"/>
    <w:rsid w:val="007057C4"/>
    <w:rsid w:val="00705B1E"/>
    <w:rsid w:val="00705DB7"/>
    <w:rsid w:val="00705F08"/>
    <w:rsid w:val="00705F92"/>
    <w:rsid w:val="007060D8"/>
    <w:rsid w:val="00707FA7"/>
    <w:rsid w:val="00710847"/>
    <w:rsid w:val="00714178"/>
    <w:rsid w:val="00714F49"/>
    <w:rsid w:val="00715408"/>
    <w:rsid w:val="00715494"/>
    <w:rsid w:val="007176A9"/>
    <w:rsid w:val="0072156A"/>
    <w:rsid w:val="00721FAB"/>
    <w:rsid w:val="00722442"/>
    <w:rsid w:val="00722718"/>
    <w:rsid w:val="00722792"/>
    <w:rsid w:val="00722C4C"/>
    <w:rsid w:val="007234E9"/>
    <w:rsid w:val="007237FA"/>
    <w:rsid w:val="00723830"/>
    <w:rsid w:val="00723FCB"/>
    <w:rsid w:val="00724B3B"/>
    <w:rsid w:val="007251F5"/>
    <w:rsid w:val="007259E0"/>
    <w:rsid w:val="00726579"/>
    <w:rsid w:val="00727761"/>
    <w:rsid w:val="00727E7B"/>
    <w:rsid w:val="00731219"/>
    <w:rsid w:val="00731A64"/>
    <w:rsid w:val="00732841"/>
    <w:rsid w:val="00732CDA"/>
    <w:rsid w:val="00733D7C"/>
    <w:rsid w:val="00735278"/>
    <w:rsid w:val="007355D5"/>
    <w:rsid w:val="00736065"/>
    <w:rsid w:val="00736D23"/>
    <w:rsid w:val="00737965"/>
    <w:rsid w:val="00737A0F"/>
    <w:rsid w:val="00741B2F"/>
    <w:rsid w:val="00742237"/>
    <w:rsid w:val="007429F3"/>
    <w:rsid w:val="00743322"/>
    <w:rsid w:val="007434EB"/>
    <w:rsid w:val="00744C36"/>
    <w:rsid w:val="00746D4A"/>
    <w:rsid w:val="00746D4C"/>
    <w:rsid w:val="00747076"/>
    <w:rsid w:val="00747576"/>
    <w:rsid w:val="007500A5"/>
    <w:rsid w:val="007514AA"/>
    <w:rsid w:val="00751808"/>
    <w:rsid w:val="0075246C"/>
    <w:rsid w:val="007532D5"/>
    <w:rsid w:val="00756D82"/>
    <w:rsid w:val="00757079"/>
    <w:rsid w:val="00757155"/>
    <w:rsid w:val="007612F7"/>
    <w:rsid w:val="007638F5"/>
    <w:rsid w:val="00764AF9"/>
    <w:rsid w:val="00765A56"/>
    <w:rsid w:val="00765E26"/>
    <w:rsid w:val="007664EC"/>
    <w:rsid w:val="00767C39"/>
    <w:rsid w:val="00767E65"/>
    <w:rsid w:val="00770B2E"/>
    <w:rsid w:val="00771559"/>
    <w:rsid w:val="0077180A"/>
    <w:rsid w:val="007719A6"/>
    <w:rsid w:val="00771B3F"/>
    <w:rsid w:val="00771C79"/>
    <w:rsid w:val="007721DC"/>
    <w:rsid w:val="00773421"/>
    <w:rsid w:val="007734C9"/>
    <w:rsid w:val="00774170"/>
    <w:rsid w:val="0077579B"/>
    <w:rsid w:val="00775872"/>
    <w:rsid w:val="00776968"/>
    <w:rsid w:val="00776F9B"/>
    <w:rsid w:val="0077713A"/>
    <w:rsid w:val="00777C0F"/>
    <w:rsid w:val="007800E2"/>
    <w:rsid w:val="007808D6"/>
    <w:rsid w:val="007823D6"/>
    <w:rsid w:val="00782E00"/>
    <w:rsid w:val="00783539"/>
    <w:rsid w:val="00784239"/>
    <w:rsid w:val="0078452D"/>
    <w:rsid w:val="0078463A"/>
    <w:rsid w:val="0078520E"/>
    <w:rsid w:val="00786106"/>
    <w:rsid w:val="00786D8B"/>
    <w:rsid w:val="007878DB"/>
    <w:rsid w:val="007879EA"/>
    <w:rsid w:val="0079021F"/>
    <w:rsid w:val="00791CED"/>
    <w:rsid w:val="00791DD8"/>
    <w:rsid w:val="00791EA3"/>
    <w:rsid w:val="0079232A"/>
    <w:rsid w:val="00792F82"/>
    <w:rsid w:val="00794041"/>
    <w:rsid w:val="00795339"/>
    <w:rsid w:val="0079568D"/>
    <w:rsid w:val="00796F42"/>
    <w:rsid w:val="007A1B75"/>
    <w:rsid w:val="007A2631"/>
    <w:rsid w:val="007A3553"/>
    <w:rsid w:val="007A384A"/>
    <w:rsid w:val="007A437C"/>
    <w:rsid w:val="007A438E"/>
    <w:rsid w:val="007A55E5"/>
    <w:rsid w:val="007A5C08"/>
    <w:rsid w:val="007A628D"/>
    <w:rsid w:val="007A6500"/>
    <w:rsid w:val="007A6520"/>
    <w:rsid w:val="007A6CAA"/>
    <w:rsid w:val="007A6F12"/>
    <w:rsid w:val="007A6F3F"/>
    <w:rsid w:val="007A7AC0"/>
    <w:rsid w:val="007A7CF1"/>
    <w:rsid w:val="007B045E"/>
    <w:rsid w:val="007B12CB"/>
    <w:rsid w:val="007B149C"/>
    <w:rsid w:val="007B3539"/>
    <w:rsid w:val="007B68BB"/>
    <w:rsid w:val="007B6B6B"/>
    <w:rsid w:val="007B7620"/>
    <w:rsid w:val="007B7A86"/>
    <w:rsid w:val="007C0816"/>
    <w:rsid w:val="007C0E9D"/>
    <w:rsid w:val="007C17AC"/>
    <w:rsid w:val="007C1E50"/>
    <w:rsid w:val="007C2D38"/>
    <w:rsid w:val="007C2FB4"/>
    <w:rsid w:val="007C4574"/>
    <w:rsid w:val="007C48F0"/>
    <w:rsid w:val="007C491F"/>
    <w:rsid w:val="007C4BD2"/>
    <w:rsid w:val="007C53D2"/>
    <w:rsid w:val="007C5E73"/>
    <w:rsid w:val="007C6448"/>
    <w:rsid w:val="007C6648"/>
    <w:rsid w:val="007C70D5"/>
    <w:rsid w:val="007C78DC"/>
    <w:rsid w:val="007D0C41"/>
    <w:rsid w:val="007D1CB3"/>
    <w:rsid w:val="007D1E80"/>
    <w:rsid w:val="007D2491"/>
    <w:rsid w:val="007D2C35"/>
    <w:rsid w:val="007D4534"/>
    <w:rsid w:val="007D4895"/>
    <w:rsid w:val="007D4FA1"/>
    <w:rsid w:val="007D6116"/>
    <w:rsid w:val="007D63D3"/>
    <w:rsid w:val="007D69E6"/>
    <w:rsid w:val="007D72D3"/>
    <w:rsid w:val="007E0524"/>
    <w:rsid w:val="007E1A52"/>
    <w:rsid w:val="007E25A9"/>
    <w:rsid w:val="007E2EB1"/>
    <w:rsid w:val="007E3337"/>
    <w:rsid w:val="007E3373"/>
    <w:rsid w:val="007E3AC6"/>
    <w:rsid w:val="007E5F26"/>
    <w:rsid w:val="007E6181"/>
    <w:rsid w:val="007E62FE"/>
    <w:rsid w:val="007E66F8"/>
    <w:rsid w:val="007E703B"/>
    <w:rsid w:val="007F0AF2"/>
    <w:rsid w:val="007F1321"/>
    <w:rsid w:val="007F14A6"/>
    <w:rsid w:val="007F36FF"/>
    <w:rsid w:val="007F37DB"/>
    <w:rsid w:val="007F3B21"/>
    <w:rsid w:val="007F3F54"/>
    <w:rsid w:val="007F44B6"/>
    <w:rsid w:val="007F76E7"/>
    <w:rsid w:val="007F7D35"/>
    <w:rsid w:val="007F7F64"/>
    <w:rsid w:val="008002FA"/>
    <w:rsid w:val="00800814"/>
    <w:rsid w:val="00801559"/>
    <w:rsid w:val="008019E3"/>
    <w:rsid w:val="008026A2"/>
    <w:rsid w:val="0080399E"/>
    <w:rsid w:val="00803DA0"/>
    <w:rsid w:val="008045C6"/>
    <w:rsid w:val="008049D6"/>
    <w:rsid w:val="00804D43"/>
    <w:rsid w:val="0080513B"/>
    <w:rsid w:val="0080569F"/>
    <w:rsid w:val="008064BC"/>
    <w:rsid w:val="0080671B"/>
    <w:rsid w:val="00806773"/>
    <w:rsid w:val="00806EA7"/>
    <w:rsid w:val="008101E7"/>
    <w:rsid w:val="00810656"/>
    <w:rsid w:val="0081160A"/>
    <w:rsid w:val="00811637"/>
    <w:rsid w:val="0081186D"/>
    <w:rsid w:val="00813D17"/>
    <w:rsid w:val="008151B9"/>
    <w:rsid w:val="00815252"/>
    <w:rsid w:val="00815FF4"/>
    <w:rsid w:val="008161AC"/>
    <w:rsid w:val="00817C28"/>
    <w:rsid w:val="00817D74"/>
    <w:rsid w:val="00821897"/>
    <w:rsid w:val="00822631"/>
    <w:rsid w:val="008234BE"/>
    <w:rsid w:val="0082352D"/>
    <w:rsid w:val="0082368E"/>
    <w:rsid w:val="008251B9"/>
    <w:rsid w:val="008253D8"/>
    <w:rsid w:val="0082565F"/>
    <w:rsid w:val="008256CE"/>
    <w:rsid w:val="00825AAF"/>
    <w:rsid w:val="00826011"/>
    <w:rsid w:val="0082734E"/>
    <w:rsid w:val="0082798F"/>
    <w:rsid w:val="00827B7D"/>
    <w:rsid w:val="00830762"/>
    <w:rsid w:val="008315B2"/>
    <w:rsid w:val="00831832"/>
    <w:rsid w:val="00831BCF"/>
    <w:rsid w:val="00831D96"/>
    <w:rsid w:val="00832465"/>
    <w:rsid w:val="00832777"/>
    <w:rsid w:val="008334B7"/>
    <w:rsid w:val="00833C75"/>
    <w:rsid w:val="00834B3F"/>
    <w:rsid w:val="00835A6E"/>
    <w:rsid w:val="008372D3"/>
    <w:rsid w:val="008377D7"/>
    <w:rsid w:val="00840649"/>
    <w:rsid w:val="00840851"/>
    <w:rsid w:val="008408A3"/>
    <w:rsid w:val="00840B64"/>
    <w:rsid w:val="00842068"/>
    <w:rsid w:val="00842179"/>
    <w:rsid w:val="00842CDE"/>
    <w:rsid w:val="00842F23"/>
    <w:rsid w:val="00843407"/>
    <w:rsid w:val="00843795"/>
    <w:rsid w:val="008438B4"/>
    <w:rsid w:val="00843949"/>
    <w:rsid w:val="0084424E"/>
    <w:rsid w:val="008443FE"/>
    <w:rsid w:val="008445C6"/>
    <w:rsid w:val="0084533D"/>
    <w:rsid w:val="00845836"/>
    <w:rsid w:val="008464B1"/>
    <w:rsid w:val="00847D41"/>
    <w:rsid w:val="00851BFD"/>
    <w:rsid w:val="008527CE"/>
    <w:rsid w:val="00852B04"/>
    <w:rsid w:val="00852D5E"/>
    <w:rsid w:val="0085390D"/>
    <w:rsid w:val="008543A1"/>
    <w:rsid w:val="00854D52"/>
    <w:rsid w:val="00854DC9"/>
    <w:rsid w:val="00854E3C"/>
    <w:rsid w:val="00855215"/>
    <w:rsid w:val="008559ED"/>
    <w:rsid w:val="00855A60"/>
    <w:rsid w:val="0085647D"/>
    <w:rsid w:val="00856931"/>
    <w:rsid w:val="00857A17"/>
    <w:rsid w:val="00857B93"/>
    <w:rsid w:val="0086015F"/>
    <w:rsid w:val="008605D0"/>
    <w:rsid w:val="00862357"/>
    <w:rsid w:val="00862380"/>
    <w:rsid w:val="008626EF"/>
    <w:rsid w:val="00862E8B"/>
    <w:rsid w:val="00862FE6"/>
    <w:rsid w:val="00863DE2"/>
    <w:rsid w:val="00864093"/>
    <w:rsid w:val="00866E65"/>
    <w:rsid w:val="00867D01"/>
    <w:rsid w:val="00867DE5"/>
    <w:rsid w:val="0087069E"/>
    <w:rsid w:val="0087174B"/>
    <w:rsid w:val="008726BE"/>
    <w:rsid w:val="0087309B"/>
    <w:rsid w:val="00873449"/>
    <w:rsid w:val="00873F60"/>
    <w:rsid w:val="00877748"/>
    <w:rsid w:val="00877E29"/>
    <w:rsid w:val="00877E52"/>
    <w:rsid w:val="008806E1"/>
    <w:rsid w:val="0088120B"/>
    <w:rsid w:val="008832AF"/>
    <w:rsid w:val="0088345C"/>
    <w:rsid w:val="00884F29"/>
    <w:rsid w:val="00884F35"/>
    <w:rsid w:val="00885284"/>
    <w:rsid w:val="008863D4"/>
    <w:rsid w:val="00886C28"/>
    <w:rsid w:val="008870B4"/>
    <w:rsid w:val="008878A7"/>
    <w:rsid w:val="008900A1"/>
    <w:rsid w:val="00890A7A"/>
    <w:rsid w:val="00891070"/>
    <w:rsid w:val="008912FB"/>
    <w:rsid w:val="00891963"/>
    <w:rsid w:val="0089281A"/>
    <w:rsid w:val="0089325A"/>
    <w:rsid w:val="0089462D"/>
    <w:rsid w:val="00895B51"/>
    <w:rsid w:val="00896B4E"/>
    <w:rsid w:val="00896C7E"/>
    <w:rsid w:val="00897553"/>
    <w:rsid w:val="008A0145"/>
    <w:rsid w:val="008A0F8B"/>
    <w:rsid w:val="008A13FC"/>
    <w:rsid w:val="008A2407"/>
    <w:rsid w:val="008A288E"/>
    <w:rsid w:val="008A376D"/>
    <w:rsid w:val="008A3883"/>
    <w:rsid w:val="008A45BB"/>
    <w:rsid w:val="008A5AB8"/>
    <w:rsid w:val="008A65CB"/>
    <w:rsid w:val="008B0356"/>
    <w:rsid w:val="008B06BB"/>
    <w:rsid w:val="008B134A"/>
    <w:rsid w:val="008B2375"/>
    <w:rsid w:val="008B2A3D"/>
    <w:rsid w:val="008B3C9C"/>
    <w:rsid w:val="008B48F8"/>
    <w:rsid w:val="008B4B85"/>
    <w:rsid w:val="008B6388"/>
    <w:rsid w:val="008B708E"/>
    <w:rsid w:val="008B79B8"/>
    <w:rsid w:val="008C017A"/>
    <w:rsid w:val="008C05BB"/>
    <w:rsid w:val="008C0F51"/>
    <w:rsid w:val="008C10D3"/>
    <w:rsid w:val="008C1795"/>
    <w:rsid w:val="008C25A3"/>
    <w:rsid w:val="008C2777"/>
    <w:rsid w:val="008C2778"/>
    <w:rsid w:val="008C2A5D"/>
    <w:rsid w:val="008C3804"/>
    <w:rsid w:val="008C4571"/>
    <w:rsid w:val="008C57DD"/>
    <w:rsid w:val="008C5F00"/>
    <w:rsid w:val="008C6545"/>
    <w:rsid w:val="008C7412"/>
    <w:rsid w:val="008C7FC6"/>
    <w:rsid w:val="008D0490"/>
    <w:rsid w:val="008D04F4"/>
    <w:rsid w:val="008D1C19"/>
    <w:rsid w:val="008D2AB4"/>
    <w:rsid w:val="008D3AFC"/>
    <w:rsid w:val="008D4724"/>
    <w:rsid w:val="008D4E3F"/>
    <w:rsid w:val="008D5C53"/>
    <w:rsid w:val="008D64EB"/>
    <w:rsid w:val="008D66A9"/>
    <w:rsid w:val="008D66E4"/>
    <w:rsid w:val="008D7881"/>
    <w:rsid w:val="008D7C25"/>
    <w:rsid w:val="008E0480"/>
    <w:rsid w:val="008E13AE"/>
    <w:rsid w:val="008E2BEF"/>
    <w:rsid w:val="008E2FE8"/>
    <w:rsid w:val="008E33B0"/>
    <w:rsid w:val="008E3522"/>
    <w:rsid w:val="008E357E"/>
    <w:rsid w:val="008E3A54"/>
    <w:rsid w:val="008E46F3"/>
    <w:rsid w:val="008E4B7A"/>
    <w:rsid w:val="008E50A6"/>
    <w:rsid w:val="008E632D"/>
    <w:rsid w:val="008E6D74"/>
    <w:rsid w:val="008E71D6"/>
    <w:rsid w:val="008F00EC"/>
    <w:rsid w:val="008F0279"/>
    <w:rsid w:val="008F0987"/>
    <w:rsid w:val="008F0C61"/>
    <w:rsid w:val="008F0FD3"/>
    <w:rsid w:val="008F160E"/>
    <w:rsid w:val="008F17F7"/>
    <w:rsid w:val="008F1A6D"/>
    <w:rsid w:val="008F1BCB"/>
    <w:rsid w:val="008F1F16"/>
    <w:rsid w:val="008F2250"/>
    <w:rsid w:val="008F294F"/>
    <w:rsid w:val="008F36B6"/>
    <w:rsid w:val="008F41FB"/>
    <w:rsid w:val="008F4365"/>
    <w:rsid w:val="008F46CC"/>
    <w:rsid w:val="008F4C36"/>
    <w:rsid w:val="008F4C5C"/>
    <w:rsid w:val="008F5187"/>
    <w:rsid w:val="008F5491"/>
    <w:rsid w:val="008F5881"/>
    <w:rsid w:val="008F7997"/>
    <w:rsid w:val="00900021"/>
    <w:rsid w:val="0090021C"/>
    <w:rsid w:val="00901769"/>
    <w:rsid w:val="00901C1A"/>
    <w:rsid w:val="00902366"/>
    <w:rsid w:val="0090439E"/>
    <w:rsid w:val="009044A8"/>
    <w:rsid w:val="009047AF"/>
    <w:rsid w:val="00906ECE"/>
    <w:rsid w:val="009077DA"/>
    <w:rsid w:val="009078E5"/>
    <w:rsid w:val="00910056"/>
    <w:rsid w:val="00910C87"/>
    <w:rsid w:val="00910D78"/>
    <w:rsid w:val="009116B6"/>
    <w:rsid w:val="00911970"/>
    <w:rsid w:val="00912593"/>
    <w:rsid w:val="00912962"/>
    <w:rsid w:val="00913F36"/>
    <w:rsid w:val="009154B8"/>
    <w:rsid w:val="00915730"/>
    <w:rsid w:val="00920D44"/>
    <w:rsid w:val="00920FAB"/>
    <w:rsid w:val="00921F00"/>
    <w:rsid w:val="00924492"/>
    <w:rsid w:val="00924F02"/>
    <w:rsid w:val="009264D2"/>
    <w:rsid w:val="00926A42"/>
    <w:rsid w:val="0092743F"/>
    <w:rsid w:val="00927ABB"/>
    <w:rsid w:val="00931837"/>
    <w:rsid w:val="009320A3"/>
    <w:rsid w:val="00932601"/>
    <w:rsid w:val="009328F8"/>
    <w:rsid w:val="00932D45"/>
    <w:rsid w:val="00932F9B"/>
    <w:rsid w:val="00935FB1"/>
    <w:rsid w:val="00937F00"/>
    <w:rsid w:val="00942425"/>
    <w:rsid w:val="009428E1"/>
    <w:rsid w:val="00942D24"/>
    <w:rsid w:val="00944488"/>
    <w:rsid w:val="009444DB"/>
    <w:rsid w:val="00944ADA"/>
    <w:rsid w:val="00944BAF"/>
    <w:rsid w:val="009456C0"/>
    <w:rsid w:val="009459D9"/>
    <w:rsid w:val="00945A6D"/>
    <w:rsid w:val="00945F21"/>
    <w:rsid w:val="00946FB0"/>
    <w:rsid w:val="009470AA"/>
    <w:rsid w:val="00950054"/>
    <w:rsid w:val="00951362"/>
    <w:rsid w:val="0095223C"/>
    <w:rsid w:val="00953AF7"/>
    <w:rsid w:val="00953E4C"/>
    <w:rsid w:val="00955566"/>
    <w:rsid w:val="00955CDA"/>
    <w:rsid w:val="009561C3"/>
    <w:rsid w:val="00956293"/>
    <w:rsid w:val="0096024F"/>
    <w:rsid w:val="00960E16"/>
    <w:rsid w:val="009611D5"/>
    <w:rsid w:val="00961DC3"/>
    <w:rsid w:val="00962316"/>
    <w:rsid w:val="00962B30"/>
    <w:rsid w:val="00963A73"/>
    <w:rsid w:val="00964763"/>
    <w:rsid w:val="0096502A"/>
    <w:rsid w:val="00965BC8"/>
    <w:rsid w:val="00966300"/>
    <w:rsid w:val="009667DA"/>
    <w:rsid w:val="009675DC"/>
    <w:rsid w:val="00967AA3"/>
    <w:rsid w:val="0097019A"/>
    <w:rsid w:val="00971225"/>
    <w:rsid w:val="00972524"/>
    <w:rsid w:val="00972D5A"/>
    <w:rsid w:val="0097417B"/>
    <w:rsid w:val="00976737"/>
    <w:rsid w:val="00976797"/>
    <w:rsid w:val="00976DC9"/>
    <w:rsid w:val="00980293"/>
    <w:rsid w:val="00980822"/>
    <w:rsid w:val="00980BC0"/>
    <w:rsid w:val="00980E68"/>
    <w:rsid w:val="00981BF7"/>
    <w:rsid w:val="00982884"/>
    <w:rsid w:val="009828E8"/>
    <w:rsid w:val="00982AA7"/>
    <w:rsid w:val="00982C97"/>
    <w:rsid w:val="00982D6B"/>
    <w:rsid w:val="009830B0"/>
    <w:rsid w:val="009849DE"/>
    <w:rsid w:val="00984DD0"/>
    <w:rsid w:val="00984E74"/>
    <w:rsid w:val="0098505F"/>
    <w:rsid w:val="00985347"/>
    <w:rsid w:val="0098564B"/>
    <w:rsid w:val="0098680B"/>
    <w:rsid w:val="00986888"/>
    <w:rsid w:val="00986B3B"/>
    <w:rsid w:val="0098701F"/>
    <w:rsid w:val="00987FB2"/>
    <w:rsid w:val="009906F2"/>
    <w:rsid w:val="00990A74"/>
    <w:rsid w:val="00990BF7"/>
    <w:rsid w:val="00990CE7"/>
    <w:rsid w:val="00990D6B"/>
    <w:rsid w:val="00991327"/>
    <w:rsid w:val="009913A9"/>
    <w:rsid w:val="009914CC"/>
    <w:rsid w:val="00991A1D"/>
    <w:rsid w:val="00992018"/>
    <w:rsid w:val="009920D6"/>
    <w:rsid w:val="0099244A"/>
    <w:rsid w:val="00992929"/>
    <w:rsid w:val="00992F98"/>
    <w:rsid w:val="00993433"/>
    <w:rsid w:val="009938A9"/>
    <w:rsid w:val="00993E3B"/>
    <w:rsid w:val="009949AD"/>
    <w:rsid w:val="00996C66"/>
    <w:rsid w:val="00997BCF"/>
    <w:rsid w:val="009A0326"/>
    <w:rsid w:val="009A1234"/>
    <w:rsid w:val="009A1DC7"/>
    <w:rsid w:val="009A2857"/>
    <w:rsid w:val="009A2E2A"/>
    <w:rsid w:val="009A34B6"/>
    <w:rsid w:val="009A3F3D"/>
    <w:rsid w:val="009A4520"/>
    <w:rsid w:val="009A5680"/>
    <w:rsid w:val="009A5D72"/>
    <w:rsid w:val="009A61F0"/>
    <w:rsid w:val="009A737C"/>
    <w:rsid w:val="009A7D40"/>
    <w:rsid w:val="009B0F9B"/>
    <w:rsid w:val="009B1F55"/>
    <w:rsid w:val="009B2447"/>
    <w:rsid w:val="009B30DC"/>
    <w:rsid w:val="009B45CA"/>
    <w:rsid w:val="009B4F80"/>
    <w:rsid w:val="009B5BEB"/>
    <w:rsid w:val="009B6345"/>
    <w:rsid w:val="009B6F96"/>
    <w:rsid w:val="009B705D"/>
    <w:rsid w:val="009B7FE1"/>
    <w:rsid w:val="009C0D8B"/>
    <w:rsid w:val="009C11D4"/>
    <w:rsid w:val="009C1326"/>
    <w:rsid w:val="009C1739"/>
    <w:rsid w:val="009C301C"/>
    <w:rsid w:val="009C4188"/>
    <w:rsid w:val="009C470A"/>
    <w:rsid w:val="009C4E45"/>
    <w:rsid w:val="009C78DF"/>
    <w:rsid w:val="009D04CA"/>
    <w:rsid w:val="009D1AC7"/>
    <w:rsid w:val="009D2828"/>
    <w:rsid w:val="009D2A62"/>
    <w:rsid w:val="009D31ED"/>
    <w:rsid w:val="009D33BA"/>
    <w:rsid w:val="009D34B3"/>
    <w:rsid w:val="009D3B21"/>
    <w:rsid w:val="009D3B6C"/>
    <w:rsid w:val="009D3F13"/>
    <w:rsid w:val="009D4A9A"/>
    <w:rsid w:val="009D4B0F"/>
    <w:rsid w:val="009D641C"/>
    <w:rsid w:val="009D6808"/>
    <w:rsid w:val="009D705C"/>
    <w:rsid w:val="009D72B7"/>
    <w:rsid w:val="009D7E7D"/>
    <w:rsid w:val="009E00CA"/>
    <w:rsid w:val="009E010C"/>
    <w:rsid w:val="009E029B"/>
    <w:rsid w:val="009E0779"/>
    <w:rsid w:val="009E07C8"/>
    <w:rsid w:val="009E0FB2"/>
    <w:rsid w:val="009E147F"/>
    <w:rsid w:val="009E16B2"/>
    <w:rsid w:val="009E1878"/>
    <w:rsid w:val="009E1887"/>
    <w:rsid w:val="009E213E"/>
    <w:rsid w:val="009E3AF0"/>
    <w:rsid w:val="009E3FD6"/>
    <w:rsid w:val="009E6B86"/>
    <w:rsid w:val="009E74FA"/>
    <w:rsid w:val="009E7ADF"/>
    <w:rsid w:val="009F18F0"/>
    <w:rsid w:val="009F2103"/>
    <w:rsid w:val="009F28D9"/>
    <w:rsid w:val="009F4E27"/>
    <w:rsid w:val="009F629C"/>
    <w:rsid w:val="009F694D"/>
    <w:rsid w:val="009F6F39"/>
    <w:rsid w:val="009F725A"/>
    <w:rsid w:val="00A007A9"/>
    <w:rsid w:val="00A00CAC"/>
    <w:rsid w:val="00A0114D"/>
    <w:rsid w:val="00A01E3D"/>
    <w:rsid w:val="00A0226F"/>
    <w:rsid w:val="00A022B6"/>
    <w:rsid w:val="00A03CC6"/>
    <w:rsid w:val="00A04346"/>
    <w:rsid w:val="00A04BC5"/>
    <w:rsid w:val="00A0618C"/>
    <w:rsid w:val="00A06801"/>
    <w:rsid w:val="00A06B39"/>
    <w:rsid w:val="00A06FE9"/>
    <w:rsid w:val="00A078A3"/>
    <w:rsid w:val="00A107DD"/>
    <w:rsid w:val="00A114BA"/>
    <w:rsid w:val="00A118E0"/>
    <w:rsid w:val="00A12B04"/>
    <w:rsid w:val="00A12BAB"/>
    <w:rsid w:val="00A1350D"/>
    <w:rsid w:val="00A14020"/>
    <w:rsid w:val="00A144C7"/>
    <w:rsid w:val="00A14C08"/>
    <w:rsid w:val="00A15275"/>
    <w:rsid w:val="00A165FD"/>
    <w:rsid w:val="00A20424"/>
    <w:rsid w:val="00A2065B"/>
    <w:rsid w:val="00A208A3"/>
    <w:rsid w:val="00A219A6"/>
    <w:rsid w:val="00A21F7E"/>
    <w:rsid w:val="00A223D8"/>
    <w:rsid w:val="00A22D23"/>
    <w:rsid w:val="00A237A2"/>
    <w:rsid w:val="00A242A0"/>
    <w:rsid w:val="00A24F26"/>
    <w:rsid w:val="00A25393"/>
    <w:rsid w:val="00A25986"/>
    <w:rsid w:val="00A26D2C"/>
    <w:rsid w:val="00A30D4C"/>
    <w:rsid w:val="00A31483"/>
    <w:rsid w:val="00A31BD1"/>
    <w:rsid w:val="00A31C01"/>
    <w:rsid w:val="00A32069"/>
    <w:rsid w:val="00A3230C"/>
    <w:rsid w:val="00A326F3"/>
    <w:rsid w:val="00A32C6B"/>
    <w:rsid w:val="00A33EFF"/>
    <w:rsid w:val="00A34518"/>
    <w:rsid w:val="00A3451A"/>
    <w:rsid w:val="00A34628"/>
    <w:rsid w:val="00A34BF5"/>
    <w:rsid w:val="00A35E15"/>
    <w:rsid w:val="00A36539"/>
    <w:rsid w:val="00A3669A"/>
    <w:rsid w:val="00A3718C"/>
    <w:rsid w:val="00A37485"/>
    <w:rsid w:val="00A378C1"/>
    <w:rsid w:val="00A37AD2"/>
    <w:rsid w:val="00A40ABC"/>
    <w:rsid w:val="00A42108"/>
    <w:rsid w:val="00A428F2"/>
    <w:rsid w:val="00A43482"/>
    <w:rsid w:val="00A436E2"/>
    <w:rsid w:val="00A4388A"/>
    <w:rsid w:val="00A445F9"/>
    <w:rsid w:val="00A45CCC"/>
    <w:rsid w:val="00A46EB9"/>
    <w:rsid w:val="00A4740C"/>
    <w:rsid w:val="00A47DAF"/>
    <w:rsid w:val="00A50174"/>
    <w:rsid w:val="00A5098A"/>
    <w:rsid w:val="00A5104A"/>
    <w:rsid w:val="00A512E9"/>
    <w:rsid w:val="00A51FD5"/>
    <w:rsid w:val="00A52E6A"/>
    <w:rsid w:val="00A535D9"/>
    <w:rsid w:val="00A54FE3"/>
    <w:rsid w:val="00A5541A"/>
    <w:rsid w:val="00A6028F"/>
    <w:rsid w:val="00A61E53"/>
    <w:rsid w:val="00A627E3"/>
    <w:rsid w:val="00A63AC1"/>
    <w:rsid w:val="00A63D8F"/>
    <w:rsid w:val="00A646F9"/>
    <w:rsid w:val="00A64860"/>
    <w:rsid w:val="00A6489E"/>
    <w:rsid w:val="00A64C3D"/>
    <w:rsid w:val="00A65C14"/>
    <w:rsid w:val="00A660D3"/>
    <w:rsid w:val="00A667B7"/>
    <w:rsid w:val="00A66AA6"/>
    <w:rsid w:val="00A66C1A"/>
    <w:rsid w:val="00A6760D"/>
    <w:rsid w:val="00A70B8D"/>
    <w:rsid w:val="00A71EDB"/>
    <w:rsid w:val="00A7210C"/>
    <w:rsid w:val="00A72C32"/>
    <w:rsid w:val="00A73FB1"/>
    <w:rsid w:val="00A745D9"/>
    <w:rsid w:val="00A75667"/>
    <w:rsid w:val="00A75879"/>
    <w:rsid w:val="00A75C8B"/>
    <w:rsid w:val="00A7637F"/>
    <w:rsid w:val="00A76810"/>
    <w:rsid w:val="00A76EB4"/>
    <w:rsid w:val="00A77B8B"/>
    <w:rsid w:val="00A77F91"/>
    <w:rsid w:val="00A80447"/>
    <w:rsid w:val="00A80AC9"/>
    <w:rsid w:val="00A80C00"/>
    <w:rsid w:val="00A821A4"/>
    <w:rsid w:val="00A8273E"/>
    <w:rsid w:val="00A830AB"/>
    <w:rsid w:val="00A83DEF"/>
    <w:rsid w:val="00A84359"/>
    <w:rsid w:val="00A849DC"/>
    <w:rsid w:val="00A84AD6"/>
    <w:rsid w:val="00A85974"/>
    <w:rsid w:val="00A85CA1"/>
    <w:rsid w:val="00A90F0A"/>
    <w:rsid w:val="00A91069"/>
    <w:rsid w:val="00A92ABC"/>
    <w:rsid w:val="00A92D06"/>
    <w:rsid w:val="00A94384"/>
    <w:rsid w:val="00A960D2"/>
    <w:rsid w:val="00A964C6"/>
    <w:rsid w:val="00A97004"/>
    <w:rsid w:val="00A975CD"/>
    <w:rsid w:val="00AA0CD4"/>
    <w:rsid w:val="00AA0E03"/>
    <w:rsid w:val="00AA11C4"/>
    <w:rsid w:val="00AA1ACA"/>
    <w:rsid w:val="00AA1E93"/>
    <w:rsid w:val="00AA3C8C"/>
    <w:rsid w:val="00AA3DF3"/>
    <w:rsid w:val="00AA405E"/>
    <w:rsid w:val="00AA4285"/>
    <w:rsid w:val="00AA47B9"/>
    <w:rsid w:val="00AA5052"/>
    <w:rsid w:val="00AA53A0"/>
    <w:rsid w:val="00AA7A1E"/>
    <w:rsid w:val="00AB0302"/>
    <w:rsid w:val="00AB0B66"/>
    <w:rsid w:val="00AB10DA"/>
    <w:rsid w:val="00AB1A76"/>
    <w:rsid w:val="00AB2802"/>
    <w:rsid w:val="00AB2C5F"/>
    <w:rsid w:val="00AB30C0"/>
    <w:rsid w:val="00AB476C"/>
    <w:rsid w:val="00AB4CF3"/>
    <w:rsid w:val="00AB5264"/>
    <w:rsid w:val="00AB5921"/>
    <w:rsid w:val="00AB6B5B"/>
    <w:rsid w:val="00AC039D"/>
    <w:rsid w:val="00AC046F"/>
    <w:rsid w:val="00AC0BAD"/>
    <w:rsid w:val="00AC1131"/>
    <w:rsid w:val="00AC1415"/>
    <w:rsid w:val="00AC1655"/>
    <w:rsid w:val="00AC2C54"/>
    <w:rsid w:val="00AC5003"/>
    <w:rsid w:val="00AC5C72"/>
    <w:rsid w:val="00AC6567"/>
    <w:rsid w:val="00AC669D"/>
    <w:rsid w:val="00AC6983"/>
    <w:rsid w:val="00AC6C77"/>
    <w:rsid w:val="00AC734E"/>
    <w:rsid w:val="00AC7A4B"/>
    <w:rsid w:val="00AC7C85"/>
    <w:rsid w:val="00AD1270"/>
    <w:rsid w:val="00AD188F"/>
    <w:rsid w:val="00AD1CD5"/>
    <w:rsid w:val="00AD2216"/>
    <w:rsid w:val="00AD2ECA"/>
    <w:rsid w:val="00AD308E"/>
    <w:rsid w:val="00AD38A0"/>
    <w:rsid w:val="00AD3BDA"/>
    <w:rsid w:val="00AD4AEA"/>
    <w:rsid w:val="00AD656A"/>
    <w:rsid w:val="00AD66E8"/>
    <w:rsid w:val="00AD7A78"/>
    <w:rsid w:val="00AE0058"/>
    <w:rsid w:val="00AE0301"/>
    <w:rsid w:val="00AE2022"/>
    <w:rsid w:val="00AE3017"/>
    <w:rsid w:val="00AE3828"/>
    <w:rsid w:val="00AE4F8B"/>
    <w:rsid w:val="00AE51CD"/>
    <w:rsid w:val="00AE5598"/>
    <w:rsid w:val="00AE5FC8"/>
    <w:rsid w:val="00AE637C"/>
    <w:rsid w:val="00AE6E73"/>
    <w:rsid w:val="00AE6F4E"/>
    <w:rsid w:val="00AE7B0F"/>
    <w:rsid w:val="00AF0656"/>
    <w:rsid w:val="00AF0C25"/>
    <w:rsid w:val="00AF2B27"/>
    <w:rsid w:val="00AF2EAE"/>
    <w:rsid w:val="00AF3C17"/>
    <w:rsid w:val="00AF3FAA"/>
    <w:rsid w:val="00AF5EB0"/>
    <w:rsid w:val="00AF682F"/>
    <w:rsid w:val="00AF68F9"/>
    <w:rsid w:val="00AF7FB4"/>
    <w:rsid w:val="00B01A60"/>
    <w:rsid w:val="00B01B2B"/>
    <w:rsid w:val="00B03903"/>
    <w:rsid w:val="00B03A40"/>
    <w:rsid w:val="00B03DB5"/>
    <w:rsid w:val="00B03F37"/>
    <w:rsid w:val="00B0426D"/>
    <w:rsid w:val="00B04919"/>
    <w:rsid w:val="00B04E28"/>
    <w:rsid w:val="00B05041"/>
    <w:rsid w:val="00B0557F"/>
    <w:rsid w:val="00B067E0"/>
    <w:rsid w:val="00B069E1"/>
    <w:rsid w:val="00B06A20"/>
    <w:rsid w:val="00B06ABA"/>
    <w:rsid w:val="00B06B51"/>
    <w:rsid w:val="00B06D6E"/>
    <w:rsid w:val="00B07AE6"/>
    <w:rsid w:val="00B10856"/>
    <w:rsid w:val="00B10E03"/>
    <w:rsid w:val="00B11BBD"/>
    <w:rsid w:val="00B1222D"/>
    <w:rsid w:val="00B1417B"/>
    <w:rsid w:val="00B1426A"/>
    <w:rsid w:val="00B14835"/>
    <w:rsid w:val="00B15009"/>
    <w:rsid w:val="00B1546E"/>
    <w:rsid w:val="00B171A7"/>
    <w:rsid w:val="00B17C7C"/>
    <w:rsid w:val="00B17ECD"/>
    <w:rsid w:val="00B207FD"/>
    <w:rsid w:val="00B20A5F"/>
    <w:rsid w:val="00B217DB"/>
    <w:rsid w:val="00B23536"/>
    <w:rsid w:val="00B24773"/>
    <w:rsid w:val="00B247D9"/>
    <w:rsid w:val="00B253F7"/>
    <w:rsid w:val="00B25535"/>
    <w:rsid w:val="00B25CDE"/>
    <w:rsid w:val="00B27C00"/>
    <w:rsid w:val="00B30086"/>
    <w:rsid w:val="00B30E19"/>
    <w:rsid w:val="00B314A3"/>
    <w:rsid w:val="00B317E8"/>
    <w:rsid w:val="00B319E1"/>
    <w:rsid w:val="00B32778"/>
    <w:rsid w:val="00B32E28"/>
    <w:rsid w:val="00B33157"/>
    <w:rsid w:val="00B33B8E"/>
    <w:rsid w:val="00B33D83"/>
    <w:rsid w:val="00B357B2"/>
    <w:rsid w:val="00B35C4D"/>
    <w:rsid w:val="00B36989"/>
    <w:rsid w:val="00B36AB5"/>
    <w:rsid w:val="00B371EF"/>
    <w:rsid w:val="00B377DF"/>
    <w:rsid w:val="00B37855"/>
    <w:rsid w:val="00B40096"/>
    <w:rsid w:val="00B409A5"/>
    <w:rsid w:val="00B41457"/>
    <w:rsid w:val="00B41F1E"/>
    <w:rsid w:val="00B4313E"/>
    <w:rsid w:val="00B43562"/>
    <w:rsid w:val="00B459D1"/>
    <w:rsid w:val="00B464C2"/>
    <w:rsid w:val="00B4698B"/>
    <w:rsid w:val="00B469D0"/>
    <w:rsid w:val="00B47134"/>
    <w:rsid w:val="00B475D3"/>
    <w:rsid w:val="00B50005"/>
    <w:rsid w:val="00B50F83"/>
    <w:rsid w:val="00B51150"/>
    <w:rsid w:val="00B51AA7"/>
    <w:rsid w:val="00B51AE9"/>
    <w:rsid w:val="00B5228D"/>
    <w:rsid w:val="00B52680"/>
    <w:rsid w:val="00B527A9"/>
    <w:rsid w:val="00B5298F"/>
    <w:rsid w:val="00B52B67"/>
    <w:rsid w:val="00B53FFA"/>
    <w:rsid w:val="00B549ED"/>
    <w:rsid w:val="00B55B71"/>
    <w:rsid w:val="00B616BE"/>
    <w:rsid w:val="00B63522"/>
    <w:rsid w:val="00B63BA6"/>
    <w:rsid w:val="00B63FF4"/>
    <w:rsid w:val="00B647E6"/>
    <w:rsid w:val="00B64BB4"/>
    <w:rsid w:val="00B65815"/>
    <w:rsid w:val="00B665EF"/>
    <w:rsid w:val="00B66AAD"/>
    <w:rsid w:val="00B6720C"/>
    <w:rsid w:val="00B67240"/>
    <w:rsid w:val="00B71067"/>
    <w:rsid w:val="00B712BD"/>
    <w:rsid w:val="00B71339"/>
    <w:rsid w:val="00B71C25"/>
    <w:rsid w:val="00B72545"/>
    <w:rsid w:val="00B7281B"/>
    <w:rsid w:val="00B73095"/>
    <w:rsid w:val="00B73223"/>
    <w:rsid w:val="00B74562"/>
    <w:rsid w:val="00B74FC6"/>
    <w:rsid w:val="00B753D3"/>
    <w:rsid w:val="00B754B3"/>
    <w:rsid w:val="00B7572D"/>
    <w:rsid w:val="00B76960"/>
    <w:rsid w:val="00B76E97"/>
    <w:rsid w:val="00B77B95"/>
    <w:rsid w:val="00B804D1"/>
    <w:rsid w:val="00B80500"/>
    <w:rsid w:val="00B80580"/>
    <w:rsid w:val="00B80E3B"/>
    <w:rsid w:val="00B813C8"/>
    <w:rsid w:val="00B83558"/>
    <w:rsid w:val="00B83605"/>
    <w:rsid w:val="00B83CBD"/>
    <w:rsid w:val="00B8463C"/>
    <w:rsid w:val="00B852A6"/>
    <w:rsid w:val="00B85A66"/>
    <w:rsid w:val="00B863F3"/>
    <w:rsid w:val="00B869CC"/>
    <w:rsid w:val="00B86BB5"/>
    <w:rsid w:val="00B90CFA"/>
    <w:rsid w:val="00B9153E"/>
    <w:rsid w:val="00B918FA"/>
    <w:rsid w:val="00B91D0E"/>
    <w:rsid w:val="00B935A5"/>
    <w:rsid w:val="00B941ED"/>
    <w:rsid w:val="00B94B11"/>
    <w:rsid w:val="00B94B56"/>
    <w:rsid w:val="00B95091"/>
    <w:rsid w:val="00B953D2"/>
    <w:rsid w:val="00BA0BDE"/>
    <w:rsid w:val="00BA0C0F"/>
    <w:rsid w:val="00BA0D80"/>
    <w:rsid w:val="00BA13E2"/>
    <w:rsid w:val="00BA2F2B"/>
    <w:rsid w:val="00BA33B3"/>
    <w:rsid w:val="00BA3D00"/>
    <w:rsid w:val="00BA43D1"/>
    <w:rsid w:val="00BA52E9"/>
    <w:rsid w:val="00BA65BB"/>
    <w:rsid w:val="00BA6949"/>
    <w:rsid w:val="00BA6A77"/>
    <w:rsid w:val="00BA6C97"/>
    <w:rsid w:val="00BA6CD7"/>
    <w:rsid w:val="00BA70A7"/>
    <w:rsid w:val="00BA7442"/>
    <w:rsid w:val="00BA7655"/>
    <w:rsid w:val="00BA7D97"/>
    <w:rsid w:val="00BA7E5A"/>
    <w:rsid w:val="00BB0914"/>
    <w:rsid w:val="00BB0B7F"/>
    <w:rsid w:val="00BB115D"/>
    <w:rsid w:val="00BB1D0E"/>
    <w:rsid w:val="00BB24F3"/>
    <w:rsid w:val="00BB2913"/>
    <w:rsid w:val="00BB3515"/>
    <w:rsid w:val="00BB42F1"/>
    <w:rsid w:val="00BB4E2C"/>
    <w:rsid w:val="00BB5BB4"/>
    <w:rsid w:val="00BB5C1F"/>
    <w:rsid w:val="00BB7558"/>
    <w:rsid w:val="00BC0902"/>
    <w:rsid w:val="00BC0B2B"/>
    <w:rsid w:val="00BC1BEE"/>
    <w:rsid w:val="00BC20C0"/>
    <w:rsid w:val="00BC316F"/>
    <w:rsid w:val="00BC318F"/>
    <w:rsid w:val="00BC38DC"/>
    <w:rsid w:val="00BC3A99"/>
    <w:rsid w:val="00BC4167"/>
    <w:rsid w:val="00BC4662"/>
    <w:rsid w:val="00BC538C"/>
    <w:rsid w:val="00BC5E9B"/>
    <w:rsid w:val="00BC676D"/>
    <w:rsid w:val="00BC68ED"/>
    <w:rsid w:val="00BC6C0A"/>
    <w:rsid w:val="00BC711F"/>
    <w:rsid w:val="00BC77B0"/>
    <w:rsid w:val="00BD036F"/>
    <w:rsid w:val="00BD070D"/>
    <w:rsid w:val="00BD2068"/>
    <w:rsid w:val="00BD27CB"/>
    <w:rsid w:val="00BD2DF4"/>
    <w:rsid w:val="00BD44C6"/>
    <w:rsid w:val="00BD4613"/>
    <w:rsid w:val="00BD479E"/>
    <w:rsid w:val="00BD485B"/>
    <w:rsid w:val="00BD4E4B"/>
    <w:rsid w:val="00BD503A"/>
    <w:rsid w:val="00BD5153"/>
    <w:rsid w:val="00BD5DAB"/>
    <w:rsid w:val="00BD686C"/>
    <w:rsid w:val="00BD6DE9"/>
    <w:rsid w:val="00BD718E"/>
    <w:rsid w:val="00BD7990"/>
    <w:rsid w:val="00BD7FBB"/>
    <w:rsid w:val="00BE0448"/>
    <w:rsid w:val="00BE04D5"/>
    <w:rsid w:val="00BE086A"/>
    <w:rsid w:val="00BE13C7"/>
    <w:rsid w:val="00BE251A"/>
    <w:rsid w:val="00BE2E95"/>
    <w:rsid w:val="00BE365D"/>
    <w:rsid w:val="00BE3E41"/>
    <w:rsid w:val="00BE412E"/>
    <w:rsid w:val="00BE4464"/>
    <w:rsid w:val="00BE4DEE"/>
    <w:rsid w:val="00BE525D"/>
    <w:rsid w:val="00BE5545"/>
    <w:rsid w:val="00BE5C7F"/>
    <w:rsid w:val="00BE6231"/>
    <w:rsid w:val="00BE689C"/>
    <w:rsid w:val="00BF0E15"/>
    <w:rsid w:val="00BF2510"/>
    <w:rsid w:val="00BF2623"/>
    <w:rsid w:val="00BF3671"/>
    <w:rsid w:val="00BF4688"/>
    <w:rsid w:val="00BF50C4"/>
    <w:rsid w:val="00BF548C"/>
    <w:rsid w:val="00BF7006"/>
    <w:rsid w:val="00BF7531"/>
    <w:rsid w:val="00BF788E"/>
    <w:rsid w:val="00BF78DB"/>
    <w:rsid w:val="00BF7BCC"/>
    <w:rsid w:val="00C001F0"/>
    <w:rsid w:val="00C0135A"/>
    <w:rsid w:val="00C0243C"/>
    <w:rsid w:val="00C02D37"/>
    <w:rsid w:val="00C03024"/>
    <w:rsid w:val="00C03333"/>
    <w:rsid w:val="00C0540F"/>
    <w:rsid w:val="00C05821"/>
    <w:rsid w:val="00C06D5C"/>
    <w:rsid w:val="00C06DD3"/>
    <w:rsid w:val="00C07E15"/>
    <w:rsid w:val="00C10D41"/>
    <w:rsid w:val="00C10F96"/>
    <w:rsid w:val="00C11C37"/>
    <w:rsid w:val="00C11EF7"/>
    <w:rsid w:val="00C12762"/>
    <w:rsid w:val="00C14416"/>
    <w:rsid w:val="00C1493C"/>
    <w:rsid w:val="00C14E66"/>
    <w:rsid w:val="00C15928"/>
    <w:rsid w:val="00C16B0A"/>
    <w:rsid w:val="00C16C37"/>
    <w:rsid w:val="00C16F8F"/>
    <w:rsid w:val="00C177A7"/>
    <w:rsid w:val="00C200EB"/>
    <w:rsid w:val="00C2142C"/>
    <w:rsid w:val="00C21562"/>
    <w:rsid w:val="00C215FC"/>
    <w:rsid w:val="00C2292D"/>
    <w:rsid w:val="00C24624"/>
    <w:rsid w:val="00C249A9"/>
    <w:rsid w:val="00C253DD"/>
    <w:rsid w:val="00C257E3"/>
    <w:rsid w:val="00C260A3"/>
    <w:rsid w:val="00C264D3"/>
    <w:rsid w:val="00C26D4F"/>
    <w:rsid w:val="00C303AD"/>
    <w:rsid w:val="00C30C8E"/>
    <w:rsid w:val="00C32240"/>
    <w:rsid w:val="00C32A38"/>
    <w:rsid w:val="00C33486"/>
    <w:rsid w:val="00C33A2D"/>
    <w:rsid w:val="00C3416C"/>
    <w:rsid w:val="00C3518B"/>
    <w:rsid w:val="00C408D9"/>
    <w:rsid w:val="00C40BA6"/>
    <w:rsid w:val="00C413AE"/>
    <w:rsid w:val="00C42DB6"/>
    <w:rsid w:val="00C44A86"/>
    <w:rsid w:val="00C4523C"/>
    <w:rsid w:val="00C456A0"/>
    <w:rsid w:val="00C46F6E"/>
    <w:rsid w:val="00C47AA3"/>
    <w:rsid w:val="00C47C1C"/>
    <w:rsid w:val="00C513BE"/>
    <w:rsid w:val="00C52E17"/>
    <w:rsid w:val="00C53856"/>
    <w:rsid w:val="00C53AB1"/>
    <w:rsid w:val="00C5463A"/>
    <w:rsid w:val="00C5485F"/>
    <w:rsid w:val="00C55F4D"/>
    <w:rsid w:val="00C565FC"/>
    <w:rsid w:val="00C567DF"/>
    <w:rsid w:val="00C56871"/>
    <w:rsid w:val="00C57B3D"/>
    <w:rsid w:val="00C57BDF"/>
    <w:rsid w:val="00C6010D"/>
    <w:rsid w:val="00C608E4"/>
    <w:rsid w:val="00C60EB6"/>
    <w:rsid w:val="00C62EB8"/>
    <w:rsid w:val="00C63209"/>
    <w:rsid w:val="00C6371D"/>
    <w:rsid w:val="00C64220"/>
    <w:rsid w:val="00C644C6"/>
    <w:rsid w:val="00C650DD"/>
    <w:rsid w:val="00C654C3"/>
    <w:rsid w:val="00C6551E"/>
    <w:rsid w:val="00C65F60"/>
    <w:rsid w:val="00C66CCA"/>
    <w:rsid w:val="00C66F64"/>
    <w:rsid w:val="00C6727C"/>
    <w:rsid w:val="00C67915"/>
    <w:rsid w:val="00C67A31"/>
    <w:rsid w:val="00C701C1"/>
    <w:rsid w:val="00C70556"/>
    <w:rsid w:val="00C70BA9"/>
    <w:rsid w:val="00C718D4"/>
    <w:rsid w:val="00C71E2F"/>
    <w:rsid w:val="00C72E7B"/>
    <w:rsid w:val="00C7362B"/>
    <w:rsid w:val="00C73FF5"/>
    <w:rsid w:val="00C74540"/>
    <w:rsid w:val="00C75244"/>
    <w:rsid w:val="00C764B3"/>
    <w:rsid w:val="00C7779F"/>
    <w:rsid w:val="00C81A96"/>
    <w:rsid w:val="00C81F42"/>
    <w:rsid w:val="00C827B7"/>
    <w:rsid w:val="00C83851"/>
    <w:rsid w:val="00C83A0B"/>
    <w:rsid w:val="00C845EF"/>
    <w:rsid w:val="00C84B2B"/>
    <w:rsid w:val="00C84B63"/>
    <w:rsid w:val="00C84FA2"/>
    <w:rsid w:val="00C857A0"/>
    <w:rsid w:val="00C858B4"/>
    <w:rsid w:val="00C8597B"/>
    <w:rsid w:val="00C863CD"/>
    <w:rsid w:val="00C86B79"/>
    <w:rsid w:val="00C86CFF"/>
    <w:rsid w:val="00C86F0E"/>
    <w:rsid w:val="00C87311"/>
    <w:rsid w:val="00C879B8"/>
    <w:rsid w:val="00C90099"/>
    <w:rsid w:val="00C908D2"/>
    <w:rsid w:val="00C90D5B"/>
    <w:rsid w:val="00C92849"/>
    <w:rsid w:val="00C939DD"/>
    <w:rsid w:val="00C94424"/>
    <w:rsid w:val="00C9555A"/>
    <w:rsid w:val="00C95855"/>
    <w:rsid w:val="00C95F23"/>
    <w:rsid w:val="00C96445"/>
    <w:rsid w:val="00C96916"/>
    <w:rsid w:val="00C97A9C"/>
    <w:rsid w:val="00CA145C"/>
    <w:rsid w:val="00CA2E52"/>
    <w:rsid w:val="00CA30D3"/>
    <w:rsid w:val="00CA3E4A"/>
    <w:rsid w:val="00CA4503"/>
    <w:rsid w:val="00CA45C0"/>
    <w:rsid w:val="00CA4970"/>
    <w:rsid w:val="00CA5DE0"/>
    <w:rsid w:val="00CA6209"/>
    <w:rsid w:val="00CB1080"/>
    <w:rsid w:val="00CB10D1"/>
    <w:rsid w:val="00CB11C3"/>
    <w:rsid w:val="00CB164B"/>
    <w:rsid w:val="00CB19AC"/>
    <w:rsid w:val="00CB1FC7"/>
    <w:rsid w:val="00CB2F94"/>
    <w:rsid w:val="00CB43F5"/>
    <w:rsid w:val="00CB4A3A"/>
    <w:rsid w:val="00CB4C19"/>
    <w:rsid w:val="00CB6DC6"/>
    <w:rsid w:val="00CB7281"/>
    <w:rsid w:val="00CB7C17"/>
    <w:rsid w:val="00CB7DE9"/>
    <w:rsid w:val="00CB7E84"/>
    <w:rsid w:val="00CC0099"/>
    <w:rsid w:val="00CC12F9"/>
    <w:rsid w:val="00CC2434"/>
    <w:rsid w:val="00CC25F9"/>
    <w:rsid w:val="00CC31E2"/>
    <w:rsid w:val="00CC36DC"/>
    <w:rsid w:val="00CC4013"/>
    <w:rsid w:val="00CC465F"/>
    <w:rsid w:val="00CC560D"/>
    <w:rsid w:val="00CC5D85"/>
    <w:rsid w:val="00CC6C1B"/>
    <w:rsid w:val="00CC6D6C"/>
    <w:rsid w:val="00CD2ACD"/>
    <w:rsid w:val="00CD32BA"/>
    <w:rsid w:val="00CD515B"/>
    <w:rsid w:val="00CD5992"/>
    <w:rsid w:val="00CD6694"/>
    <w:rsid w:val="00CD6B6D"/>
    <w:rsid w:val="00CD6F26"/>
    <w:rsid w:val="00CD7AC9"/>
    <w:rsid w:val="00CD7ECA"/>
    <w:rsid w:val="00CE28F7"/>
    <w:rsid w:val="00CE3E89"/>
    <w:rsid w:val="00CE421B"/>
    <w:rsid w:val="00CE442E"/>
    <w:rsid w:val="00CE7026"/>
    <w:rsid w:val="00CF07D1"/>
    <w:rsid w:val="00CF08E9"/>
    <w:rsid w:val="00CF1996"/>
    <w:rsid w:val="00CF1A4C"/>
    <w:rsid w:val="00CF1B89"/>
    <w:rsid w:val="00CF35CB"/>
    <w:rsid w:val="00CF3712"/>
    <w:rsid w:val="00CF4022"/>
    <w:rsid w:val="00CF527B"/>
    <w:rsid w:val="00CF60A8"/>
    <w:rsid w:val="00CF68DC"/>
    <w:rsid w:val="00CF6C11"/>
    <w:rsid w:val="00CF6CF9"/>
    <w:rsid w:val="00CF7C64"/>
    <w:rsid w:val="00D00181"/>
    <w:rsid w:val="00D0085A"/>
    <w:rsid w:val="00D01E97"/>
    <w:rsid w:val="00D029A1"/>
    <w:rsid w:val="00D032B9"/>
    <w:rsid w:val="00D0450A"/>
    <w:rsid w:val="00D04758"/>
    <w:rsid w:val="00D04EA8"/>
    <w:rsid w:val="00D05C28"/>
    <w:rsid w:val="00D05CF5"/>
    <w:rsid w:val="00D05D4D"/>
    <w:rsid w:val="00D1088B"/>
    <w:rsid w:val="00D10D21"/>
    <w:rsid w:val="00D11602"/>
    <w:rsid w:val="00D11E4A"/>
    <w:rsid w:val="00D1278F"/>
    <w:rsid w:val="00D13684"/>
    <w:rsid w:val="00D13EA1"/>
    <w:rsid w:val="00D14055"/>
    <w:rsid w:val="00D1408A"/>
    <w:rsid w:val="00D146CE"/>
    <w:rsid w:val="00D15A73"/>
    <w:rsid w:val="00D15FA1"/>
    <w:rsid w:val="00D1601D"/>
    <w:rsid w:val="00D176BE"/>
    <w:rsid w:val="00D17A79"/>
    <w:rsid w:val="00D210C5"/>
    <w:rsid w:val="00D21151"/>
    <w:rsid w:val="00D21874"/>
    <w:rsid w:val="00D21CA7"/>
    <w:rsid w:val="00D24D8E"/>
    <w:rsid w:val="00D2514A"/>
    <w:rsid w:val="00D26308"/>
    <w:rsid w:val="00D27145"/>
    <w:rsid w:val="00D27608"/>
    <w:rsid w:val="00D31EE4"/>
    <w:rsid w:val="00D32AFE"/>
    <w:rsid w:val="00D32FBA"/>
    <w:rsid w:val="00D33479"/>
    <w:rsid w:val="00D337D2"/>
    <w:rsid w:val="00D33BAF"/>
    <w:rsid w:val="00D33C3D"/>
    <w:rsid w:val="00D34015"/>
    <w:rsid w:val="00D349A3"/>
    <w:rsid w:val="00D35A86"/>
    <w:rsid w:val="00D369D0"/>
    <w:rsid w:val="00D372BE"/>
    <w:rsid w:val="00D40F82"/>
    <w:rsid w:val="00D41129"/>
    <w:rsid w:val="00D41E83"/>
    <w:rsid w:val="00D4261F"/>
    <w:rsid w:val="00D43019"/>
    <w:rsid w:val="00D4311F"/>
    <w:rsid w:val="00D431AC"/>
    <w:rsid w:val="00D43222"/>
    <w:rsid w:val="00D43918"/>
    <w:rsid w:val="00D44F08"/>
    <w:rsid w:val="00D45084"/>
    <w:rsid w:val="00D452E3"/>
    <w:rsid w:val="00D45C64"/>
    <w:rsid w:val="00D46642"/>
    <w:rsid w:val="00D46665"/>
    <w:rsid w:val="00D46E70"/>
    <w:rsid w:val="00D51569"/>
    <w:rsid w:val="00D5158A"/>
    <w:rsid w:val="00D519C1"/>
    <w:rsid w:val="00D525E4"/>
    <w:rsid w:val="00D52DFD"/>
    <w:rsid w:val="00D536D4"/>
    <w:rsid w:val="00D53A88"/>
    <w:rsid w:val="00D54728"/>
    <w:rsid w:val="00D54746"/>
    <w:rsid w:val="00D54A6A"/>
    <w:rsid w:val="00D55432"/>
    <w:rsid w:val="00D55C49"/>
    <w:rsid w:val="00D56135"/>
    <w:rsid w:val="00D571A3"/>
    <w:rsid w:val="00D57337"/>
    <w:rsid w:val="00D57EA3"/>
    <w:rsid w:val="00D60AF9"/>
    <w:rsid w:val="00D60B7A"/>
    <w:rsid w:val="00D61707"/>
    <w:rsid w:val="00D61854"/>
    <w:rsid w:val="00D6239E"/>
    <w:rsid w:val="00D62BE3"/>
    <w:rsid w:val="00D62EFE"/>
    <w:rsid w:val="00D630A2"/>
    <w:rsid w:val="00D6558A"/>
    <w:rsid w:val="00D65B93"/>
    <w:rsid w:val="00D65E31"/>
    <w:rsid w:val="00D65F01"/>
    <w:rsid w:val="00D669C6"/>
    <w:rsid w:val="00D67A7E"/>
    <w:rsid w:val="00D71494"/>
    <w:rsid w:val="00D714F6"/>
    <w:rsid w:val="00D72148"/>
    <w:rsid w:val="00D723A5"/>
    <w:rsid w:val="00D72E18"/>
    <w:rsid w:val="00D73961"/>
    <w:rsid w:val="00D74064"/>
    <w:rsid w:val="00D743A2"/>
    <w:rsid w:val="00D74921"/>
    <w:rsid w:val="00D7545F"/>
    <w:rsid w:val="00D75613"/>
    <w:rsid w:val="00D7608F"/>
    <w:rsid w:val="00D76C76"/>
    <w:rsid w:val="00D77D69"/>
    <w:rsid w:val="00D822E3"/>
    <w:rsid w:val="00D82D70"/>
    <w:rsid w:val="00D82ED7"/>
    <w:rsid w:val="00D8318F"/>
    <w:rsid w:val="00D84993"/>
    <w:rsid w:val="00D84F98"/>
    <w:rsid w:val="00D86334"/>
    <w:rsid w:val="00D86DB0"/>
    <w:rsid w:val="00D86FEC"/>
    <w:rsid w:val="00D879B7"/>
    <w:rsid w:val="00D879E0"/>
    <w:rsid w:val="00D87AE2"/>
    <w:rsid w:val="00D90D66"/>
    <w:rsid w:val="00D9111C"/>
    <w:rsid w:val="00D91A1E"/>
    <w:rsid w:val="00D91D00"/>
    <w:rsid w:val="00D9297B"/>
    <w:rsid w:val="00D929BD"/>
    <w:rsid w:val="00D92C3B"/>
    <w:rsid w:val="00D93373"/>
    <w:rsid w:val="00D938B7"/>
    <w:rsid w:val="00D93E3E"/>
    <w:rsid w:val="00D942A9"/>
    <w:rsid w:val="00D94363"/>
    <w:rsid w:val="00D94E79"/>
    <w:rsid w:val="00D950E4"/>
    <w:rsid w:val="00D95AEC"/>
    <w:rsid w:val="00D96476"/>
    <w:rsid w:val="00D965EE"/>
    <w:rsid w:val="00D966A6"/>
    <w:rsid w:val="00D96D80"/>
    <w:rsid w:val="00D96DBE"/>
    <w:rsid w:val="00D97231"/>
    <w:rsid w:val="00DA0DC9"/>
    <w:rsid w:val="00DA0F7E"/>
    <w:rsid w:val="00DA1EE8"/>
    <w:rsid w:val="00DA36FC"/>
    <w:rsid w:val="00DA4240"/>
    <w:rsid w:val="00DA4546"/>
    <w:rsid w:val="00DA4FE0"/>
    <w:rsid w:val="00DA52D4"/>
    <w:rsid w:val="00DA616E"/>
    <w:rsid w:val="00DA77F6"/>
    <w:rsid w:val="00DB06ED"/>
    <w:rsid w:val="00DB225A"/>
    <w:rsid w:val="00DB27B4"/>
    <w:rsid w:val="00DB320C"/>
    <w:rsid w:val="00DB367A"/>
    <w:rsid w:val="00DB399E"/>
    <w:rsid w:val="00DB42CA"/>
    <w:rsid w:val="00DB47C7"/>
    <w:rsid w:val="00DB53AD"/>
    <w:rsid w:val="00DB6E8E"/>
    <w:rsid w:val="00DC01F0"/>
    <w:rsid w:val="00DC0361"/>
    <w:rsid w:val="00DC0511"/>
    <w:rsid w:val="00DC0722"/>
    <w:rsid w:val="00DC1267"/>
    <w:rsid w:val="00DC176C"/>
    <w:rsid w:val="00DC1BBB"/>
    <w:rsid w:val="00DC1EFE"/>
    <w:rsid w:val="00DC35BB"/>
    <w:rsid w:val="00DC35CC"/>
    <w:rsid w:val="00DC40C1"/>
    <w:rsid w:val="00DC43D1"/>
    <w:rsid w:val="00DC5ABE"/>
    <w:rsid w:val="00DC5AEA"/>
    <w:rsid w:val="00DC5B3C"/>
    <w:rsid w:val="00DC66D2"/>
    <w:rsid w:val="00DC70D6"/>
    <w:rsid w:val="00DD013B"/>
    <w:rsid w:val="00DD0A32"/>
    <w:rsid w:val="00DD0B82"/>
    <w:rsid w:val="00DD131A"/>
    <w:rsid w:val="00DD14C9"/>
    <w:rsid w:val="00DD23A8"/>
    <w:rsid w:val="00DD24F1"/>
    <w:rsid w:val="00DD386F"/>
    <w:rsid w:val="00DD3966"/>
    <w:rsid w:val="00DD4567"/>
    <w:rsid w:val="00DD4D4C"/>
    <w:rsid w:val="00DD5198"/>
    <w:rsid w:val="00DD65FD"/>
    <w:rsid w:val="00DD69E7"/>
    <w:rsid w:val="00DD7AFA"/>
    <w:rsid w:val="00DE0145"/>
    <w:rsid w:val="00DE0D91"/>
    <w:rsid w:val="00DE186D"/>
    <w:rsid w:val="00DE26BE"/>
    <w:rsid w:val="00DE2975"/>
    <w:rsid w:val="00DE2D60"/>
    <w:rsid w:val="00DE2E33"/>
    <w:rsid w:val="00DE354A"/>
    <w:rsid w:val="00DE3AA1"/>
    <w:rsid w:val="00DE4DF3"/>
    <w:rsid w:val="00DE6434"/>
    <w:rsid w:val="00DE707F"/>
    <w:rsid w:val="00DE70EE"/>
    <w:rsid w:val="00DE710B"/>
    <w:rsid w:val="00DE7B56"/>
    <w:rsid w:val="00DF116D"/>
    <w:rsid w:val="00DF14A5"/>
    <w:rsid w:val="00DF14B1"/>
    <w:rsid w:val="00DF3A7B"/>
    <w:rsid w:val="00DF4050"/>
    <w:rsid w:val="00DF4621"/>
    <w:rsid w:val="00DF4F9C"/>
    <w:rsid w:val="00DF53D1"/>
    <w:rsid w:val="00DF6EA1"/>
    <w:rsid w:val="00DF771F"/>
    <w:rsid w:val="00DF78CB"/>
    <w:rsid w:val="00E00A74"/>
    <w:rsid w:val="00E00B5F"/>
    <w:rsid w:val="00E01274"/>
    <w:rsid w:val="00E012AD"/>
    <w:rsid w:val="00E0188C"/>
    <w:rsid w:val="00E0209E"/>
    <w:rsid w:val="00E0260F"/>
    <w:rsid w:val="00E026E3"/>
    <w:rsid w:val="00E0536E"/>
    <w:rsid w:val="00E0540D"/>
    <w:rsid w:val="00E061F6"/>
    <w:rsid w:val="00E0688E"/>
    <w:rsid w:val="00E11212"/>
    <w:rsid w:val="00E11BBD"/>
    <w:rsid w:val="00E124E0"/>
    <w:rsid w:val="00E12B5C"/>
    <w:rsid w:val="00E12E83"/>
    <w:rsid w:val="00E12FED"/>
    <w:rsid w:val="00E13029"/>
    <w:rsid w:val="00E13D0B"/>
    <w:rsid w:val="00E1456C"/>
    <w:rsid w:val="00E1474D"/>
    <w:rsid w:val="00E1500A"/>
    <w:rsid w:val="00E150D3"/>
    <w:rsid w:val="00E153A1"/>
    <w:rsid w:val="00E153D8"/>
    <w:rsid w:val="00E158F5"/>
    <w:rsid w:val="00E15EB2"/>
    <w:rsid w:val="00E16337"/>
    <w:rsid w:val="00E16954"/>
    <w:rsid w:val="00E16C2D"/>
    <w:rsid w:val="00E16E8E"/>
    <w:rsid w:val="00E17D97"/>
    <w:rsid w:val="00E17DDF"/>
    <w:rsid w:val="00E17F4D"/>
    <w:rsid w:val="00E217F0"/>
    <w:rsid w:val="00E219C1"/>
    <w:rsid w:val="00E21E53"/>
    <w:rsid w:val="00E21EC4"/>
    <w:rsid w:val="00E2265E"/>
    <w:rsid w:val="00E24C8E"/>
    <w:rsid w:val="00E24FEB"/>
    <w:rsid w:val="00E2525F"/>
    <w:rsid w:val="00E26326"/>
    <w:rsid w:val="00E26467"/>
    <w:rsid w:val="00E278A3"/>
    <w:rsid w:val="00E30232"/>
    <w:rsid w:val="00E32269"/>
    <w:rsid w:val="00E3236C"/>
    <w:rsid w:val="00E33FC6"/>
    <w:rsid w:val="00E35516"/>
    <w:rsid w:val="00E35C5C"/>
    <w:rsid w:val="00E42363"/>
    <w:rsid w:val="00E43878"/>
    <w:rsid w:val="00E44810"/>
    <w:rsid w:val="00E44D03"/>
    <w:rsid w:val="00E44EF4"/>
    <w:rsid w:val="00E46C97"/>
    <w:rsid w:val="00E47BC1"/>
    <w:rsid w:val="00E47C0E"/>
    <w:rsid w:val="00E51F3C"/>
    <w:rsid w:val="00E522CE"/>
    <w:rsid w:val="00E558EB"/>
    <w:rsid w:val="00E562B4"/>
    <w:rsid w:val="00E562C3"/>
    <w:rsid w:val="00E56711"/>
    <w:rsid w:val="00E5700C"/>
    <w:rsid w:val="00E572AC"/>
    <w:rsid w:val="00E605DE"/>
    <w:rsid w:val="00E60C03"/>
    <w:rsid w:val="00E637F2"/>
    <w:rsid w:val="00E6501B"/>
    <w:rsid w:val="00E65D5D"/>
    <w:rsid w:val="00E65F0E"/>
    <w:rsid w:val="00E6630B"/>
    <w:rsid w:val="00E665DC"/>
    <w:rsid w:val="00E667D0"/>
    <w:rsid w:val="00E67F7C"/>
    <w:rsid w:val="00E71149"/>
    <w:rsid w:val="00E7120D"/>
    <w:rsid w:val="00E7137D"/>
    <w:rsid w:val="00E71C24"/>
    <w:rsid w:val="00E72102"/>
    <w:rsid w:val="00E72F5A"/>
    <w:rsid w:val="00E7308F"/>
    <w:rsid w:val="00E73970"/>
    <w:rsid w:val="00E739E2"/>
    <w:rsid w:val="00E73D7A"/>
    <w:rsid w:val="00E7405D"/>
    <w:rsid w:val="00E741DA"/>
    <w:rsid w:val="00E742C1"/>
    <w:rsid w:val="00E7483F"/>
    <w:rsid w:val="00E765D9"/>
    <w:rsid w:val="00E765F3"/>
    <w:rsid w:val="00E76D42"/>
    <w:rsid w:val="00E8098F"/>
    <w:rsid w:val="00E80A91"/>
    <w:rsid w:val="00E8118D"/>
    <w:rsid w:val="00E82CF0"/>
    <w:rsid w:val="00E8325A"/>
    <w:rsid w:val="00E84359"/>
    <w:rsid w:val="00E84E29"/>
    <w:rsid w:val="00E86268"/>
    <w:rsid w:val="00E8636D"/>
    <w:rsid w:val="00E869F2"/>
    <w:rsid w:val="00E87882"/>
    <w:rsid w:val="00E900F5"/>
    <w:rsid w:val="00E90441"/>
    <w:rsid w:val="00E90D72"/>
    <w:rsid w:val="00E92062"/>
    <w:rsid w:val="00E92210"/>
    <w:rsid w:val="00E93C4E"/>
    <w:rsid w:val="00E948F3"/>
    <w:rsid w:val="00E95154"/>
    <w:rsid w:val="00E9558C"/>
    <w:rsid w:val="00E95BF9"/>
    <w:rsid w:val="00E95D1D"/>
    <w:rsid w:val="00E95FD7"/>
    <w:rsid w:val="00E96220"/>
    <w:rsid w:val="00E96763"/>
    <w:rsid w:val="00E96CC2"/>
    <w:rsid w:val="00E97849"/>
    <w:rsid w:val="00EA0061"/>
    <w:rsid w:val="00EA01F7"/>
    <w:rsid w:val="00EA03FE"/>
    <w:rsid w:val="00EA0E94"/>
    <w:rsid w:val="00EA1892"/>
    <w:rsid w:val="00EA1EEE"/>
    <w:rsid w:val="00EA332E"/>
    <w:rsid w:val="00EA3570"/>
    <w:rsid w:val="00EA4607"/>
    <w:rsid w:val="00EA5008"/>
    <w:rsid w:val="00EA5575"/>
    <w:rsid w:val="00EA58DA"/>
    <w:rsid w:val="00EA5CA1"/>
    <w:rsid w:val="00EA5EA1"/>
    <w:rsid w:val="00EA6530"/>
    <w:rsid w:val="00EB0644"/>
    <w:rsid w:val="00EB0E89"/>
    <w:rsid w:val="00EB1839"/>
    <w:rsid w:val="00EB22DD"/>
    <w:rsid w:val="00EB2883"/>
    <w:rsid w:val="00EB3474"/>
    <w:rsid w:val="00EB3860"/>
    <w:rsid w:val="00EB3FB9"/>
    <w:rsid w:val="00EB4E05"/>
    <w:rsid w:val="00EB4FA3"/>
    <w:rsid w:val="00EB5FA4"/>
    <w:rsid w:val="00EB640A"/>
    <w:rsid w:val="00EB7285"/>
    <w:rsid w:val="00EB76AB"/>
    <w:rsid w:val="00EB79DF"/>
    <w:rsid w:val="00EB79E2"/>
    <w:rsid w:val="00EC03F6"/>
    <w:rsid w:val="00EC0B97"/>
    <w:rsid w:val="00EC111E"/>
    <w:rsid w:val="00EC1D84"/>
    <w:rsid w:val="00EC2D24"/>
    <w:rsid w:val="00EC2DDF"/>
    <w:rsid w:val="00EC386C"/>
    <w:rsid w:val="00EC401F"/>
    <w:rsid w:val="00EC4455"/>
    <w:rsid w:val="00EC4F78"/>
    <w:rsid w:val="00EC504A"/>
    <w:rsid w:val="00EC5CF5"/>
    <w:rsid w:val="00EC676C"/>
    <w:rsid w:val="00EC6ED1"/>
    <w:rsid w:val="00EC6FDC"/>
    <w:rsid w:val="00EC7643"/>
    <w:rsid w:val="00ED069B"/>
    <w:rsid w:val="00ED1C2E"/>
    <w:rsid w:val="00ED3058"/>
    <w:rsid w:val="00ED3DDE"/>
    <w:rsid w:val="00ED4709"/>
    <w:rsid w:val="00ED4A00"/>
    <w:rsid w:val="00ED4D2B"/>
    <w:rsid w:val="00ED5B64"/>
    <w:rsid w:val="00ED768D"/>
    <w:rsid w:val="00ED785C"/>
    <w:rsid w:val="00EE2545"/>
    <w:rsid w:val="00EE4146"/>
    <w:rsid w:val="00EE46D7"/>
    <w:rsid w:val="00EE4BAC"/>
    <w:rsid w:val="00EE5A10"/>
    <w:rsid w:val="00EE5EA2"/>
    <w:rsid w:val="00EE5F7E"/>
    <w:rsid w:val="00EE709A"/>
    <w:rsid w:val="00EF0375"/>
    <w:rsid w:val="00EF078F"/>
    <w:rsid w:val="00EF084D"/>
    <w:rsid w:val="00EF0E1E"/>
    <w:rsid w:val="00EF100B"/>
    <w:rsid w:val="00EF13E6"/>
    <w:rsid w:val="00EF1608"/>
    <w:rsid w:val="00EF1B6B"/>
    <w:rsid w:val="00EF2E75"/>
    <w:rsid w:val="00EF312E"/>
    <w:rsid w:val="00EF5DFF"/>
    <w:rsid w:val="00EF70AA"/>
    <w:rsid w:val="00EF72D3"/>
    <w:rsid w:val="00EF72DD"/>
    <w:rsid w:val="00EF7BE3"/>
    <w:rsid w:val="00F00189"/>
    <w:rsid w:val="00F00496"/>
    <w:rsid w:val="00F00B96"/>
    <w:rsid w:val="00F01D15"/>
    <w:rsid w:val="00F033E7"/>
    <w:rsid w:val="00F054E5"/>
    <w:rsid w:val="00F05C31"/>
    <w:rsid w:val="00F0643C"/>
    <w:rsid w:val="00F06451"/>
    <w:rsid w:val="00F07362"/>
    <w:rsid w:val="00F079D5"/>
    <w:rsid w:val="00F107AA"/>
    <w:rsid w:val="00F10E50"/>
    <w:rsid w:val="00F112F4"/>
    <w:rsid w:val="00F11410"/>
    <w:rsid w:val="00F13111"/>
    <w:rsid w:val="00F13B37"/>
    <w:rsid w:val="00F148F0"/>
    <w:rsid w:val="00F160F1"/>
    <w:rsid w:val="00F162B0"/>
    <w:rsid w:val="00F16648"/>
    <w:rsid w:val="00F1673E"/>
    <w:rsid w:val="00F16B5D"/>
    <w:rsid w:val="00F17C63"/>
    <w:rsid w:val="00F21392"/>
    <w:rsid w:val="00F21CE6"/>
    <w:rsid w:val="00F22040"/>
    <w:rsid w:val="00F24221"/>
    <w:rsid w:val="00F24B4F"/>
    <w:rsid w:val="00F25945"/>
    <w:rsid w:val="00F25B63"/>
    <w:rsid w:val="00F2611E"/>
    <w:rsid w:val="00F266D5"/>
    <w:rsid w:val="00F26E1E"/>
    <w:rsid w:val="00F27226"/>
    <w:rsid w:val="00F2753E"/>
    <w:rsid w:val="00F2798E"/>
    <w:rsid w:val="00F30F36"/>
    <w:rsid w:val="00F3193F"/>
    <w:rsid w:val="00F32197"/>
    <w:rsid w:val="00F34E2A"/>
    <w:rsid w:val="00F37439"/>
    <w:rsid w:val="00F37629"/>
    <w:rsid w:val="00F408A6"/>
    <w:rsid w:val="00F40F6D"/>
    <w:rsid w:val="00F41F03"/>
    <w:rsid w:val="00F4256E"/>
    <w:rsid w:val="00F425CA"/>
    <w:rsid w:val="00F42957"/>
    <w:rsid w:val="00F42C77"/>
    <w:rsid w:val="00F4374C"/>
    <w:rsid w:val="00F446C0"/>
    <w:rsid w:val="00F450B1"/>
    <w:rsid w:val="00F45803"/>
    <w:rsid w:val="00F45C0F"/>
    <w:rsid w:val="00F45DA5"/>
    <w:rsid w:val="00F460AA"/>
    <w:rsid w:val="00F46862"/>
    <w:rsid w:val="00F47B47"/>
    <w:rsid w:val="00F509D5"/>
    <w:rsid w:val="00F513D7"/>
    <w:rsid w:val="00F54993"/>
    <w:rsid w:val="00F54F1A"/>
    <w:rsid w:val="00F555EE"/>
    <w:rsid w:val="00F55B69"/>
    <w:rsid w:val="00F55BF7"/>
    <w:rsid w:val="00F56073"/>
    <w:rsid w:val="00F5624A"/>
    <w:rsid w:val="00F56345"/>
    <w:rsid w:val="00F56354"/>
    <w:rsid w:val="00F5636F"/>
    <w:rsid w:val="00F57338"/>
    <w:rsid w:val="00F6026D"/>
    <w:rsid w:val="00F60CFB"/>
    <w:rsid w:val="00F60F69"/>
    <w:rsid w:val="00F60FB2"/>
    <w:rsid w:val="00F61E7E"/>
    <w:rsid w:val="00F64474"/>
    <w:rsid w:val="00F656FB"/>
    <w:rsid w:val="00F660B6"/>
    <w:rsid w:val="00F66AE4"/>
    <w:rsid w:val="00F66EA9"/>
    <w:rsid w:val="00F67B5A"/>
    <w:rsid w:val="00F701BA"/>
    <w:rsid w:val="00F72492"/>
    <w:rsid w:val="00F728EE"/>
    <w:rsid w:val="00F73990"/>
    <w:rsid w:val="00F739D9"/>
    <w:rsid w:val="00F7417F"/>
    <w:rsid w:val="00F744F4"/>
    <w:rsid w:val="00F74762"/>
    <w:rsid w:val="00F75AB4"/>
    <w:rsid w:val="00F75BA4"/>
    <w:rsid w:val="00F7606A"/>
    <w:rsid w:val="00F8090E"/>
    <w:rsid w:val="00F8116D"/>
    <w:rsid w:val="00F81931"/>
    <w:rsid w:val="00F82096"/>
    <w:rsid w:val="00F83423"/>
    <w:rsid w:val="00F835B9"/>
    <w:rsid w:val="00F839D1"/>
    <w:rsid w:val="00F83C88"/>
    <w:rsid w:val="00F845AE"/>
    <w:rsid w:val="00F84B3A"/>
    <w:rsid w:val="00F86617"/>
    <w:rsid w:val="00F86734"/>
    <w:rsid w:val="00F86945"/>
    <w:rsid w:val="00F86953"/>
    <w:rsid w:val="00F87112"/>
    <w:rsid w:val="00F903BB"/>
    <w:rsid w:val="00F918FE"/>
    <w:rsid w:val="00F91B46"/>
    <w:rsid w:val="00F91EA1"/>
    <w:rsid w:val="00F92894"/>
    <w:rsid w:val="00F92927"/>
    <w:rsid w:val="00F94402"/>
    <w:rsid w:val="00F9513C"/>
    <w:rsid w:val="00F954F4"/>
    <w:rsid w:val="00F95555"/>
    <w:rsid w:val="00F95ED2"/>
    <w:rsid w:val="00F95F93"/>
    <w:rsid w:val="00F961DB"/>
    <w:rsid w:val="00F9703F"/>
    <w:rsid w:val="00F9707C"/>
    <w:rsid w:val="00F97DA5"/>
    <w:rsid w:val="00FA0118"/>
    <w:rsid w:val="00FA0128"/>
    <w:rsid w:val="00FA0BB6"/>
    <w:rsid w:val="00FA0C27"/>
    <w:rsid w:val="00FA134D"/>
    <w:rsid w:val="00FA1F89"/>
    <w:rsid w:val="00FA3F19"/>
    <w:rsid w:val="00FA4DAC"/>
    <w:rsid w:val="00FB118C"/>
    <w:rsid w:val="00FB1B36"/>
    <w:rsid w:val="00FB1BAA"/>
    <w:rsid w:val="00FB2632"/>
    <w:rsid w:val="00FB382C"/>
    <w:rsid w:val="00FB455B"/>
    <w:rsid w:val="00FB465C"/>
    <w:rsid w:val="00FB48A7"/>
    <w:rsid w:val="00FB5245"/>
    <w:rsid w:val="00FB5ABC"/>
    <w:rsid w:val="00FB5D9B"/>
    <w:rsid w:val="00FB6077"/>
    <w:rsid w:val="00FB6137"/>
    <w:rsid w:val="00FB6140"/>
    <w:rsid w:val="00FB62AC"/>
    <w:rsid w:val="00FB6955"/>
    <w:rsid w:val="00FB69ED"/>
    <w:rsid w:val="00FB6F97"/>
    <w:rsid w:val="00FC018E"/>
    <w:rsid w:val="00FC0714"/>
    <w:rsid w:val="00FC0760"/>
    <w:rsid w:val="00FC0E38"/>
    <w:rsid w:val="00FC0EC2"/>
    <w:rsid w:val="00FC1836"/>
    <w:rsid w:val="00FC1FA6"/>
    <w:rsid w:val="00FC3204"/>
    <w:rsid w:val="00FC3AC3"/>
    <w:rsid w:val="00FC3BDC"/>
    <w:rsid w:val="00FC41E0"/>
    <w:rsid w:val="00FC4895"/>
    <w:rsid w:val="00FC501E"/>
    <w:rsid w:val="00FC53AC"/>
    <w:rsid w:val="00FC67AB"/>
    <w:rsid w:val="00FC71AE"/>
    <w:rsid w:val="00FC7CE4"/>
    <w:rsid w:val="00FC7FA0"/>
    <w:rsid w:val="00FD032B"/>
    <w:rsid w:val="00FD07E8"/>
    <w:rsid w:val="00FD0860"/>
    <w:rsid w:val="00FD1B45"/>
    <w:rsid w:val="00FD245E"/>
    <w:rsid w:val="00FD3648"/>
    <w:rsid w:val="00FD5194"/>
    <w:rsid w:val="00FD5419"/>
    <w:rsid w:val="00FD6126"/>
    <w:rsid w:val="00FD7A77"/>
    <w:rsid w:val="00FE03D8"/>
    <w:rsid w:val="00FE0BC7"/>
    <w:rsid w:val="00FE142E"/>
    <w:rsid w:val="00FE1FB3"/>
    <w:rsid w:val="00FE2024"/>
    <w:rsid w:val="00FE2990"/>
    <w:rsid w:val="00FE30E8"/>
    <w:rsid w:val="00FE38E1"/>
    <w:rsid w:val="00FE41FC"/>
    <w:rsid w:val="00FE4FE0"/>
    <w:rsid w:val="00FE5C39"/>
    <w:rsid w:val="00FE741A"/>
    <w:rsid w:val="00FE7DD3"/>
    <w:rsid w:val="00FF0605"/>
    <w:rsid w:val="00FF0CEC"/>
    <w:rsid w:val="00FF101C"/>
    <w:rsid w:val="00FF118E"/>
    <w:rsid w:val="00FF1196"/>
    <w:rsid w:val="00FF15D3"/>
    <w:rsid w:val="00FF2EF4"/>
    <w:rsid w:val="00FF3862"/>
    <w:rsid w:val="00FF3D1A"/>
    <w:rsid w:val="00FF62D6"/>
    <w:rsid w:val="00FF7A2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71617"/>
  <w15:chartTrackingRefBased/>
  <w15:docId w15:val="{90044E78-94D9-4441-AFFF-105E20452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vi-VN" w:eastAsia="en-US" w:bidi="ar-SA"/>
        <w14:ligatures w14:val="standardContextual"/>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B8"/>
    <w:rPr>
      <w:noProof/>
      <w:lang w:val="en-US"/>
    </w:rPr>
  </w:style>
  <w:style w:type="paragraph" w:styleId="Heading1">
    <w:name w:val="heading 1"/>
    <w:basedOn w:val="Normal"/>
    <w:next w:val="Normal"/>
    <w:link w:val="Heading1Char"/>
    <w:autoRedefine/>
    <w:uiPriority w:val="9"/>
    <w:qFormat/>
    <w:rsid w:val="0023469D"/>
    <w:pPr>
      <w:keepNext/>
      <w:keepLines/>
      <w:spacing w:after="100" w:line="360" w:lineRule="auto"/>
      <w:jc w:val="center"/>
      <w:outlineLvl w:val="0"/>
    </w:pPr>
    <w:rPr>
      <w:rFonts w:asciiTheme="majorHAnsi" w:eastAsiaTheme="majorEastAsia" w:hAnsiTheme="majorHAnsi" w:cstheme="majorBidi"/>
      <w:b/>
      <w:szCs w:val="32"/>
      <w:lang w:val="vi-VN"/>
    </w:rPr>
  </w:style>
  <w:style w:type="paragraph" w:styleId="Heading2">
    <w:name w:val="heading 2"/>
    <w:basedOn w:val="Heading1"/>
    <w:next w:val="Normal"/>
    <w:link w:val="Heading2Char"/>
    <w:autoRedefine/>
    <w:uiPriority w:val="9"/>
    <w:unhideWhenUsed/>
    <w:qFormat/>
    <w:rsid w:val="00ED3058"/>
    <w:pPr>
      <w:tabs>
        <w:tab w:val="left" w:pos="5026"/>
      </w:tabs>
      <w:spacing w:before="40" w:after="240"/>
      <w:ind w:firstLine="709"/>
      <w:jc w:val="both"/>
      <w:outlineLvl w:val="1"/>
    </w:pPr>
    <w:rPr>
      <w:rFonts w:cs="Times New Roman (Headings CS)"/>
      <w:spacing w:val="8"/>
      <w:szCs w:val="26"/>
      <w:lang w:val="en-US"/>
    </w:rPr>
  </w:style>
  <w:style w:type="paragraph" w:styleId="Heading3">
    <w:name w:val="heading 3"/>
    <w:next w:val="Normal"/>
    <w:link w:val="Heading3Char"/>
    <w:uiPriority w:val="9"/>
    <w:unhideWhenUsed/>
    <w:qFormat/>
    <w:rsid w:val="009D3F13"/>
    <w:pPr>
      <w:tabs>
        <w:tab w:val="left" w:pos="0"/>
      </w:tabs>
      <w:spacing w:line="360" w:lineRule="auto"/>
      <w:ind w:firstLine="709"/>
      <w:outlineLvl w:val="2"/>
    </w:pPr>
    <w:rPr>
      <w:rFonts w:asciiTheme="majorHAnsi" w:eastAsiaTheme="majorEastAsia" w:hAnsiTheme="majorHAnsi" w:cstheme="majorBidi"/>
      <w:b/>
      <w:noProof/>
      <w:color w:val="000000" w:themeColor="text1"/>
      <w:szCs w:val="24"/>
    </w:rPr>
  </w:style>
  <w:style w:type="paragraph" w:styleId="Heading4">
    <w:name w:val="heading 4"/>
    <w:basedOn w:val="Normal"/>
    <w:next w:val="Normal"/>
    <w:link w:val="Heading4Char"/>
    <w:uiPriority w:val="9"/>
    <w:unhideWhenUsed/>
    <w:qFormat/>
    <w:rsid w:val="008D7881"/>
    <w:pPr>
      <w:spacing w:line="360" w:lineRule="auto"/>
      <w:ind w:firstLine="709"/>
      <w:outlineLvl w:val="3"/>
    </w:pPr>
    <w:rPr>
      <w:rFonts w:asciiTheme="majorHAnsi" w:eastAsiaTheme="majorEastAsia" w:hAnsiTheme="majorHAnsi" w:cstheme="majorBidi"/>
      <w:b/>
      <w:szCs w:val="32"/>
      <w:lang w:val="vi-VN"/>
    </w:rPr>
  </w:style>
  <w:style w:type="paragraph" w:styleId="Heading5">
    <w:name w:val="heading 5"/>
    <w:basedOn w:val="Normal"/>
    <w:next w:val="Normal"/>
    <w:link w:val="Heading5Char"/>
    <w:uiPriority w:val="9"/>
    <w:semiHidden/>
    <w:unhideWhenUsed/>
    <w:qFormat/>
    <w:rsid w:val="00341F8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341F8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41F8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41F8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41F8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469D"/>
    <w:rPr>
      <w:rFonts w:asciiTheme="majorHAnsi" w:eastAsiaTheme="majorEastAsia" w:hAnsiTheme="majorHAnsi" w:cstheme="majorBidi"/>
      <w:b/>
      <w:noProof/>
      <w:szCs w:val="32"/>
    </w:rPr>
  </w:style>
  <w:style w:type="character" w:customStyle="1" w:styleId="Heading2Char">
    <w:name w:val="Heading 2 Char"/>
    <w:basedOn w:val="DefaultParagraphFont"/>
    <w:link w:val="Heading2"/>
    <w:uiPriority w:val="9"/>
    <w:rsid w:val="00ED3058"/>
    <w:rPr>
      <w:rFonts w:asciiTheme="majorHAnsi" w:eastAsiaTheme="majorEastAsia" w:hAnsiTheme="majorHAnsi" w:cs="Times New Roman (Headings CS)"/>
      <w:b/>
      <w:noProof/>
      <w:spacing w:val="8"/>
      <w:szCs w:val="26"/>
      <w:lang w:val="en-US"/>
    </w:rPr>
  </w:style>
  <w:style w:type="paragraph" w:customStyle="1" w:styleId="Code">
    <w:name w:val="Code"/>
    <w:basedOn w:val="Normal"/>
    <w:link w:val="CodeChar"/>
    <w:qFormat/>
    <w:rsid w:val="006F6DD6"/>
    <w:pPr>
      <w:spacing w:line="240" w:lineRule="auto"/>
      <w:jc w:val="left"/>
    </w:pPr>
    <w:rPr>
      <w:rFonts w:ascii="Consolas" w:hAnsi="Consolas"/>
      <w:sz w:val="20"/>
    </w:rPr>
  </w:style>
  <w:style w:type="character" w:customStyle="1" w:styleId="CodeChar">
    <w:name w:val="Code Char"/>
    <w:basedOn w:val="DefaultParagraphFont"/>
    <w:link w:val="Code"/>
    <w:rsid w:val="006F6DD6"/>
    <w:rPr>
      <w:rFonts w:ascii="Consolas" w:hAnsi="Consolas"/>
      <w:noProof/>
      <w:sz w:val="20"/>
    </w:rPr>
  </w:style>
  <w:style w:type="character" w:customStyle="1" w:styleId="Heading3Char">
    <w:name w:val="Heading 3 Char"/>
    <w:basedOn w:val="DefaultParagraphFont"/>
    <w:link w:val="Heading3"/>
    <w:uiPriority w:val="9"/>
    <w:rsid w:val="009D3F13"/>
    <w:rPr>
      <w:rFonts w:asciiTheme="majorHAnsi" w:eastAsiaTheme="majorEastAsia" w:hAnsiTheme="majorHAnsi" w:cstheme="majorBidi"/>
      <w:b/>
      <w:noProof/>
      <w:color w:val="000000" w:themeColor="text1"/>
      <w:szCs w:val="24"/>
    </w:rPr>
  </w:style>
  <w:style w:type="character" w:customStyle="1" w:styleId="Heading4Char">
    <w:name w:val="Heading 4 Char"/>
    <w:basedOn w:val="DefaultParagraphFont"/>
    <w:link w:val="Heading4"/>
    <w:uiPriority w:val="9"/>
    <w:rsid w:val="008D7881"/>
    <w:rPr>
      <w:rFonts w:asciiTheme="majorHAnsi" w:eastAsiaTheme="majorEastAsia" w:hAnsiTheme="majorHAnsi" w:cstheme="majorBidi"/>
      <w:b/>
      <w:noProof/>
      <w:szCs w:val="32"/>
    </w:rPr>
  </w:style>
  <w:style w:type="character" w:customStyle="1" w:styleId="Heading5Char">
    <w:name w:val="Heading 5 Char"/>
    <w:basedOn w:val="DefaultParagraphFont"/>
    <w:link w:val="Heading5"/>
    <w:uiPriority w:val="9"/>
    <w:semiHidden/>
    <w:rsid w:val="00341F83"/>
    <w:rPr>
      <w:rFonts w:asciiTheme="minorHAnsi" w:eastAsiaTheme="majorEastAsia" w:hAnsiTheme="minorHAnsi" w:cstheme="majorBidi"/>
      <w:noProof/>
      <w:color w:val="2F5496" w:themeColor="accent1" w:themeShade="BF"/>
      <w:lang w:val="en-US"/>
    </w:rPr>
  </w:style>
  <w:style w:type="character" w:customStyle="1" w:styleId="Heading6Char">
    <w:name w:val="Heading 6 Char"/>
    <w:basedOn w:val="DefaultParagraphFont"/>
    <w:link w:val="Heading6"/>
    <w:uiPriority w:val="9"/>
    <w:semiHidden/>
    <w:rsid w:val="00341F83"/>
    <w:rPr>
      <w:rFonts w:asciiTheme="minorHAnsi" w:eastAsiaTheme="majorEastAsia" w:hAnsiTheme="minorHAnsi" w:cstheme="majorBidi"/>
      <w:i/>
      <w:iCs/>
      <w:noProof/>
      <w:color w:val="595959" w:themeColor="text1" w:themeTint="A6"/>
      <w:lang w:val="en-US"/>
    </w:rPr>
  </w:style>
  <w:style w:type="character" w:customStyle="1" w:styleId="Heading7Char">
    <w:name w:val="Heading 7 Char"/>
    <w:basedOn w:val="DefaultParagraphFont"/>
    <w:link w:val="Heading7"/>
    <w:uiPriority w:val="9"/>
    <w:semiHidden/>
    <w:rsid w:val="00341F83"/>
    <w:rPr>
      <w:rFonts w:asciiTheme="minorHAnsi" w:eastAsiaTheme="majorEastAsia" w:hAnsiTheme="minorHAnsi" w:cstheme="majorBidi"/>
      <w:noProof/>
      <w:color w:val="595959" w:themeColor="text1" w:themeTint="A6"/>
      <w:lang w:val="en-US"/>
    </w:rPr>
  </w:style>
  <w:style w:type="character" w:customStyle="1" w:styleId="Heading8Char">
    <w:name w:val="Heading 8 Char"/>
    <w:basedOn w:val="DefaultParagraphFont"/>
    <w:link w:val="Heading8"/>
    <w:uiPriority w:val="9"/>
    <w:semiHidden/>
    <w:rsid w:val="00341F83"/>
    <w:rPr>
      <w:rFonts w:asciiTheme="minorHAnsi" w:eastAsiaTheme="majorEastAsia" w:hAnsiTheme="minorHAnsi" w:cstheme="majorBidi"/>
      <w:i/>
      <w:iCs/>
      <w:noProof/>
      <w:color w:val="272727" w:themeColor="text1" w:themeTint="D8"/>
      <w:lang w:val="en-US"/>
    </w:rPr>
  </w:style>
  <w:style w:type="character" w:customStyle="1" w:styleId="Heading9Char">
    <w:name w:val="Heading 9 Char"/>
    <w:basedOn w:val="DefaultParagraphFont"/>
    <w:link w:val="Heading9"/>
    <w:uiPriority w:val="9"/>
    <w:semiHidden/>
    <w:rsid w:val="00341F83"/>
    <w:rPr>
      <w:rFonts w:asciiTheme="minorHAnsi" w:eastAsiaTheme="majorEastAsia" w:hAnsiTheme="minorHAnsi" w:cstheme="majorBidi"/>
      <w:noProof/>
      <w:color w:val="272727" w:themeColor="text1" w:themeTint="D8"/>
      <w:lang w:val="en-US"/>
    </w:rPr>
  </w:style>
  <w:style w:type="paragraph" w:styleId="Title">
    <w:name w:val="Title"/>
    <w:basedOn w:val="Normal"/>
    <w:next w:val="Normal"/>
    <w:link w:val="TitleChar"/>
    <w:uiPriority w:val="10"/>
    <w:qFormat/>
    <w:rsid w:val="00341F8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1F83"/>
    <w:rPr>
      <w:rFonts w:asciiTheme="majorHAnsi" w:eastAsiaTheme="majorEastAsia" w:hAnsiTheme="majorHAnsi" w:cstheme="majorBidi"/>
      <w:noProof/>
      <w:spacing w:val="-10"/>
      <w:kern w:val="28"/>
      <w:sz w:val="56"/>
      <w:szCs w:val="56"/>
      <w:lang w:val="en-US"/>
    </w:rPr>
  </w:style>
  <w:style w:type="paragraph" w:styleId="Subtitle">
    <w:name w:val="Subtitle"/>
    <w:basedOn w:val="Normal"/>
    <w:next w:val="Normal"/>
    <w:link w:val="SubtitleChar"/>
    <w:uiPriority w:val="11"/>
    <w:qFormat/>
    <w:rsid w:val="00341F83"/>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341F83"/>
    <w:rPr>
      <w:rFonts w:asciiTheme="minorHAnsi" w:eastAsiaTheme="majorEastAsia" w:hAnsiTheme="minorHAnsi" w:cstheme="majorBidi"/>
      <w:noProof/>
      <w:color w:val="595959" w:themeColor="text1" w:themeTint="A6"/>
      <w:spacing w:val="15"/>
      <w:szCs w:val="28"/>
      <w:lang w:val="en-US"/>
    </w:rPr>
  </w:style>
  <w:style w:type="paragraph" w:styleId="Quote">
    <w:name w:val="Quote"/>
    <w:basedOn w:val="Normal"/>
    <w:next w:val="Normal"/>
    <w:link w:val="QuoteChar"/>
    <w:uiPriority w:val="29"/>
    <w:qFormat/>
    <w:rsid w:val="00341F83"/>
    <w:pPr>
      <w:spacing w:before="160"/>
      <w:jc w:val="center"/>
    </w:pPr>
    <w:rPr>
      <w:i/>
      <w:iCs/>
      <w:color w:val="404040" w:themeColor="text1" w:themeTint="BF"/>
    </w:rPr>
  </w:style>
  <w:style w:type="character" w:customStyle="1" w:styleId="QuoteChar">
    <w:name w:val="Quote Char"/>
    <w:basedOn w:val="DefaultParagraphFont"/>
    <w:link w:val="Quote"/>
    <w:uiPriority w:val="29"/>
    <w:rsid w:val="00341F83"/>
    <w:rPr>
      <w:i/>
      <w:iCs/>
      <w:noProof/>
      <w:color w:val="404040" w:themeColor="text1" w:themeTint="BF"/>
      <w:lang w:val="en-US"/>
    </w:rPr>
  </w:style>
  <w:style w:type="paragraph" w:styleId="ListParagraph">
    <w:name w:val="List Paragraph"/>
    <w:basedOn w:val="Normal"/>
    <w:uiPriority w:val="34"/>
    <w:qFormat/>
    <w:rsid w:val="00341F83"/>
    <w:pPr>
      <w:ind w:left="720"/>
      <w:contextualSpacing/>
    </w:pPr>
  </w:style>
  <w:style w:type="character" w:styleId="IntenseEmphasis">
    <w:name w:val="Intense Emphasis"/>
    <w:basedOn w:val="DefaultParagraphFont"/>
    <w:uiPriority w:val="21"/>
    <w:qFormat/>
    <w:rsid w:val="00341F83"/>
    <w:rPr>
      <w:i/>
      <w:iCs/>
      <w:color w:val="2F5496" w:themeColor="accent1" w:themeShade="BF"/>
    </w:rPr>
  </w:style>
  <w:style w:type="paragraph" w:styleId="IntenseQuote">
    <w:name w:val="Intense Quote"/>
    <w:basedOn w:val="Normal"/>
    <w:next w:val="Normal"/>
    <w:link w:val="IntenseQuoteChar"/>
    <w:uiPriority w:val="30"/>
    <w:qFormat/>
    <w:rsid w:val="00341F8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41F83"/>
    <w:rPr>
      <w:i/>
      <w:iCs/>
      <w:noProof/>
      <w:color w:val="2F5496" w:themeColor="accent1" w:themeShade="BF"/>
      <w:lang w:val="en-US"/>
    </w:rPr>
  </w:style>
  <w:style w:type="character" w:styleId="IntenseReference">
    <w:name w:val="Intense Reference"/>
    <w:basedOn w:val="DefaultParagraphFont"/>
    <w:uiPriority w:val="32"/>
    <w:qFormat/>
    <w:rsid w:val="00341F83"/>
    <w:rPr>
      <w:b/>
      <w:bCs/>
      <w:smallCaps/>
      <w:color w:val="2F5496" w:themeColor="accent1" w:themeShade="BF"/>
      <w:spacing w:val="5"/>
    </w:rPr>
  </w:style>
  <w:style w:type="character" w:styleId="Hyperlink">
    <w:name w:val="Hyperlink"/>
    <w:basedOn w:val="DefaultParagraphFont"/>
    <w:uiPriority w:val="99"/>
    <w:unhideWhenUsed/>
    <w:rsid w:val="00414D55"/>
    <w:rPr>
      <w:color w:val="0563C1" w:themeColor="hyperlink"/>
      <w:u w:val="single"/>
    </w:rPr>
  </w:style>
  <w:style w:type="character" w:styleId="UnresolvedMention">
    <w:name w:val="Unresolved Mention"/>
    <w:basedOn w:val="DefaultParagraphFont"/>
    <w:uiPriority w:val="99"/>
    <w:semiHidden/>
    <w:unhideWhenUsed/>
    <w:rsid w:val="00414D55"/>
    <w:rPr>
      <w:color w:val="605E5C"/>
      <w:shd w:val="clear" w:color="auto" w:fill="E1DFDD"/>
    </w:rPr>
  </w:style>
  <w:style w:type="paragraph" w:styleId="Header">
    <w:name w:val="header"/>
    <w:basedOn w:val="Normal"/>
    <w:link w:val="HeaderChar"/>
    <w:uiPriority w:val="99"/>
    <w:unhideWhenUsed/>
    <w:rsid w:val="00B66A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6AAD"/>
    <w:rPr>
      <w:noProof/>
      <w:lang w:val="en-US"/>
    </w:rPr>
  </w:style>
  <w:style w:type="paragraph" w:styleId="Footer">
    <w:name w:val="footer"/>
    <w:basedOn w:val="Normal"/>
    <w:link w:val="FooterChar"/>
    <w:uiPriority w:val="99"/>
    <w:unhideWhenUsed/>
    <w:rsid w:val="00B66A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6AAD"/>
    <w:rPr>
      <w:noProof/>
      <w:lang w:val="en-US"/>
    </w:rPr>
  </w:style>
  <w:style w:type="paragraph" w:styleId="TOCHeading">
    <w:name w:val="TOC Heading"/>
    <w:basedOn w:val="Heading1"/>
    <w:next w:val="Normal"/>
    <w:uiPriority w:val="39"/>
    <w:unhideWhenUsed/>
    <w:qFormat/>
    <w:rsid w:val="00F95F93"/>
    <w:pPr>
      <w:spacing w:before="240" w:line="259" w:lineRule="auto"/>
      <w:jc w:val="left"/>
      <w:outlineLvl w:val="9"/>
    </w:pPr>
    <w:rPr>
      <w:b w:val="0"/>
      <w:noProof w:val="0"/>
      <w:color w:val="2F5496" w:themeColor="accent1" w:themeShade="BF"/>
      <w:kern w:val="0"/>
      <w:sz w:val="32"/>
      <w:lang w:eastAsia="vi-VN"/>
      <w14:ligatures w14:val="none"/>
    </w:rPr>
  </w:style>
  <w:style w:type="paragraph" w:styleId="TOC1">
    <w:name w:val="toc 1"/>
    <w:basedOn w:val="Normal"/>
    <w:next w:val="Normal"/>
    <w:autoRedefine/>
    <w:uiPriority w:val="39"/>
    <w:unhideWhenUsed/>
    <w:rsid w:val="00D41E83"/>
    <w:pPr>
      <w:tabs>
        <w:tab w:val="right" w:leader="dot" w:pos="9060"/>
      </w:tabs>
      <w:spacing w:after="100" w:line="360" w:lineRule="auto"/>
    </w:pPr>
    <w:rPr>
      <w:b/>
      <w:bCs/>
    </w:rPr>
  </w:style>
  <w:style w:type="paragraph" w:styleId="TOC2">
    <w:name w:val="toc 2"/>
    <w:basedOn w:val="Normal"/>
    <w:next w:val="Normal"/>
    <w:autoRedefine/>
    <w:uiPriority w:val="39"/>
    <w:unhideWhenUsed/>
    <w:rsid w:val="00C10F96"/>
    <w:pPr>
      <w:tabs>
        <w:tab w:val="right" w:leader="dot" w:pos="9060"/>
      </w:tabs>
      <w:spacing w:after="20" w:line="360" w:lineRule="auto"/>
      <w:ind w:left="280"/>
    </w:pPr>
    <w:rPr>
      <w:rFonts w:cs="Times New Roman (Body CS)"/>
      <w:spacing w:val="4"/>
    </w:rPr>
  </w:style>
  <w:style w:type="paragraph" w:styleId="TOC3">
    <w:name w:val="toc 3"/>
    <w:basedOn w:val="Normal"/>
    <w:next w:val="Normal"/>
    <w:autoRedefine/>
    <w:uiPriority w:val="39"/>
    <w:unhideWhenUsed/>
    <w:rsid w:val="00F0643C"/>
    <w:pPr>
      <w:tabs>
        <w:tab w:val="right" w:leader="dot" w:pos="9060"/>
      </w:tabs>
      <w:spacing w:after="0" w:line="360" w:lineRule="auto"/>
      <w:ind w:left="560"/>
    </w:pPr>
  </w:style>
  <w:style w:type="character" w:styleId="PlaceholderText">
    <w:name w:val="Placeholder Text"/>
    <w:basedOn w:val="DefaultParagraphFont"/>
    <w:uiPriority w:val="99"/>
    <w:semiHidden/>
    <w:rsid w:val="00C32240"/>
    <w:rPr>
      <w:color w:val="666666"/>
    </w:rPr>
  </w:style>
  <w:style w:type="paragraph" w:styleId="NoSpacing">
    <w:name w:val="No Spacing"/>
    <w:uiPriority w:val="1"/>
    <w:qFormat/>
    <w:rsid w:val="00D35A86"/>
    <w:pPr>
      <w:spacing w:after="0" w:line="240" w:lineRule="auto"/>
    </w:pPr>
    <w:rPr>
      <w:noProof/>
      <w:lang w:val="en-US"/>
    </w:rPr>
  </w:style>
  <w:style w:type="table" w:styleId="TableGrid">
    <w:name w:val="Table Grid"/>
    <w:basedOn w:val="TableNormal"/>
    <w:uiPriority w:val="39"/>
    <w:qFormat/>
    <w:rsid w:val="00DC5A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0453"/>
    <w:pPr>
      <w:spacing w:after="200" w:line="240" w:lineRule="auto"/>
      <w:jc w:val="center"/>
    </w:pPr>
    <w:rPr>
      <w:rFonts w:asciiTheme="majorHAnsi" w:hAnsiTheme="majorHAnsi"/>
      <w:i/>
      <w:iCs/>
      <w:noProof w:val="0"/>
      <w:color w:val="000000" w:themeColor="text1"/>
      <w:kern w:val="0"/>
      <w:sz w:val="26"/>
      <w:szCs w:val="18"/>
      <w14:ligatures w14:val="none"/>
    </w:rPr>
  </w:style>
  <w:style w:type="paragraph" w:styleId="NormalWeb">
    <w:name w:val="Normal (Web)"/>
    <w:basedOn w:val="Normal"/>
    <w:uiPriority w:val="99"/>
    <w:unhideWhenUsed/>
    <w:rsid w:val="00090453"/>
    <w:pPr>
      <w:spacing w:before="100" w:beforeAutospacing="1" w:after="100" w:afterAutospacing="1" w:line="240" w:lineRule="auto"/>
      <w:jc w:val="left"/>
    </w:pPr>
    <w:rPr>
      <w:rFonts w:eastAsia="Times New Roman" w:cs="Times New Roman"/>
      <w:noProof w:val="0"/>
      <w:kern w:val="0"/>
      <w:sz w:val="24"/>
      <w:szCs w:val="24"/>
      <w14:ligatures w14:val="none"/>
    </w:rPr>
  </w:style>
  <w:style w:type="paragraph" w:styleId="TableofFigures">
    <w:name w:val="table of figures"/>
    <w:basedOn w:val="Normal"/>
    <w:next w:val="Normal"/>
    <w:uiPriority w:val="99"/>
    <w:unhideWhenUsed/>
    <w:rsid w:val="00265750"/>
    <w:pPr>
      <w:spacing w:after="0"/>
    </w:pPr>
  </w:style>
  <w:style w:type="paragraph" w:customStyle="1" w:styleId="Standard">
    <w:name w:val="Standard"/>
    <w:rsid w:val="00771B3F"/>
    <w:pPr>
      <w:suppressAutoHyphens/>
      <w:autoSpaceDN w:val="0"/>
      <w:spacing w:after="0" w:line="312" w:lineRule="auto"/>
    </w:pPr>
    <w:rPr>
      <w:rFonts w:eastAsia="Times New Roman" w:cs="Times New Roman"/>
      <w:kern w:val="3"/>
      <w:szCs w:val="24"/>
      <w:lang w:val="en-US" w:eastAsia="zh-CN"/>
      <w14:ligatures w14:val="none"/>
    </w:rPr>
  </w:style>
  <w:style w:type="character" w:styleId="FollowedHyperlink">
    <w:name w:val="FollowedHyperlink"/>
    <w:basedOn w:val="DefaultParagraphFont"/>
    <w:uiPriority w:val="99"/>
    <w:semiHidden/>
    <w:unhideWhenUsed/>
    <w:rsid w:val="00E217F0"/>
    <w:rPr>
      <w:color w:val="954F72" w:themeColor="followedHyperlink"/>
      <w:u w:val="single"/>
    </w:rPr>
  </w:style>
  <w:style w:type="paragraph" w:styleId="Revision">
    <w:name w:val="Revision"/>
    <w:hidden/>
    <w:uiPriority w:val="99"/>
    <w:semiHidden/>
    <w:rsid w:val="008C2778"/>
    <w:pPr>
      <w:spacing w:after="0" w:line="240" w:lineRule="auto"/>
      <w:jc w:val="left"/>
    </w:pPr>
    <w:rPr>
      <w:noProo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3297">
      <w:bodyDiv w:val="1"/>
      <w:marLeft w:val="0"/>
      <w:marRight w:val="0"/>
      <w:marTop w:val="0"/>
      <w:marBottom w:val="0"/>
      <w:divBdr>
        <w:top w:val="none" w:sz="0" w:space="0" w:color="auto"/>
        <w:left w:val="none" w:sz="0" w:space="0" w:color="auto"/>
        <w:bottom w:val="none" w:sz="0" w:space="0" w:color="auto"/>
        <w:right w:val="none" w:sz="0" w:space="0" w:color="auto"/>
      </w:divBdr>
      <w:divsChild>
        <w:div w:id="1641155194">
          <w:marLeft w:val="0"/>
          <w:marRight w:val="0"/>
          <w:marTop w:val="0"/>
          <w:marBottom w:val="0"/>
          <w:divBdr>
            <w:top w:val="none" w:sz="0" w:space="0" w:color="auto"/>
            <w:left w:val="none" w:sz="0" w:space="0" w:color="auto"/>
            <w:bottom w:val="none" w:sz="0" w:space="0" w:color="auto"/>
            <w:right w:val="none" w:sz="0" w:space="0" w:color="auto"/>
          </w:divBdr>
          <w:divsChild>
            <w:div w:id="1990819218">
              <w:marLeft w:val="0"/>
              <w:marRight w:val="0"/>
              <w:marTop w:val="0"/>
              <w:marBottom w:val="0"/>
              <w:divBdr>
                <w:top w:val="none" w:sz="0" w:space="0" w:color="auto"/>
                <w:left w:val="none" w:sz="0" w:space="0" w:color="auto"/>
                <w:bottom w:val="none" w:sz="0" w:space="0" w:color="auto"/>
                <w:right w:val="none" w:sz="0" w:space="0" w:color="auto"/>
              </w:divBdr>
            </w:div>
            <w:div w:id="2121605716">
              <w:marLeft w:val="0"/>
              <w:marRight w:val="0"/>
              <w:marTop w:val="0"/>
              <w:marBottom w:val="0"/>
              <w:divBdr>
                <w:top w:val="none" w:sz="0" w:space="0" w:color="auto"/>
                <w:left w:val="none" w:sz="0" w:space="0" w:color="auto"/>
                <w:bottom w:val="none" w:sz="0" w:space="0" w:color="auto"/>
                <w:right w:val="none" w:sz="0" w:space="0" w:color="auto"/>
              </w:divBdr>
            </w:div>
            <w:div w:id="1984504159">
              <w:marLeft w:val="0"/>
              <w:marRight w:val="0"/>
              <w:marTop w:val="0"/>
              <w:marBottom w:val="0"/>
              <w:divBdr>
                <w:top w:val="none" w:sz="0" w:space="0" w:color="auto"/>
                <w:left w:val="none" w:sz="0" w:space="0" w:color="auto"/>
                <w:bottom w:val="none" w:sz="0" w:space="0" w:color="auto"/>
                <w:right w:val="none" w:sz="0" w:space="0" w:color="auto"/>
              </w:divBdr>
            </w:div>
            <w:div w:id="984235088">
              <w:marLeft w:val="0"/>
              <w:marRight w:val="0"/>
              <w:marTop w:val="0"/>
              <w:marBottom w:val="0"/>
              <w:divBdr>
                <w:top w:val="none" w:sz="0" w:space="0" w:color="auto"/>
                <w:left w:val="none" w:sz="0" w:space="0" w:color="auto"/>
                <w:bottom w:val="none" w:sz="0" w:space="0" w:color="auto"/>
                <w:right w:val="none" w:sz="0" w:space="0" w:color="auto"/>
              </w:divBdr>
            </w:div>
            <w:div w:id="1354186274">
              <w:marLeft w:val="0"/>
              <w:marRight w:val="0"/>
              <w:marTop w:val="0"/>
              <w:marBottom w:val="0"/>
              <w:divBdr>
                <w:top w:val="none" w:sz="0" w:space="0" w:color="auto"/>
                <w:left w:val="none" w:sz="0" w:space="0" w:color="auto"/>
                <w:bottom w:val="none" w:sz="0" w:space="0" w:color="auto"/>
                <w:right w:val="none" w:sz="0" w:space="0" w:color="auto"/>
              </w:divBdr>
            </w:div>
            <w:div w:id="1232547336">
              <w:marLeft w:val="0"/>
              <w:marRight w:val="0"/>
              <w:marTop w:val="0"/>
              <w:marBottom w:val="0"/>
              <w:divBdr>
                <w:top w:val="none" w:sz="0" w:space="0" w:color="auto"/>
                <w:left w:val="none" w:sz="0" w:space="0" w:color="auto"/>
                <w:bottom w:val="none" w:sz="0" w:space="0" w:color="auto"/>
                <w:right w:val="none" w:sz="0" w:space="0" w:color="auto"/>
              </w:divBdr>
            </w:div>
            <w:div w:id="2063823382">
              <w:marLeft w:val="0"/>
              <w:marRight w:val="0"/>
              <w:marTop w:val="0"/>
              <w:marBottom w:val="0"/>
              <w:divBdr>
                <w:top w:val="none" w:sz="0" w:space="0" w:color="auto"/>
                <w:left w:val="none" w:sz="0" w:space="0" w:color="auto"/>
                <w:bottom w:val="none" w:sz="0" w:space="0" w:color="auto"/>
                <w:right w:val="none" w:sz="0" w:space="0" w:color="auto"/>
              </w:divBdr>
            </w:div>
            <w:div w:id="1687899766">
              <w:marLeft w:val="0"/>
              <w:marRight w:val="0"/>
              <w:marTop w:val="0"/>
              <w:marBottom w:val="0"/>
              <w:divBdr>
                <w:top w:val="none" w:sz="0" w:space="0" w:color="auto"/>
                <w:left w:val="none" w:sz="0" w:space="0" w:color="auto"/>
                <w:bottom w:val="none" w:sz="0" w:space="0" w:color="auto"/>
                <w:right w:val="none" w:sz="0" w:space="0" w:color="auto"/>
              </w:divBdr>
            </w:div>
            <w:div w:id="316304125">
              <w:marLeft w:val="0"/>
              <w:marRight w:val="0"/>
              <w:marTop w:val="0"/>
              <w:marBottom w:val="0"/>
              <w:divBdr>
                <w:top w:val="none" w:sz="0" w:space="0" w:color="auto"/>
                <w:left w:val="none" w:sz="0" w:space="0" w:color="auto"/>
                <w:bottom w:val="none" w:sz="0" w:space="0" w:color="auto"/>
                <w:right w:val="none" w:sz="0" w:space="0" w:color="auto"/>
              </w:divBdr>
            </w:div>
            <w:div w:id="431509635">
              <w:marLeft w:val="0"/>
              <w:marRight w:val="0"/>
              <w:marTop w:val="0"/>
              <w:marBottom w:val="0"/>
              <w:divBdr>
                <w:top w:val="none" w:sz="0" w:space="0" w:color="auto"/>
                <w:left w:val="none" w:sz="0" w:space="0" w:color="auto"/>
                <w:bottom w:val="none" w:sz="0" w:space="0" w:color="auto"/>
                <w:right w:val="none" w:sz="0" w:space="0" w:color="auto"/>
              </w:divBdr>
            </w:div>
            <w:div w:id="1379548694">
              <w:marLeft w:val="0"/>
              <w:marRight w:val="0"/>
              <w:marTop w:val="0"/>
              <w:marBottom w:val="0"/>
              <w:divBdr>
                <w:top w:val="none" w:sz="0" w:space="0" w:color="auto"/>
                <w:left w:val="none" w:sz="0" w:space="0" w:color="auto"/>
                <w:bottom w:val="none" w:sz="0" w:space="0" w:color="auto"/>
                <w:right w:val="none" w:sz="0" w:space="0" w:color="auto"/>
              </w:divBdr>
            </w:div>
            <w:div w:id="1679118939">
              <w:marLeft w:val="0"/>
              <w:marRight w:val="0"/>
              <w:marTop w:val="0"/>
              <w:marBottom w:val="0"/>
              <w:divBdr>
                <w:top w:val="none" w:sz="0" w:space="0" w:color="auto"/>
                <w:left w:val="none" w:sz="0" w:space="0" w:color="auto"/>
                <w:bottom w:val="none" w:sz="0" w:space="0" w:color="auto"/>
                <w:right w:val="none" w:sz="0" w:space="0" w:color="auto"/>
              </w:divBdr>
            </w:div>
            <w:div w:id="230194865">
              <w:marLeft w:val="0"/>
              <w:marRight w:val="0"/>
              <w:marTop w:val="0"/>
              <w:marBottom w:val="0"/>
              <w:divBdr>
                <w:top w:val="none" w:sz="0" w:space="0" w:color="auto"/>
                <w:left w:val="none" w:sz="0" w:space="0" w:color="auto"/>
                <w:bottom w:val="none" w:sz="0" w:space="0" w:color="auto"/>
                <w:right w:val="none" w:sz="0" w:space="0" w:color="auto"/>
              </w:divBdr>
            </w:div>
            <w:div w:id="214442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8113">
      <w:bodyDiv w:val="1"/>
      <w:marLeft w:val="0"/>
      <w:marRight w:val="0"/>
      <w:marTop w:val="0"/>
      <w:marBottom w:val="0"/>
      <w:divBdr>
        <w:top w:val="none" w:sz="0" w:space="0" w:color="auto"/>
        <w:left w:val="none" w:sz="0" w:space="0" w:color="auto"/>
        <w:bottom w:val="none" w:sz="0" w:space="0" w:color="auto"/>
        <w:right w:val="none" w:sz="0" w:space="0" w:color="auto"/>
      </w:divBdr>
    </w:div>
    <w:div w:id="75443171">
      <w:bodyDiv w:val="1"/>
      <w:marLeft w:val="0"/>
      <w:marRight w:val="0"/>
      <w:marTop w:val="0"/>
      <w:marBottom w:val="0"/>
      <w:divBdr>
        <w:top w:val="none" w:sz="0" w:space="0" w:color="auto"/>
        <w:left w:val="none" w:sz="0" w:space="0" w:color="auto"/>
        <w:bottom w:val="none" w:sz="0" w:space="0" w:color="auto"/>
        <w:right w:val="none" w:sz="0" w:space="0" w:color="auto"/>
      </w:divBdr>
    </w:div>
    <w:div w:id="106047286">
      <w:bodyDiv w:val="1"/>
      <w:marLeft w:val="0"/>
      <w:marRight w:val="0"/>
      <w:marTop w:val="0"/>
      <w:marBottom w:val="0"/>
      <w:divBdr>
        <w:top w:val="none" w:sz="0" w:space="0" w:color="auto"/>
        <w:left w:val="none" w:sz="0" w:space="0" w:color="auto"/>
        <w:bottom w:val="none" w:sz="0" w:space="0" w:color="auto"/>
        <w:right w:val="none" w:sz="0" w:space="0" w:color="auto"/>
      </w:divBdr>
    </w:div>
    <w:div w:id="119035167">
      <w:bodyDiv w:val="1"/>
      <w:marLeft w:val="0"/>
      <w:marRight w:val="0"/>
      <w:marTop w:val="0"/>
      <w:marBottom w:val="0"/>
      <w:divBdr>
        <w:top w:val="none" w:sz="0" w:space="0" w:color="auto"/>
        <w:left w:val="none" w:sz="0" w:space="0" w:color="auto"/>
        <w:bottom w:val="none" w:sz="0" w:space="0" w:color="auto"/>
        <w:right w:val="none" w:sz="0" w:space="0" w:color="auto"/>
      </w:divBdr>
    </w:div>
    <w:div w:id="177283193">
      <w:bodyDiv w:val="1"/>
      <w:marLeft w:val="0"/>
      <w:marRight w:val="0"/>
      <w:marTop w:val="0"/>
      <w:marBottom w:val="0"/>
      <w:divBdr>
        <w:top w:val="none" w:sz="0" w:space="0" w:color="auto"/>
        <w:left w:val="none" w:sz="0" w:space="0" w:color="auto"/>
        <w:bottom w:val="none" w:sz="0" w:space="0" w:color="auto"/>
        <w:right w:val="none" w:sz="0" w:space="0" w:color="auto"/>
      </w:divBdr>
    </w:div>
    <w:div w:id="244001616">
      <w:bodyDiv w:val="1"/>
      <w:marLeft w:val="0"/>
      <w:marRight w:val="0"/>
      <w:marTop w:val="0"/>
      <w:marBottom w:val="0"/>
      <w:divBdr>
        <w:top w:val="none" w:sz="0" w:space="0" w:color="auto"/>
        <w:left w:val="none" w:sz="0" w:space="0" w:color="auto"/>
        <w:bottom w:val="none" w:sz="0" w:space="0" w:color="auto"/>
        <w:right w:val="none" w:sz="0" w:space="0" w:color="auto"/>
      </w:divBdr>
    </w:div>
    <w:div w:id="245113685">
      <w:bodyDiv w:val="1"/>
      <w:marLeft w:val="0"/>
      <w:marRight w:val="0"/>
      <w:marTop w:val="0"/>
      <w:marBottom w:val="0"/>
      <w:divBdr>
        <w:top w:val="none" w:sz="0" w:space="0" w:color="auto"/>
        <w:left w:val="none" w:sz="0" w:space="0" w:color="auto"/>
        <w:bottom w:val="none" w:sz="0" w:space="0" w:color="auto"/>
        <w:right w:val="none" w:sz="0" w:space="0" w:color="auto"/>
      </w:divBdr>
    </w:div>
    <w:div w:id="295842230">
      <w:bodyDiv w:val="1"/>
      <w:marLeft w:val="0"/>
      <w:marRight w:val="0"/>
      <w:marTop w:val="0"/>
      <w:marBottom w:val="0"/>
      <w:divBdr>
        <w:top w:val="none" w:sz="0" w:space="0" w:color="auto"/>
        <w:left w:val="none" w:sz="0" w:space="0" w:color="auto"/>
        <w:bottom w:val="none" w:sz="0" w:space="0" w:color="auto"/>
        <w:right w:val="none" w:sz="0" w:space="0" w:color="auto"/>
      </w:divBdr>
    </w:div>
    <w:div w:id="312830604">
      <w:bodyDiv w:val="1"/>
      <w:marLeft w:val="0"/>
      <w:marRight w:val="0"/>
      <w:marTop w:val="0"/>
      <w:marBottom w:val="0"/>
      <w:divBdr>
        <w:top w:val="none" w:sz="0" w:space="0" w:color="auto"/>
        <w:left w:val="none" w:sz="0" w:space="0" w:color="auto"/>
        <w:bottom w:val="none" w:sz="0" w:space="0" w:color="auto"/>
        <w:right w:val="none" w:sz="0" w:space="0" w:color="auto"/>
      </w:divBdr>
    </w:div>
    <w:div w:id="379012228">
      <w:bodyDiv w:val="1"/>
      <w:marLeft w:val="0"/>
      <w:marRight w:val="0"/>
      <w:marTop w:val="0"/>
      <w:marBottom w:val="0"/>
      <w:divBdr>
        <w:top w:val="none" w:sz="0" w:space="0" w:color="auto"/>
        <w:left w:val="none" w:sz="0" w:space="0" w:color="auto"/>
        <w:bottom w:val="none" w:sz="0" w:space="0" w:color="auto"/>
        <w:right w:val="none" w:sz="0" w:space="0" w:color="auto"/>
      </w:divBdr>
    </w:div>
    <w:div w:id="402142715">
      <w:bodyDiv w:val="1"/>
      <w:marLeft w:val="0"/>
      <w:marRight w:val="0"/>
      <w:marTop w:val="0"/>
      <w:marBottom w:val="0"/>
      <w:divBdr>
        <w:top w:val="none" w:sz="0" w:space="0" w:color="auto"/>
        <w:left w:val="none" w:sz="0" w:space="0" w:color="auto"/>
        <w:bottom w:val="none" w:sz="0" w:space="0" w:color="auto"/>
        <w:right w:val="none" w:sz="0" w:space="0" w:color="auto"/>
      </w:divBdr>
    </w:div>
    <w:div w:id="403988564">
      <w:bodyDiv w:val="1"/>
      <w:marLeft w:val="0"/>
      <w:marRight w:val="0"/>
      <w:marTop w:val="0"/>
      <w:marBottom w:val="0"/>
      <w:divBdr>
        <w:top w:val="none" w:sz="0" w:space="0" w:color="auto"/>
        <w:left w:val="none" w:sz="0" w:space="0" w:color="auto"/>
        <w:bottom w:val="none" w:sz="0" w:space="0" w:color="auto"/>
        <w:right w:val="none" w:sz="0" w:space="0" w:color="auto"/>
      </w:divBdr>
    </w:div>
    <w:div w:id="407114598">
      <w:bodyDiv w:val="1"/>
      <w:marLeft w:val="0"/>
      <w:marRight w:val="0"/>
      <w:marTop w:val="0"/>
      <w:marBottom w:val="0"/>
      <w:divBdr>
        <w:top w:val="none" w:sz="0" w:space="0" w:color="auto"/>
        <w:left w:val="none" w:sz="0" w:space="0" w:color="auto"/>
        <w:bottom w:val="none" w:sz="0" w:space="0" w:color="auto"/>
        <w:right w:val="none" w:sz="0" w:space="0" w:color="auto"/>
      </w:divBdr>
    </w:div>
    <w:div w:id="442919820">
      <w:bodyDiv w:val="1"/>
      <w:marLeft w:val="0"/>
      <w:marRight w:val="0"/>
      <w:marTop w:val="0"/>
      <w:marBottom w:val="0"/>
      <w:divBdr>
        <w:top w:val="none" w:sz="0" w:space="0" w:color="auto"/>
        <w:left w:val="none" w:sz="0" w:space="0" w:color="auto"/>
        <w:bottom w:val="none" w:sz="0" w:space="0" w:color="auto"/>
        <w:right w:val="none" w:sz="0" w:space="0" w:color="auto"/>
      </w:divBdr>
    </w:div>
    <w:div w:id="447696808">
      <w:bodyDiv w:val="1"/>
      <w:marLeft w:val="0"/>
      <w:marRight w:val="0"/>
      <w:marTop w:val="0"/>
      <w:marBottom w:val="0"/>
      <w:divBdr>
        <w:top w:val="none" w:sz="0" w:space="0" w:color="auto"/>
        <w:left w:val="none" w:sz="0" w:space="0" w:color="auto"/>
        <w:bottom w:val="none" w:sz="0" w:space="0" w:color="auto"/>
        <w:right w:val="none" w:sz="0" w:space="0" w:color="auto"/>
      </w:divBdr>
    </w:div>
    <w:div w:id="465661311">
      <w:bodyDiv w:val="1"/>
      <w:marLeft w:val="0"/>
      <w:marRight w:val="0"/>
      <w:marTop w:val="0"/>
      <w:marBottom w:val="0"/>
      <w:divBdr>
        <w:top w:val="none" w:sz="0" w:space="0" w:color="auto"/>
        <w:left w:val="none" w:sz="0" w:space="0" w:color="auto"/>
        <w:bottom w:val="none" w:sz="0" w:space="0" w:color="auto"/>
        <w:right w:val="none" w:sz="0" w:space="0" w:color="auto"/>
      </w:divBdr>
      <w:divsChild>
        <w:div w:id="994069410">
          <w:marLeft w:val="0"/>
          <w:marRight w:val="0"/>
          <w:marTop w:val="0"/>
          <w:marBottom w:val="0"/>
          <w:divBdr>
            <w:top w:val="none" w:sz="0" w:space="0" w:color="auto"/>
            <w:left w:val="none" w:sz="0" w:space="0" w:color="auto"/>
            <w:bottom w:val="none" w:sz="0" w:space="0" w:color="auto"/>
            <w:right w:val="none" w:sz="0" w:space="0" w:color="auto"/>
          </w:divBdr>
          <w:divsChild>
            <w:div w:id="445277864">
              <w:marLeft w:val="0"/>
              <w:marRight w:val="0"/>
              <w:marTop w:val="0"/>
              <w:marBottom w:val="0"/>
              <w:divBdr>
                <w:top w:val="none" w:sz="0" w:space="0" w:color="auto"/>
                <w:left w:val="none" w:sz="0" w:space="0" w:color="auto"/>
                <w:bottom w:val="none" w:sz="0" w:space="0" w:color="auto"/>
                <w:right w:val="none" w:sz="0" w:space="0" w:color="auto"/>
              </w:divBdr>
            </w:div>
            <w:div w:id="1455489730">
              <w:marLeft w:val="0"/>
              <w:marRight w:val="0"/>
              <w:marTop w:val="0"/>
              <w:marBottom w:val="0"/>
              <w:divBdr>
                <w:top w:val="none" w:sz="0" w:space="0" w:color="auto"/>
                <w:left w:val="none" w:sz="0" w:space="0" w:color="auto"/>
                <w:bottom w:val="none" w:sz="0" w:space="0" w:color="auto"/>
                <w:right w:val="none" w:sz="0" w:space="0" w:color="auto"/>
              </w:divBdr>
            </w:div>
            <w:div w:id="1557007189">
              <w:marLeft w:val="0"/>
              <w:marRight w:val="0"/>
              <w:marTop w:val="0"/>
              <w:marBottom w:val="0"/>
              <w:divBdr>
                <w:top w:val="none" w:sz="0" w:space="0" w:color="auto"/>
                <w:left w:val="none" w:sz="0" w:space="0" w:color="auto"/>
                <w:bottom w:val="none" w:sz="0" w:space="0" w:color="auto"/>
                <w:right w:val="none" w:sz="0" w:space="0" w:color="auto"/>
              </w:divBdr>
            </w:div>
            <w:div w:id="998534068">
              <w:marLeft w:val="0"/>
              <w:marRight w:val="0"/>
              <w:marTop w:val="0"/>
              <w:marBottom w:val="0"/>
              <w:divBdr>
                <w:top w:val="none" w:sz="0" w:space="0" w:color="auto"/>
                <w:left w:val="none" w:sz="0" w:space="0" w:color="auto"/>
                <w:bottom w:val="none" w:sz="0" w:space="0" w:color="auto"/>
                <w:right w:val="none" w:sz="0" w:space="0" w:color="auto"/>
              </w:divBdr>
            </w:div>
            <w:div w:id="25300089">
              <w:marLeft w:val="0"/>
              <w:marRight w:val="0"/>
              <w:marTop w:val="0"/>
              <w:marBottom w:val="0"/>
              <w:divBdr>
                <w:top w:val="none" w:sz="0" w:space="0" w:color="auto"/>
                <w:left w:val="none" w:sz="0" w:space="0" w:color="auto"/>
                <w:bottom w:val="none" w:sz="0" w:space="0" w:color="auto"/>
                <w:right w:val="none" w:sz="0" w:space="0" w:color="auto"/>
              </w:divBdr>
            </w:div>
            <w:div w:id="288128653">
              <w:marLeft w:val="0"/>
              <w:marRight w:val="0"/>
              <w:marTop w:val="0"/>
              <w:marBottom w:val="0"/>
              <w:divBdr>
                <w:top w:val="none" w:sz="0" w:space="0" w:color="auto"/>
                <w:left w:val="none" w:sz="0" w:space="0" w:color="auto"/>
                <w:bottom w:val="none" w:sz="0" w:space="0" w:color="auto"/>
                <w:right w:val="none" w:sz="0" w:space="0" w:color="auto"/>
              </w:divBdr>
            </w:div>
            <w:div w:id="524944402">
              <w:marLeft w:val="0"/>
              <w:marRight w:val="0"/>
              <w:marTop w:val="0"/>
              <w:marBottom w:val="0"/>
              <w:divBdr>
                <w:top w:val="none" w:sz="0" w:space="0" w:color="auto"/>
                <w:left w:val="none" w:sz="0" w:space="0" w:color="auto"/>
                <w:bottom w:val="none" w:sz="0" w:space="0" w:color="auto"/>
                <w:right w:val="none" w:sz="0" w:space="0" w:color="auto"/>
              </w:divBdr>
            </w:div>
            <w:div w:id="570314931">
              <w:marLeft w:val="0"/>
              <w:marRight w:val="0"/>
              <w:marTop w:val="0"/>
              <w:marBottom w:val="0"/>
              <w:divBdr>
                <w:top w:val="none" w:sz="0" w:space="0" w:color="auto"/>
                <w:left w:val="none" w:sz="0" w:space="0" w:color="auto"/>
                <w:bottom w:val="none" w:sz="0" w:space="0" w:color="auto"/>
                <w:right w:val="none" w:sz="0" w:space="0" w:color="auto"/>
              </w:divBdr>
            </w:div>
            <w:div w:id="127013512">
              <w:marLeft w:val="0"/>
              <w:marRight w:val="0"/>
              <w:marTop w:val="0"/>
              <w:marBottom w:val="0"/>
              <w:divBdr>
                <w:top w:val="none" w:sz="0" w:space="0" w:color="auto"/>
                <w:left w:val="none" w:sz="0" w:space="0" w:color="auto"/>
                <w:bottom w:val="none" w:sz="0" w:space="0" w:color="auto"/>
                <w:right w:val="none" w:sz="0" w:space="0" w:color="auto"/>
              </w:divBdr>
            </w:div>
            <w:div w:id="1969048761">
              <w:marLeft w:val="0"/>
              <w:marRight w:val="0"/>
              <w:marTop w:val="0"/>
              <w:marBottom w:val="0"/>
              <w:divBdr>
                <w:top w:val="none" w:sz="0" w:space="0" w:color="auto"/>
                <w:left w:val="none" w:sz="0" w:space="0" w:color="auto"/>
                <w:bottom w:val="none" w:sz="0" w:space="0" w:color="auto"/>
                <w:right w:val="none" w:sz="0" w:space="0" w:color="auto"/>
              </w:divBdr>
            </w:div>
            <w:div w:id="1898783329">
              <w:marLeft w:val="0"/>
              <w:marRight w:val="0"/>
              <w:marTop w:val="0"/>
              <w:marBottom w:val="0"/>
              <w:divBdr>
                <w:top w:val="none" w:sz="0" w:space="0" w:color="auto"/>
                <w:left w:val="none" w:sz="0" w:space="0" w:color="auto"/>
                <w:bottom w:val="none" w:sz="0" w:space="0" w:color="auto"/>
                <w:right w:val="none" w:sz="0" w:space="0" w:color="auto"/>
              </w:divBdr>
            </w:div>
            <w:div w:id="1671784928">
              <w:marLeft w:val="0"/>
              <w:marRight w:val="0"/>
              <w:marTop w:val="0"/>
              <w:marBottom w:val="0"/>
              <w:divBdr>
                <w:top w:val="none" w:sz="0" w:space="0" w:color="auto"/>
                <w:left w:val="none" w:sz="0" w:space="0" w:color="auto"/>
                <w:bottom w:val="none" w:sz="0" w:space="0" w:color="auto"/>
                <w:right w:val="none" w:sz="0" w:space="0" w:color="auto"/>
              </w:divBdr>
            </w:div>
            <w:div w:id="1869564625">
              <w:marLeft w:val="0"/>
              <w:marRight w:val="0"/>
              <w:marTop w:val="0"/>
              <w:marBottom w:val="0"/>
              <w:divBdr>
                <w:top w:val="none" w:sz="0" w:space="0" w:color="auto"/>
                <w:left w:val="none" w:sz="0" w:space="0" w:color="auto"/>
                <w:bottom w:val="none" w:sz="0" w:space="0" w:color="auto"/>
                <w:right w:val="none" w:sz="0" w:space="0" w:color="auto"/>
              </w:divBdr>
            </w:div>
            <w:div w:id="14134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182393">
      <w:bodyDiv w:val="1"/>
      <w:marLeft w:val="0"/>
      <w:marRight w:val="0"/>
      <w:marTop w:val="0"/>
      <w:marBottom w:val="0"/>
      <w:divBdr>
        <w:top w:val="none" w:sz="0" w:space="0" w:color="auto"/>
        <w:left w:val="none" w:sz="0" w:space="0" w:color="auto"/>
        <w:bottom w:val="none" w:sz="0" w:space="0" w:color="auto"/>
        <w:right w:val="none" w:sz="0" w:space="0" w:color="auto"/>
      </w:divBdr>
    </w:div>
    <w:div w:id="482355024">
      <w:bodyDiv w:val="1"/>
      <w:marLeft w:val="0"/>
      <w:marRight w:val="0"/>
      <w:marTop w:val="0"/>
      <w:marBottom w:val="0"/>
      <w:divBdr>
        <w:top w:val="none" w:sz="0" w:space="0" w:color="auto"/>
        <w:left w:val="none" w:sz="0" w:space="0" w:color="auto"/>
        <w:bottom w:val="none" w:sz="0" w:space="0" w:color="auto"/>
        <w:right w:val="none" w:sz="0" w:space="0" w:color="auto"/>
      </w:divBdr>
    </w:div>
    <w:div w:id="490022581">
      <w:bodyDiv w:val="1"/>
      <w:marLeft w:val="0"/>
      <w:marRight w:val="0"/>
      <w:marTop w:val="0"/>
      <w:marBottom w:val="0"/>
      <w:divBdr>
        <w:top w:val="none" w:sz="0" w:space="0" w:color="auto"/>
        <w:left w:val="none" w:sz="0" w:space="0" w:color="auto"/>
        <w:bottom w:val="none" w:sz="0" w:space="0" w:color="auto"/>
        <w:right w:val="none" w:sz="0" w:space="0" w:color="auto"/>
      </w:divBdr>
    </w:div>
    <w:div w:id="535388412">
      <w:bodyDiv w:val="1"/>
      <w:marLeft w:val="0"/>
      <w:marRight w:val="0"/>
      <w:marTop w:val="0"/>
      <w:marBottom w:val="0"/>
      <w:divBdr>
        <w:top w:val="none" w:sz="0" w:space="0" w:color="auto"/>
        <w:left w:val="none" w:sz="0" w:space="0" w:color="auto"/>
        <w:bottom w:val="none" w:sz="0" w:space="0" w:color="auto"/>
        <w:right w:val="none" w:sz="0" w:space="0" w:color="auto"/>
      </w:divBdr>
    </w:div>
    <w:div w:id="623654296">
      <w:bodyDiv w:val="1"/>
      <w:marLeft w:val="0"/>
      <w:marRight w:val="0"/>
      <w:marTop w:val="0"/>
      <w:marBottom w:val="0"/>
      <w:divBdr>
        <w:top w:val="none" w:sz="0" w:space="0" w:color="auto"/>
        <w:left w:val="none" w:sz="0" w:space="0" w:color="auto"/>
        <w:bottom w:val="none" w:sz="0" w:space="0" w:color="auto"/>
        <w:right w:val="none" w:sz="0" w:space="0" w:color="auto"/>
      </w:divBdr>
    </w:div>
    <w:div w:id="648562417">
      <w:bodyDiv w:val="1"/>
      <w:marLeft w:val="0"/>
      <w:marRight w:val="0"/>
      <w:marTop w:val="0"/>
      <w:marBottom w:val="0"/>
      <w:divBdr>
        <w:top w:val="none" w:sz="0" w:space="0" w:color="auto"/>
        <w:left w:val="none" w:sz="0" w:space="0" w:color="auto"/>
        <w:bottom w:val="none" w:sz="0" w:space="0" w:color="auto"/>
        <w:right w:val="none" w:sz="0" w:space="0" w:color="auto"/>
      </w:divBdr>
    </w:div>
    <w:div w:id="681469381">
      <w:bodyDiv w:val="1"/>
      <w:marLeft w:val="0"/>
      <w:marRight w:val="0"/>
      <w:marTop w:val="0"/>
      <w:marBottom w:val="0"/>
      <w:divBdr>
        <w:top w:val="none" w:sz="0" w:space="0" w:color="auto"/>
        <w:left w:val="none" w:sz="0" w:space="0" w:color="auto"/>
        <w:bottom w:val="none" w:sz="0" w:space="0" w:color="auto"/>
        <w:right w:val="none" w:sz="0" w:space="0" w:color="auto"/>
      </w:divBdr>
    </w:div>
    <w:div w:id="688457450">
      <w:bodyDiv w:val="1"/>
      <w:marLeft w:val="0"/>
      <w:marRight w:val="0"/>
      <w:marTop w:val="0"/>
      <w:marBottom w:val="0"/>
      <w:divBdr>
        <w:top w:val="none" w:sz="0" w:space="0" w:color="auto"/>
        <w:left w:val="none" w:sz="0" w:space="0" w:color="auto"/>
        <w:bottom w:val="none" w:sz="0" w:space="0" w:color="auto"/>
        <w:right w:val="none" w:sz="0" w:space="0" w:color="auto"/>
      </w:divBdr>
    </w:div>
    <w:div w:id="739520742">
      <w:bodyDiv w:val="1"/>
      <w:marLeft w:val="0"/>
      <w:marRight w:val="0"/>
      <w:marTop w:val="0"/>
      <w:marBottom w:val="0"/>
      <w:divBdr>
        <w:top w:val="none" w:sz="0" w:space="0" w:color="auto"/>
        <w:left w:val="none" w:sz="0" w:space="0" w:color="auto"/>
        <w:bottom w:val="none" w:sz="0" w:space="0" w:color="auto"/>
        <w:right w:val="none" w:sz="0" w:space="0" w:color="auto"/>
      </w:divBdr>
    </w:div>
    <w:div w:id="753934169">
      <w:bodyDiv w:val="1"/>
      <w:marLeft w:val="0"/>
      <w:marRight w:val="0"/>
      <w:marTop w:val="0"/>
      <w:marBottom w:val="0"/>
      <w:divBdr>
        <w:top w:val="none" w:sz="0" w:space="0" w:color="auto"/>
        <w:left w:val="none" w:sz="0" w:space="0" w:color="auto"/>
        <w:bottom w:val="none" w:sz="0" w:space="0" w:color="auto"/>
        <w:right w:val="none" w:sz="0" w:space="0" w:color="auto"/>
      </w:divBdr>
    </w:div>
    <w:div w:id="779572714">
      <w:bodyDiv w:val="1"/>
      <w:marLeft w:val="0"/>
      <w:marRight w:val="0"/>
      <w:marTop w:val="0"/>
      <w:marBottom w:val="0"/>
      <w:divBdr>
        <w:top w:val="none" w:sz="0" w:space="0" w:color="auto"/>
        <w:left w:val="none" w:sz="0" w:space="0" w:color="auto"/>
        <w:bottom w:val="none" w:sz="0" w:space="0" w:color="auto"/>
        <w:right w:val="none" w:sz="0" w:space="0" w:color="auto"/>
      </w:divBdr>
    </w:div>
    <w:div w:id="849026887">
      <w:bodyDiv w:val="1"/>
      <w:marLeft w:val="0"/>
      <w:marRight w:val="0"/>
      <w:marTop w:val="0"/>
      <w:marBottom w:val="0"/>
      <w:divBdr>
        <w:top w:val="none" w:sz="0" w:space="0" w:color="auto"/>
        <w:left w:val="none" w:sz="0" w:space="0" w:color="auto"/>
        <w:bottom w:val="none" w:sz="0" w:space="0" w:color="auto"/>
        <w:right w:val="none" w:sz="0" w:space="0" w:color="auto"/>
      </w:divBdr>
    </w:div>
    <w:div w:id="862404767">
      <w:bodyDiv w:val="1"/>
      <w:marLeft w:val="0"/>
      <w:marRight w:val="0"/>
      <w:marTop w:val="0"/>
      <w:marBottom w:val="0"/>
      <w:divBdr>
        <w:top w:val="none" w:sz="0" w:space="0" w:color="auto"/>
        <w:left w:val="none" w:sz="0" w:space="0" w:color="auto"/>
        <w:bottom w:val="none" w:sz="0" w:space="0" w:color="auto"/>
        <w:right w:val="none" w:sz="0" w:space="0" w:color="auto"/>
      </w:divBdr>
    </w:div>
    <w:div w:id="909995930">
      <w:bodyDiv w:val="1"/>
      <w:marLeft w:val="0"/>
      <w:marRight w:val="0"/>
      <w:marTop w:val="0"/>
      <w:marBottom w:val="0"/>
      <w:divBdr>
        <w:top w:val="none" w:sz="0" w:space="0" w:color="auto"/>
        <w:left w:val="none" w:sz="0" w:space="0" w:color="auto"/>
        <w:bottom w:val="none" w:sz="0" w:space="0" w:color="auto"/>
        <w:right w:val="none" w:sz="0" w:space="0" w:color="auto"/>
      </w:divBdr>
      <w:divsChild>
        <w:div w:id="194781818">
          <w:marLeft w:val="0"/>
          <w:marRight w:val="0"/>
          <w:marTop w:val="0"/>
          <w:marBottom w:val="0"/>
          <w:divBdr>
            <w:top w:val="none" w:sz="0" w:space="0" w:color="auto"/>
            <w:left w:val="none" w:sz="0" w:space="0" w:color="auto"/>
            <w:bottom w:val="none" w:sz="0" w:space="0" w:color="auto"/>
            <w:right w:val="none" w:sz="0" w:space="0" w:color="auto"/>
          </w:divBdr>
          <w:divsChild>
            <w:div w:id="1035694945">
              <w:marLeft w:val="0"/>
              <w:marRight w:val="0"/>
              <w:marTop w:val="0"/>
              <w:marBottom w:val="0"/>
              <w:divBdr>
                <w:top w:val="none" w:sz="0" w:space="0" w:color="auto"/>
                <w:left w:val="none" w:sz="0" w:space="0" w:color="auto"/>
                <w:bottom w:val="none" w:sz="0" w:space="0" w:color="auto"/>
                <w:right w:val="none" w:sz="0" w:space="0" w:color="auto"/>
              </w:divBdr>
              <w:divsChild>
                <w:div w:id="88783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302670">
      <w:bodyDiv w:val="1"/>
      <w:marLeft w:val="0"/>
      <w:marRight w:val="0"/>
      <w:marTop w:val="0"/>
      <w:marBottom w:val="0"/>
      <w:divBdr>
        <w:top w:val="none" w:sz="0" w:space="0" w:color="auto"/>
        <w:left w:val="none" w:sz="0" w:space="0" w:color="auto"/>
        <w:bottom w:val="none" w:sz="0" w:space="0" w:color="auto"/>
        <w:right w:val="none" w:sz="0" w:space="0" w:color="auto"/>
      </w:divBdr>
    </w:div>
    <w:div w:id="941953394">
      <w:bodyDiv w:val="1"/>
      <w:marLeft w:val="0"/>
      <w:marRight w:val="0"/>
      <w:marTop w:val="0"/>
      <w:marBottom w:val="0"/>
      <w:divBdr>
        <w:top w:val="none" w:sz="0" w:space="0" w:color="auto"/>
        <w:left w:val="none" w:sz="0" w:space="0" w:color="auto"/>
        <w:bottom w:val="none" w:sz="0" w:space="0" w:color="auto"/>
        <w:right w:val="none" w:sz="0" w:space="0" w:color="auto"/>
      </w:divBdr>
    </w:div>
    <w:div w:id="964386392">
      <w:bodyDiv w:val="1"/>
      <w:marLeft w:val="0"/>
      <w:marRight w:val="0"/>
      <w:marTop w:val="0"/>
      <w:marBottom w:val="0"/>
      <w:divBdr>
        <w:top w:val="none" w:sz="0" w:space="0" w:color="auto"/>
        <w:left w:val="none" w:sz="0" w:space="0" w:color="auto"/>
        <w:bottom w:val="none" w:sz="0" w:space="0" w:color="auto"/>
        <w:right w:val="none" w:sz="0" w:space="0" w:color="auto"/>
      </w:divBdr>
    </w:div>
    <w:div w:id="984118911">
      <w:bodyDiv w:val="1"/>
      <w:marLeft w:val="0"/>
      <w:marRight w:val="0"/>
      <w:marTop w:val="0"/>
      <w:marBottom w:val="0"/>
      <w:divBdr>
        <w:top w:val="none" w:sz="0" w:space="0" w:color="auto"/>
        <w:left w:val="none" w:sz="0" w:space="0" w:color="auto"/>
        <w:bottom w:val="none" w:sz="0" w:space="0" w:color="auto"/>
        <w:right w:val="none" w:sz="0" w:space="0" w:color="auto"/>
      </w:divBdr>
    </w:div>
    <w:div w:id="1001350911">
      <w:bodyDiv w:val="1"/>
      <w:marLeft w:val="0"/>
      <w:marRight w:val="0"/>
      <w:marTop w:val="0"/>
      <w:marBottom w:val="0"/>
      <w:divBdr>
        <w:top w:val="none" w:sz="0" w:space="0" w:color="auto"/>
        <w:left w:val="none" w:sz="0" w:space="0" w:color="auto"/>
        <w:bottom w:val="none" w:sz="0" w:space="0" w:color="auto"/>
        <w:right w:val="none" w:sz="0" w:space="0" w:color="auto"/>
      </w:divBdr>
    </w:div>
    <w:div w:id="1014107890">
      <w:bodyDiv w:val="1"/>
      <w:marLeft w:val="0"/>
      <w:marRight w:val="0"/>
      <w:marTop w:val="0"/>
      <w:marBottom w:val="0"/>
      <w:divBdr>
        <w:top w:val="none" w:sz="0" w:space="0" w:color="auto"/>
        <w:left w:val="none" w:sz="0" w:space="0" w:color="auto"/>
        <w:bottom w:val="none" w:sz="0" w:space="0" w:color="auto"/>
        <w:right w:val="none" w:sz="0" w:space="0" w:color="auto"/>
      </w:divBdr>
    </w:div>
    <w:div w:id="1022824470">
      <w:bodyDiv w:val="1"/>
      <w:marLeft w:val="0"/>
      <w:marRight w:val="0"/>
      <w:marTop w:val="0"/>
      <w:marBottom w:val="0"/>
      <w:divBdr>
        <w:top w:val="none" w:sz="0" w:space="0" w:color="auto"/>
        <w:left w:val="none" w:sz="0" w:space="0" w:color="auto"/>
        <w:bottom w:val="none" w:sz="0" w:space="0" w:color="auto"/>
        <w:right w:val="none" w:sz="0" w:space="0" w:color="auto"/>
      </w:divBdr>
    </w:div>
    <w:div w:id="1036193931">
      <w:bodyDiv w:val="1"/>
      <w:marLeft w:val="0"/>
      <w:marRight w:val="0"/>
      <w:marTop w:val="0"/>
      <w:marBottom w:val="0"/>
      <w:divBdr>
        <w:top w:val="none" w:sz="0" w:space="0" w:color="auto"/>
        <w:left w:val="none" w:sz="0" w:space="0" w:color="auto"/>
        <w:bottom w:val="none" w:sz="0" w:space="0" w:color="auto"/>
        <w:right w:val="none" w:sz="0" w:space="0" w:color="auto"/>
      </w:divBdr>
    </w:div>
    <w:div w:id="1049958123">
      <w:bodyDiv w:val="1"/>
      <w:marLeft w:val="0"/>
      <w:marRight w:val="0"/>
      <w:marTop w:val="0"/>
      <w:marBottom w:val="0"/>
      <w:divBdr>
        <w:top w:val="none" w:sz="0" w:space="0" w:color="auto"/>
        <w:left w:val="none" w:sz="0" w:space="0" w:color="auto"/>
        <w:bottom w:val="none" w:sz="0" w:space="0" w:color="auto"/>
        <w:right w:val="none" w:sz="0" w:space="0" w:color="auto"/>
      </w:divBdr>
    </w:div>
    <w:div w:id="1061096922">
      <w:bodyDiv w:val="1"/>
      <w:marLeft w:val="0"/>
      <w:marRight w:val="0"/>
      <w:marTop w:val="0"/>
      <w:marBottom w:val="0"/>
      <w:divBdr>
        <w:top w:val="none" w:sz="0" w:space="0" w:color="auto"/>
        <w:left w:val="none" w:sz="0" w:space="0" w:color="auto"/>
        <w:bottom w:val="none" w:sz="0" w:space="0" w:color="auto"/>
        <w:right w:val="none" w:sz="0" w:space="0" w:color="auto"/>
      </w:divBdr>
    </w:div>
    <w:div w:id="1111584729">
      <w:bodyDiv w:val="1"/>
      <w:marLeft w:val="0"/>
      <w:marRight w:val="0"/>
      <w:marTop w:val="0"/>
      <w:marBottom w:val="0"/>
      <w:divBdr>
        <w:top w:val="none" w:sz="0" w:space="0" w:color="auto"/>
        <w:left w:val="none" w:sz="0" w:space="0" w:color="auto"/>
        <w:bottom w:val="none" w:sz="0" w:space="0" w:color="auto"/>
        <w:right w:val="none" w:sz="0" w:space="0" w:color="auto"/>
      </w:divBdr>
    </w:div>
    <w:div w:id="1124614441">
      <w:bodyDiv w:val="1"/>
      <w:marLeft w:val="0"/>
      <w:marRight w:val="0"/>
      <w:marTop w:val="0"/>
      <w:marBottom w:val="0"/>
      <w:divBdr>
        <w:top w:val="none" w:sz="0" w:space="0" w:color="auto"/>
        <w:left w:val="none" w:sz="0" w:space="0" w:color="auto"/>
        <w:bottom w:val="none" w:sz="0" w:space="0" w:color="auto"/>
        <w:right w:val="none" w:sz="0" w:space="0" w:color="auto"/>
      </w:divBdr>
    </w:div>
    <w:div w:id="1126892948">
      <w:bodyDiv w:val="1"/>
      <w:marLeft w:val="0"/>
      <w:marRight w:val="0"/>
      <w:marTop w:val="0"/>
      <w:marBottom w:val="0"/>
      <w:divBdr>
        <w:top w:val="none" w:sz="0" w:space="0" w:color="auto"/>
        <w:left w:val="none" w:sz="0" w:space="0" w:color="auto"/>
        <w:bottom w:val="none" w:sz="0" w:space="0" w:color="auto"/>
        <w:right w:val="none" w:sz="0" w:space="0" w:color="auto"/>
      </w:divBdr>
    </w:div>
    <w:div w:id="1191071320">
      <w:bodyDiv w:val="1"/>
      <w:marLeft w:val="0"/>
      <w:marRight w:val="0"/>
      <w:marTop w:val="0"/>
      <w:marBottom w:val="0"/>
      <w:divBdr>
        <w:top w:val="none" w:sz="0" w:space="0" w:color="auto"/>
        <w:left w:val="none" w:sz="0" w:space="0" w:color="auto"/>
        <w:bottom w:val="none" w:sz="0" w:space="0" w:color="auto"/>
        <w:right w:val="none" w:sz="0" w:space="0" w:color="auto"/>
      </w:divBdr>
    </w:div>
    <w:div w:id="1217162170">
      <w:bodyDiv w:val="1"/>
      <w:marLeft w:val="0"/>
      <w:marRight w:val="0"/>
      <w:marTop w:val="0"/>
      <w:marBottom w:val="0"/>
      <w:divBdr>
        <w:top w:val="none" w:sz="0" w:space="0" w:color="auto"/>
        <w:left w:val="none" w:sz="0" w:space="0" w:color="auto"/>
        <w:bottom w:val="none" w:sz="0" w:space="0" w:color="auto"/>
        <w:right w:val="none" w:sz="0" w:space="0" w:color="auto"/>
      </w:divBdr>
    </w:div>
    <w:div w:id="1263993951">
      <w:bodyDiv w:val="1"/>
      <w:marLeft w:val="0"/>
      <w:marRight w:val="0"/>
      <w:marTop w:val="0"/>
      <w:marBottom w:val="0"/>
      <w:divBdr>
        <w:top w:val="none" w:sz="0" w:space="0" w:color="auto"/>
        <w:left w:val="none" w:sz="0" w:space="0" w:color="auto"/>
        <w:bottom w:val="none" w:sz="0" w:space="0" w:color="auto"/>
        <w:right w:val="none" w:sz="0" w:space="0" w:color="auto"/>
      </w:divBdr>
    </w:div>
    <w:div w:id="1307320805">
      <w:bodyDiv w:val="1"/>
      <w:marLeft w:val="0"/>
      <w:marRight w:val="0"/>
      <w:marTop w:val="0"/>
      <w:marBottom w:val="0"/>
      <w:divBdr>
        <w:top w:val="none" w:sz="0" w:space="0" w:color="auto"/>
        <w:left w:val="none" w:sz="0" w:space="0" w:color="auto"/>
        <w:bottom w:val="none" w:sz="0" w:space="0" w:color="auto"/>
        <w:right w:val="none" w:sz="0" w:space="0" w:color="auto"/>
      </w:divBdr>
    </w:div>
    <w:div w:id="1363822905">
      <w:bodyDiv w:val="1"/>
      <w:marLeft w:val="0"/>
      <w:marRight w:val="0"/>
      <w:marTop w:val="0"/>
      <w:marBottom w:val="0"/>
      <w:divBdr>
        <w:top w:val="none" w:sz="0" w:space="0" w:color="auto"/>
        <w:left w:val="none" w:sz="0" w:space="0" w:color="auto"/>
        <w:bottom w:val="none" w:sz="0" w:space="0" w:color="auto"/>
        <w:right w:val="none" w:sz="0" w:space="0" w:color="auto"/>
      </w:divBdr>
    </w:div>
    <w:div w:id="1419517275">
      <w:bodyDiv w:val="1"/>
      <w:marLeft w:val="0"/>
      <w:marRight w:val="0"/>
      <w:marTop w:val="0"/>
      <w:marBottom w:val="0"/>
      <w:divBdr>
        <w:top w:val="none" w:sz="0" w:space="0" w:color="auto"/>
        <w:left w:val="none" w:sz="0" w:space="0" w:color="auto"/>
        <w:bottom w:val="none" w:sz="0" w:space="0" w:color="auto"/>
        <w:right w:val="none" w:sz="0" w:space="0" w:color="auto"/>
      </w:divBdr>
    </w:div>
    <w:div w:id="1433432747">
      <w:bodyDiv w:val="1"/>
      <w:marLeft w:val="0"/>
      <w:marRight w:val="0"/>
      <w:marTop w:val="0"/>
      <w:marBottom w:val="0"/>
      <w:divBdr>
        <w:top w:val="none" w:sz="0" w:space="0" w:color="auto"/>
        <w:left w:val="none" w:sz="0" w:space="0" w:color="auto"/>
        <w:bottom w:val="none" w:sz="0" w:space="0" w:color="auto"/>
        <w:right w:val="none" w:sz="0" w:space="0" w:color="auto"/>
      </w:divBdr>
    </w:div>
    <w:div w:id="1468939136">
      <w:bodyDiv w:val="1"/>
      <w:marLeft w:val="0"/>
      <w:marRight w:val="0"/>
      <w:marTop w:val="0"/>
      <w:marBottom w:val="0"/>
      <w:divBdr>
        <w:top w:val="none" w:sz="0" w:space="0" w:color="auto"/>
        <w:left w:val="none" w:sz="0" w:space="0" w:color="auto"/>
        <w:bottom w:val="none" w:sz="0" w:space="0" w:color="auto"/>
        <w:right w:val="none" w:sz="0" w:space="0" w:color="auto"/>
      </w:divBdr>
    </w:div>
    <w:div w:id="1516070630">
      <w:bodyDiv w:val="1"/>
      <w:marLeft w:val="0"/>
      <w:marRight w:val="0"/>
      <w:marTop w:val="0"/>
      <w:marBottom w:val="0"/>
      <w:divBdr>
        <w:top w:val="none" w:sz="0" w:space="0" w:color="auto"/>
        <w:left w:val="none" w:sz="0" w:space="0" w:color="auto"/>
        <w:bottom w:val="none" w:sz="0" w:space="0" w:color="auto"/>
        <w:right w:val="none" w:sz="0" w:space="0" w:color="auto"/>
      </w:divBdr>
    </w:div>
    <w:div w:id="1557357317">
      <w:bodyDiv w:val="1"/>
      <w:marLeft w:val="0"/>
      <w:marRight w:val="0"/>
      <w:marTop w:val="0"/>
      <w:marBottom w:val="0"/>
      <w:divBdr>
        <w:top w:val="none" w:sz="0" w:space="0" w:color="auto"/>
        <w:left w:val="none" w:sz="0" w:space="0" w:color="auto"/>
        <w:bottom w:val="none" w:sz="0" w:space="0" w:color="auto"/>
        <w:right w:val="none" w:sz="0" w:space="0" w:color="auto"/>
      </w:divBdr>
      <w:divsChild>
        <w:div w:id="835464981">
          <w:marLeft w:val="0"/>
          <w:marRight w:val="0"/>
          <w:marTop w:val="0"/>
          <w:marBottom w:val="0"/>
          <w:divBdr>
            <w:top w:val="none" w:sz="0" w:space="0" w:color="auto"/>
            <w:left w:val="none" w:sz="0" w:space="0" w:color="auto"/>
            <w:bottom w:val="none" w:sz="0" w:space="0" w:color="auto"/>
            <w:right w:val="none" w:sz="0" w:space="0" w:color="auto"/>
          </w:divBdr>
          <w:divsChild>
            <w:div w:id="1943371719">
              <w:marLeft w:val="0"/>
              <w:marRight w:val="0"/>
              <w:marTop w:val="0"/>
              <w:marBottom w:val="0"/>
              <w:divBdr>
                <w:top w:val="none" w:sz="0" w:space="0" w:color="auto"/>
                <w:left w:val="none" w:sz="0" w:space="0" w:color="auto"/>
                <w:bottom w:val="none" w:sz="0" w:space="0" w:color="auto"/>
                <w:right w:val="none" w:sz="0" w:space="0" w:color="auto"/>
              </w:divBdr>
              <w:divsChild>
                <w:div w:id="1432822683">
                  <w:marLeft w:val="0"/>
                  <w:marRight w:val="0"/>
                  <w:marTop w:val="0"/>
                  <w:marBottom w:val="0"/>
                  <w:divBdr>
                    <w:top w:val="none" w:sz="0" w:space="0" w:color="auto"/>
                    <w:left w:val="none" w:sz="0" w:space="0" w:color="auto"/>
                    <w:bottom w:val="none" w:sz="0" w:space="0" w:color="auto"/>
                    <w:right w:val="none" w:sz="0" w:space="0" w:color="auto"/>
                  </w:divBdr>
                  <w:divsChild>
                    <w:div w:id="35705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041422">
          <w:marLeft w:val="0"/>
          <w:marRight w:val="0"/>
          <w:marTop w:val="0"/>
          <w:marBottom w:val="0"/>
          <w:divBdr>
            <w:top w:val="none" w:sz="0" w:space="0" w:color="auto"/>
            <w:left w:val="none" w:sz="0" w:space="0" w:color="auto"/>
            <w:bottom w:val="none" w:sz="0" w:space="0" w:color="auto"/>
            <w:right w:val="none" w:sz="0" w:space="0" w:color="auto"/>
          </w:divBdr>
          <w:divsChild>
            <w:div w:id="1206678234">
              <w:marLeft w:val="0"/>
              <w:marRight w:val="0"/>
              <w:marTop w:val="0"/>
              <w:marBottom w:val="0"/>
              <w:divBdr>
                <w:top w:val="none" w:sz="0" w:space="0" w:color="auto"/>
                <w:left w:val="none" w:sz="0" w:space="0" w:color="auto"/>
                <w:bottom w:val="none" w:sz="0" w:space="0" w:color="auto"/>
                <w:right w:val="none" w:sz="0" w:space="0" w:color="auto"/>
              </w:divBdr>
              <w:divsChild>
                <w:div w:id="814101002">
                  <w:marLeft w:val="0"/>
                  <w:marRight w:val="0"/>
                  <w:marTop w:val="0"/>
                  <w:marBottom w:val="0"/>
                  <w:divBdr>
                    <w:top w:val="none" w:sz="0" w:space="0" w:color="auto"/>
                    <w:left w:val="none" w:sz="0" w:space="0" w:color="auto"/>
                    <w:bottom w:val="none" w:sz="0" w:space="0" w:color="auto"/>
                    <w:right w:val="none" w:sz="0" w:space="0" w:color="auto"/>
                  </w:divBdr>
                  <w:divsChild>
                    <w:div w:id="160225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239840">
      <w:bodyDiv w:val="1"/>
      <w:marLeft w:val="0"/>
      <w:marRight w:val="0"/>
      <w:marTop w:val="0"/>
      <w:marBottom w:val="0"/>
      <w:divBdr>
        <w:top w:val="none" w:sz="0" w:space="0" w:color="auto"/>
        <w:left w:val="none" w:sz="0" w:space="0" w:color="auto"/>
        <w:bottom w:val="none" w:sz="0" w:space="0" w:color="auto"/>
        <w:right w:val="none" w:sz="0" w:space="0" w:color="auto"/>
      </w:divBdr>
    </w:div>
    <w:div w:id="1655790635">
      <w:bodyDiv w:val="1"/>
      <w:marLeft w:val="0"/>
      <w:marRight w:val="0"/>
      <w:marTop w:val="0"/>
      <w:marBottom w:val="0"/>
      <w:divBdr>
        <w:top w:val="none" w:sz="0" w:space="0" w:color="auto"/>
        <w:left w:val="none" w:sz="0" w:space="0" w:color="auto"/>
        <w:bottom w:val="none" w:sz="0" w:space="0" w:color="auto"/>
        <w:right w:val="none" w:sz="0" w:space="0" w:color="auto"/>
      </w:divBdr>
    </w:div>
    <w:div w:id="1668358843">
      <w:bodyDiv w:val="1"/>
      <w:marLeft w:val="0"/>
      <w:marRight w:val="0"/>
      <w:marTop w:val="0"/>
      <w:marBottom w:val="0"/>
      <w:divBdr>
        <w:top w:val="none" w:sz="0" w:space="0" w:color="auto"/>
        <w:left w:val="none" w:sz="0" w:space="0" w:color="auto"/>
        <w:bottom w:val="none" w:sz="0" w:space="0" w:color="auto"/>
        <w:right w:val="none" w:sz="0" w:space="0" w:color="auto"/>
      </w:divBdr>
    </w:div>
    <w:div w:id="1702054498">
      <w:bodyDiv w:val="1"/>
      <w:marLeft w:val="0"/>
      <w:marRight w:val="0"/>
      <w:marTop w:val="0"/>
      <w:marBottom w:val="0"/>
      <w:divBdr>
        <w:top w:val="none" w:sz="0" w:space="0" w:color="auto"/>
        <w:left w:val="none" w:sz="0" w:space="0" w:color="auto"/>
        <w:bottom w:val="none" w:sz="0" w:space="0" w:color="auto"/>
        <w:right w:val="none" w:sz="0" w:space="0" w:color="auto"/>
      </w:divBdr>
    </w:div>
    <w:div w:id="1721048655">
      <w:bodyDiv w:val="1"/>
      <w:marLeft w:val="0"/>
      <w:marRight w:val="0"/>
      <w:marTop w:val="0"/>
      <w:marBottom w:val="0"/>
      <w:divBdr>
        <w:top w:val="none" w:sz="0" w:space="0" w:color="auto"/>
        <w:left w:val="none" w:sz="0" w:space="0" w:color="auto"/>
        <w:bottom w:val="none" w:sz="0" w:space="0" w:color="auto"/>
        <w:right w:val="none" w:sz="0" w:space="0" w:color="auto"/>
      </w:divBdr>
    </w:div>
    <w:div w:id="1729259820">
      <w:bodyDiv w:val="1"/>
      <w:marLeft w:val="0"/>
      <w:marRight w:val="0"/>
      <w:marTop w:val="0"/>
      <w:marBottom w:val="0"/>
      <w:divBdr>
        <w:top w:val="none" w:sz="0" w:space="0" w:color="auto"/>
        <w:left w:val="none" w:sz="0" w:space="0" w:color="auto"/>
        <w:bottom w:val="none" w:sz="0" w:space="0" w:color="auto"/>
        <w:right w:val="none" w:sz="0" w:space="0" w:color="auto"/>
      </w:divBdr>
      <w:divsChild>
        <w:div w:id="1292710524">
          <w:marLeft w:val="0"/>
          <w:marRight w:val="0"/>
          <w:marTop w:val="0"/>
          <w:marBottom w:val="0"/>
          <w:divBdr>
            <w:top w:val="none" w:sz="0" w:space="0" w:color="auto"/>
            <w:left w:val="none" w:sz="0" w:space="0" w:color="auto"/>
            <w:bottom w:val="none" w:sz="0" w:space="0" w:color="auto"/>
            <w:right w:val="none" w:sz="0" w:space="0" w:color="auto"/>
          </w:divBdr>
          <w:divsChild>
            <w:div w:id="790781750">
              <w:marLeft w:val="0"/>
              <w:marRight w:val="0"/>
              <w:marTop w:val="0"/>
              <w:marBottom w:val="0"/>
              <w:divBdr>
                <w:top w:val="none" w:sz="0" w:space="0" w:color="auto"/>
                <w:left w:val="none" w:sz="0" w:space="0" w:color="auto"/>
                <w:bottom w:val="none" w:sz="0" w:space="0" w:color="auto"/>
                <w:right w:val="none" w:sz="0" w:space="0" w:color="auto"/>
              </w:divBdr>
              <w:divsChild>
                <w:div w:id="105658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389841">
      <w:bodyDiv w:val="1"/>
      <w:marLeft w:val="0"/>
      <w:marRight w:val="0"/>
      <w:marTop w:val="0"/>
      <w:marBottom w:val="0"/>
      <w:divBdr>
        <w:top w:val="none" w:sz="0" w:space="0" w:color="auto"/>
        <w:left w:val="none" w:sz="0" w:space="0" w:color="auto"/>
        <w:bottom w:val="none" w:sz="0" w:space="0" w:color="auto"/>
        <w:right w:val="none" w:sz="0" w:space="0" w:color="auto"/>
      </w:divBdr>
    </w:div>
    <w:div w:id="1815902250">
      <w:bodyDiv w:val="1"/>
      <w:marLeft w:val="0"/>
      <w:marRight w:val="0"/>
      <w:marTop w:val="0"/>
      <w:marBottom w:val="0"/>
      <w:divBdr>
        <w:top w:val="none" w:sz="0" w:space="0" w:color="auto"/>
        <w:left w:val="none" w:sz="0" w:space="0" w:color="auto"/>
        <w:bottom w:val="none" w:sz="0" w:space="0" w:color="auto"/>
        <w:right w:val="none" w:sz="0" w:space="0" w:color="auto"/>
      </w:divBdr>
    </w:div>
    <w:div w:id="1853714639">
      <w:bodyDiv w:val="1"/>
      <w:marLeft w:val="0"/>
      <w:marRight w:val="0"/>
      <w:marTop w:val="0"/>
      <w:marBottom w:val="0"/>
      <w:divBdr>
        <w:top w:val="none" w:sz="0" w:space="0" w:color="auto"/>
        <w:left w:val="none" w:sz="0" w:space="0" w:color="auto"/>
        <w:bottom w:val="none" w:sz="0" w:space="0" w:color="auto"/>
        <w:right w:val="none" w:sz="0" w:space="0" w:color="auto"/>
      </w:divBdr>
    </w:div>
    <w:div w:id="1867791669">
      <w:bodyDiv w:val="1"/>
      <w:marLeft w:val="0"/>
      <w:marRight w:val="0"/>
      <w:marTop w:val="0"/>
      <w:marBottom w:val="0"/>
      <w:divBdr>
        <w:top w:val="none" w:sz="0" w:space="0" w:color="auto"/>
        <w:left w:val="none" w:sz="0" w:space="0" w:color="auto"/>
        <w:bottom w:val="none" w:sz="0" w:space="0" w:color="auto"/>
        <w:right w:val="none" w:sz="0" w:space="0" w:color="auto"/>
      </w:divBdr>
    </w:div>
    <w:div w:id="1877500727">
      <w:bodyDiv w:val="1"/>
      <w:marLeft w:val="0"/>
      <w:marRight w:val="0"/>
      <w:marTop w:val="0"/>
      <w:marBottom w:val="0"/>
      <w:divBdr>
        <w:top w:val="none" w:sz="0" w:space="0" w:color="auto"/>
        <w:left w:val="none" w:sz="0" w:space="0" w:color="auto"/>
        <w:bottom w:val="none" w:sz="0" w:space="0" w:color="auto"/>
        <w:right w:val="none" w:sz="0" w:space="0" w:color="auto"/>
      </w:divBdr>
      <w:divsChild>
        <w:div w:id="830952813">
          <w:marLeft w:val="0"/>
          <w:marRight w:val="0"/>
          <w:marTop w:val="0"/>
          <w:marBottom w:val="0"/>
          <w:divBdr>
            <w:top w:val="none" w:sz="0" w:space="0" w:color="auto"/>
            <w:left w:val="none" w:sz="0" w:space="0" w:color="auto"/>
            <w:bottom w:val="none" w:sz="0" w:space="0" w:color="auto"/>
            <w:right w:val="none" w:sz="0" w:space="0" w:color="auto"/>
          </w:divBdr>
          <w:divsChild>
            <w:div w:id="915473883">
              <w:marLeft w:val="0"/>
              <w:marRight w:val="0"/>
              <w:marTop w:val="0"/>
              <w:marBottom w:val="0"/>
              <w:divBdr>
                <w:top w:val="none" w:sz="0" w:space="0" w:color="auto"/>
                <w:left w:val="none" w:sz="0" w:space="0" w:color="auto"/>
                <w:bottom w:val="none" w:sz="0" w:space="0" w:color="auto"/>
                <w:right w:val="none" w:sz="0" w:space="0" w:color="auto"/>
              </w:divBdr>
              <w:divsChild>
                <w:div w:id="1985965719">
                  <w:marLeft w:val="0"/>
                  <w:marRight w:val="0"/>
                  <w:marTop w:val="0"/>
                  <w:marBottom w:val="0"/>
                  <w:divBdr>
                    <w:top w:val="none" w:sz="0" w:space="0" w:color="auto"/>
                    <w:left w:val="none" w:sz="0" w:space="0" w:color="auto"/>
                    <w:bottom w:val="none" w:sz="0" w:space="0" w:color="auto"/>
                    <w:right w:val="none" w:sz="0" w:space="0" w:color="auto"/>
                  </w:divBdr>
                  <w:divsChild>
                    <w:div w:id="180526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4065314">
          <w:marLeft w:val="0"/>
          <w:marRight w:val="0"/>
          <w:marTop w:val="0"/>
          <w:marBottom w:val="0"/>
          <w:divBdr>
            <w:top w:val="none" w:sz="0" w:space="0" w:color="auto"/>
            <w:left w:val="none" w:sz="0" w:space="0" w:color="auto"/>
            <w:bottom w:val="none" w:sz="0" w:space="0" w:color="auto"/>
            <w:right w:val="none" w:sz="0" w:space="0" w:color="auto"/>
          </w:divBdr>
          <w:divsChild>
            <w:div w:id="1164857878">
              <w:marLeft w:val="0"/>
              <w:marRight w:val="0"/>
              <w:marTop w:val="0"/>
              <w:marBottom w:val="0"/>
              <w:divBdr>
                <w:top w:val="none" w:sz="0" w:space="0" w:color="auto"/>
                <w:left w:val="none" w:sz="0" w:space="0" w:color="auto"/>
                <w:bottom w:val="none" w:sz="0" w:space="0" w:color="auto"/>
                <w:right w:val="none" w:sz="0" w:space="0" w:color="auto"/>
              </w:divBdr>
              <w:divsChild>
                <w:div w:id="110056732">
                  <w:marLeft w:val="0"/>
                  <w:marRight w:val="0"/>
                  <w:marTop w:val="0"/>
                  <w:marBottom w:val="0"/>
                  <w:divBdr>
                    <w:top w:val="none" w:sz="0" w:space="0" w:color="auto"/>
                    <w:left w:val="none" w:sz="0" w:space="0" w:color="auto"/>
                    <w:bottom w:val="none" w:sz="0" w:space="0" w:color="auto"/>
                    <w:right w:val="none" w:sz="0" w:space="0" w:color="auto"/>
                  </w:divBdr>
                  <w:divsChild>
                    <w:div w:id="135492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8664511">
      <w:bodyDiv w:val="1"/>
      <w:marLeft w:val="0"/>
      <w:marRight w:val="0"/>
      <w:marTop w:val="0"/>
      <w:marBottom w:val="0"/>
      <w:divBdr>
        <w:top w:val="none" w:sz="0" w:space="0" w:color="auto"/>
        <w:left w:val="none" w:sz="0" w:space="0" w:color="auto"/>
        <w:bottom w:val="none" w:sz="0" w:space="0" w:color="auto"/>
        <w:right w:val="none" w:sz="0" w:space="0" w:color="auto"/>
      </w:divBdr>
    </w:div>
    <w:div w:id="1904870710">
      <w:bodyDiv w:val="1"/>
      <w:marLeft w:val="0"/>
      <w:marRight w:val="0"/>
      <w:marTop w:val="0"/>
      <w:marBottom w:val="0"/>
      <w:divBdr>
        <w:top w:val="none" w:sz="0" w:space="0" w:color="auto"/>
        <w:left w:val="none" w:sz="0" w:space="0" w:color="auto"/>
        <w:bottom w:val="none" w:sz="0" w:space="0" w:color="auto"/>
        <w:right w:val="none" w:sz="0" w:space="0" w:color="auto"/>
      </w:divBdr>
    </w:div>
    <w:div w:id="1956522115">
      <w:bodyDiv w:val="1"/>
      <w:marLeft w:val="0"/>
      <w:marRight w:val="0"/>
      <w:marTop w:val="0"/>
      <w:marBottom w:val="0"/>
      <w:divBdr>
        <w:top w:val="none" w:sz="0" w:space="0" w:color="auto"/>
        <w:left w:val="none" w:sz="0" w:space="0" w:color="auto"/>
        <w:bottom w:val="none" w:sz="0" w:space="0" w:color="auto"/>
        <w:right w:val="none" w:sz="0" w:space="0" w:color="auto"/>
      </w:divBdr>
    </w:div>
    <w:div w:id="2001230665">
      <w:bodyDiv w:val="1"/>
      <w:marLeft w:val="0"/>
      <w:marRight w:val="0"/>
      <w:marTop w:val="0"/>
      <w:marBottom w:val="0"/>
      <w:divBdr>
        <w:top w:val="none" w:sz="0" w:space="0" w:color="auto"/>
        <w:left w:val="none" w:sz="0" w:space="0" w:color="auto"/>
        <w:bottom w:val="none" w:sz="0" w:space="0" w:color="auto"/>
        <w:right w:val="none" w:sz="0" w:space="0" w:color="auto"/>
      </w:divBdr>
    </w:div>
    <w:div w:id="2002657739">
      <w:bodyDiv w:val="1"/>
      <w:marLeft w:val="0"/>
      <w:marRight w:val="0"/>
      <w:marTop w:val="0"/>
      <w:marBottom w:val="0"/>
      <w:divBdr>
        <w:top w:val="none" w:sz="0" w:space="0" w:color="auto"/>
        <w:left w:val="none" w:sz="0" w:space="0" w:color="auto"/>
        <w:bottom w:val="none" w:sz="0" w:space="0" w:color="auto"/>
        <w:right w:val="none" w:sz="0" w:space="0" w:color="auto"/>
      </w:divBdr>
    </w:div>
    <w:div w:id="2007898727">
      <w:bodyDiv w:val="1"/>
      <w:marLeft w:val="0"/>
      <w:marRight w:val="0"/>
      <w:marTop w:val="0"/>
      <w:marBottom w:val="0"/>
      <w:divBdr>
        <w:top w:val="none" w:sz="0" w:space="0" w:color="auto"/>
        <w:left w:val="none" w:sz="0" w:space="0" w:color="auto"/>
        <w:bottom w:val="none" w:sz="0" w:space="0" w:color="auto"/>
        <w:right w:val="none" w:sz="0" w:space="0" w:color="auto"/>
      </w:divBdr>
    </w:div>
    <w:div w:id="2052722515">
      <w:bodyDiv w:val="1"/>
      <w:marLeft w:val="0"/>
      <w:marRight w:val="0"/>
      <w:marTop w:val="0"/>
      <w:marBottom w:val="0"/>
      <w:divBdr>
        <w:top w:val="none" w:sz="0" w:space="0" w:color="auto"/>
        <w:left w:val="none" w:sz="0" w:space="0" w:color="auto"/>
        <w:bottom w:val="none" w:sz="0" w:space="0" w:color="auto"/>
        <w:right w:val="none" w:sz="0" w:space="0" w:color="auto"/>
      </w:divBdr>
    </w:div>
    <w:div w:id="2092771407">
      <w:bodyDiv w:val="1"/>
      <w:marLeft w:val="0"/>
      <w:marRight w:val="0"/>
      <w:marTop w:val="0"/>
      <w:marBottom w:val="0"/>
      <w:divBdr>
        <w:top w:val="none" w:sz="0" w:space="0" w:color="auto"/>
        <w:left w:val="none" w:sz="0" w:space="0" w:color="auto"/>
        <w:bottom w:val="none" w:sz="0" w:space="0" w:color="auto"/>
        <w:right w:val="none" w:sz="0" w:space="0" w:color="auto"/>
      </w:divBdr>
    </w:div>
    <w:div w:id="2097046333">
      <w:bodyDiv w:val="1"/>
      <w:marLeft w:val="0"/>
      <w:marRight w:val="0"/>
      <w:marTop w:val="0"/>
      <w:marBottom w:val="0"/>
      <w:divBdr>
        <w:top w:val="none" w:sz="0" w:space="0" w:color="auto"/>
        <w:left w:val="none" w:sz="0" w:space="0" w:color="auto"/>
        <w:bottom w:val="none" w:sz="0" w:space="0" w:color="auto"/>
        <w:right w:val="none" w:sz="0" w:space="0" w:color="auto"/>
      </w:divBdr>
    </w:div>
    <w:div w:id="2131895640">
      <w:bodyDiv w:val="1"/>
      <w:marLeft w:val="0"/>
      <w:marRight w:val="0"/>
      <w:marTop w:val="0"/>
      <w:marBottom w:val="0"/>
      <w:divBdr>
        <w:top w:val="none" w:sz="0" w:space="0" w:color="auto"/>
        <w:left w:val="none" w:sz="0" w:space="0" w:color="auto"/>
        <w:bottom w:val="none" w:sz="0" w:space="0" w:color="auto"/>
        <w:right w:val="none" w:sz="0" w:space="0" w:color="auto"/>
      </w:divBdr>
    </w:div>
    <w:div w:id="2145269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https://lh7-rt.googleusercontent.com/slidesz/AGV_vUd6A4O6DNGV2SV4aQAHPRb_uX1IwQXYK9hyUXuLpLb3x5Up53HHoMStwFQI0xWwrwKV5VaZa9YnM3qAbkoIlHKWR2Yt1p_8rMkprijix--IyIL15MKJusYAY118HyRV6nwFSEfQKvIQZabeKXtu8PTxchpeOdiVcIv4ACatRN_epUHgkodvlAk=s2048?key=QPlRCOTVaRbrY9MWvE6fUQ"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https://lh7-rt.googleusercontent.com/slidesz/AGV_vUdtQg_c6O3HRE5R88cjKeS4YF23Jm3bt3I8_ryAREi3i3KumMWMijQGsfgcqtQbCCCGjJZDAOQcho6__Y8rS7VV8rel-2dJGi461wfuX39nX2VSJBxjCULtu4upBEematwgxHzGVslMTjlwbRGMVsFg0uXL7CFAdWMSlnSnyYQR_7Jr005dtg=s2048?key=QPlRCOTVaRbrY9MWvE6fUQ"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D:\Research\UAV-CV\Report\los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baseline="0">
                <a:effectLst/>
                <a:latin typeface="Times New Roman" panose="02020603050405020304" pitchFamily="18" charset="0"/>
                <a:cs typeface="Times New Roman" panose="02020603050405020304" pitchFamily="18" charset="0"/>
              </a:rPr>
              <a:t>Comparison</a:t>
            </a:r>
            <a:r>
              <a:rPr lang="vi-VN" sz="1400" b="1" i="0" u="none" strike="noStrike" baseline="0">
                <a:effectLst/>
                <a:latin typeface="Times New Roman" panose="02020603050405020304" pitchFamily="18" charset="0"/>
                <a:cs typeface="Times New Roman" panose="02020603050405020304" pitchFamily="18" charset="0"/>
              </a:rPr>
              <a:t> on </a:t>
            </a:r>
            <a:r>
              <a:rPr lang="en-US" sz="1400" b="1" i="0" u="none" strike="noStrike" baseline="0">
                <a:effectLst/>
                <a:latin typeface="Times New Roman" panose="02020603050405020304" pitchFamily="18" charset="0"/>
                <a:cs typeface="Times New Roman" panose="02020603050405020304" pitchFamily="18" charset="0"/>
              </a:rPr>
              <a:t>Speed versus Accuracy</a:t>
            </a:r>
            <a:endParaRPr lang="vi-VN">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VN"/>
        </a:p>
      </c:txPr>
    </c:title>
    <c:autoTitleDeleted val="0"/>
    <c:plotArea>
      <c:layout/>
      <c:scatterChart>
        <c:scatterStyle val="lineMarker"/>
        <c:varyColors val="0"/>
        <c:ser>
          <c:idx val="1"/>
          <c:order val="0"/>
          <c:tx>
            <c:strRef>
              <c:f>Trang_tính1!$K$20</c:f>
              <c:strCache>
                <c:ptCount val="1"/>
                <c:pt idx="0">
                  <c:v>S2ANet(f)</c:v>
                </c:pt>
              </c:strCache>
            </c:strRef>
          </c:tx>
          <c:spPr>
            <a:ln w="19050" cap="rnd">
              <a:noFill/>
              <a:round/>
            </a:ln>
            <a:effectLst/>
          </c:spPr>
          <c:marker>
            <c:symbol val="circle"/>
            <c:size val="5"/>
            <c:spPr>
              <a:solidFill>
                <a:schemeClr val="accent4"/>
              </a:solidFill>
              <a:ln w="9525">
                <a:solidFill>
                  <a:schemeClr val="accent4"/>
                </a:solidFill>
              </a:ln>
              <a:effectLst/>
            </c:spPr>
          </c:marker>
          <c:dPt>
            <c:idx val="0"/>
            <c:marker>
              <c:symbol val="circle"/>
              <c:size val="5"/>
              <c:spPr>
                <a:solidFill>
                  <a:schemeClr val="accent4"/>
                </a:solidFill>
                <a:ln w="9525">
                  <a:solidFill>
                    <a:schemeClr val="accent4"/>
                  </a:solidFill>
                </a:ln>
                <a:effectLst/>
              </c:spPr>
            </c:marker>
            <c:bubble3D val="0"/>
            <c:spPr>
              <a:ln w="25400" cap="rnd">
                <a:noFill/>
                <a:round/>
              </a:ln>
              <a:effectLst/>
            </c:spPr>
            <c:extLst>
              <c:ext xmlns:c16="http://schemas.microsoft.com/office/drawing/2014/chart" uri="{C3380CC4-5D6E-409C-BE32-E72D297353CC}">
                <c16:uniqueId val="{00000001-E074-4BBD-A95A-13888EB02E8B}"/>
              </c:ext>
            </c:extLst>
          </c:dPt>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VN"/>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Trang_tính1!$L$20</c:f>
              <c:numCache>
                <c:formatCode>General</c:formatCode>
                <c:ptCount val="1"/>
                <c:pt idx="0">
                  <c:v>3.2</c:v>
                </c:pt>
              </c:numCache>
            </c:numRef>
          </c:xVal>
          <c:yVal>
            <c:numRef>
              <c:f>Trang_tính1!$M$20</c:f>
              <c:numCache>
                <c:formatCode>General</c:formatCode>
                <c:ptCount val="1"/>
                <c:pt idx="0">
                  <c:v>65.7</c:v>
                </c:pt>
              </c:numCache>
            </c:numRef>
          </c:yVal>
          <c:smooth val="0"/>
          <c:extLst>
            <c:ext xmlns:c16="http://schemas.microsoft.com/office/drawing/2014/chart" uri="{C3380CC4-5D6E-409C-BE32-E72D297353CC}">
              <c16:uniqueId val="{00000002-E074-4BBD-A95A-13888EB02E8B}"/>
            </c:ext>
          </c:extLst>
        </c:ser>
        <c:ser>
          <c:idx val="0"/>
          <c:order val="1"/>
          <c:tx>
            <c:strRef>
              <c:f>Trang_tính1!$K$21</c:f>
              <c:strCache>
                <c:ptCount val="1"/>
                <c:pt idx="0">
                  <c:v>O-RCNN(f)</c:v>
                </c:pt>
              </c:strCache>
            </c:strRef>
          </c:tx>
          <c:spPr>
            <a:ln w="25400" cap="rnd">
              <a:noFill/>
              <a:round/>
            </a:ln>
            <a:effectLst/>
          </c:spPr>
          <c:marker>
            <c:symbol val="circle"/>
            <c:size val="5"/>
            <c:spPr>
              <a:solidFill>
                <a:schemeClr val="accent2"/>
              </a:solidFill>
              <a:ln w="9525">
                <a:solidFill>
                  <a:schemeClr val="accent2"/>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VN"/>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Trang_tính1!$L$21</c:f>
              <c:numCache>
                <c:formatCode>General</c:formatCode>
                <c:ptCount val="1"/>
                <c:pt idx="0">
                  <c:v>2.6</c:v>
                </c:pt>
              </c:numCache>
            </c:numRef>
          </c:xVal>
          <c:yVal>
            <c:numRef>
              <c:f>Trang_tính1!$M$21</c:f>
              <c:numCache>
                <c:formatCode>General</c:formatCode>
                <c:ptCount val="1"/>
                <c:pt idx="0">
                  <c:v>66.900000000000006</c:v>
                </c:pt>
              </c:numCache>
            </c:numRef>
          </c:yVal>
          <c:smooth val="0"/>
          <c:extLst>
            <c:ext xmlns:c16="http://schemas.microsoft.com/office/drawing/2014/chart" uri="{C3380CC4-5D6E-409C-BE32-E72D297353CC}">
              <c16:uniqueId val="{00000003-E074-4BBD-A95A-13888EB02E8B}"/>
            </c:ext>
          </c:extLst>
        </c:ser>
        <c:ser>
          <c:idx val="2"/>
          <c:order val="2"/>
          <c:tx>
            <c:strRef>
              <c:f>Trang_tính1!$K$22</c:f>
              <c:strCache>
                <c:ptCount val="1"/>
                <c:pt idx="0">
                  <c:v>E2E-MFD</c:v>
                </c:pt>
              </c:strCache>
            </c:strRef>
          </c:tx>
          <c:spPr>
            <a:ln w="25400" cap="rnd">
              <a:noFill/>
              <a:round/>
            </a:ln>
            <a:effectLst/>
          </c:spPr>
          <c:marker>
            <c:symbol val="circle"/>
            <c:size val="5"/>
            <c:spPr>
              <a:solidFill>
                <a:schemeClr val="accent6"/>
              </a:solidFill>
              <a:ln w="9525">
                <a:solidFill>
                  <a:schemeClr val="accent6"/>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VN"/>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Trang_tính1!$L$22</c:f>
              <c:numCache>
                <c:formatCode>General</c:formatCode>
                <c:ptCount val="1"/>
                <c:pt idx="0">
                  <c:v>3.4</c:v>
                </c:pt>
              </c:numCache>
            </c:numRef>
          </c:xVal>
          <c:yVal>
            <c:numRef>
              <c:f>Trang_tính1!$M$22</c:f>
              <c:numCache>
                <c:formatCode>General</c:formatCode>
                <c:ptCount val="1"/>
                <c:pt idx="0">
                  <c:v>77.400000000000006</c:v>
                </c:pt>
              </c:numCache>
            </c:numRef>
          </c:yVal>
          <c:smooth val="0"/>
          <c:extLst>
            <c:ext xmlns:c16="http://schemas.microsoft.com/office/drawing/2014/chart" uri="{C3380CC4-5D6E-409C-BE32-E72D297353CC}">
              <c16:uniqueId val="{00000004-E074-4BBD-A95A-13888EB02E8B}"/>
            </c:ext>
          </c:extLst>
        </c:ser>
        <c:ser>
          <c:idx val="3"/>
          <c:order val="3"/>
          <c:tx>
            <c:strRef>
              <c:f>Trang_tính1!$K$23</c:f>
              <c:strCache>
                <c:ptCount val="1"/>
                <c:pt idx="0">
                  <c:v>CalNet</c:v>
                </c:pt>
              </c:strCache>
            </c:strRef>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VN"/>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Trang_tính1!$L$23</c:f>
              <c:numCache>
                <c:formatCode>General</c:formatCode>
                <c:ptCount val="1"/>
                <c:pt idx="0">
                  <c:v>10</c:v>
                </c:pt>
              </c:numCache>
            </c:numRef>
          </c:xVal>
          <c:yVal>
            <c:numRef>
              <c:f>Trang_tính1!$M$23</c:f>
              <c:numCache>
                <c:formatCode>General</c:formatCode>
                <c:ptCount val="1"/>
                <c:pt idx="0">
                  <c:v>74.94</c:v>
                </c:pt>
              </c:numCache>
            </c:numRef>
          </c:yVal>
          <c:smooth val="0"/>
          <c:extLst>
            <c:ext xmlns:c16="http://schemas.microsoft.com/office/drawing/2014/chart" uri="{C3380CC4-5D6E-409C-BE32-E72D297353CC}">
              <c16:uniqueId val="{00000005-E074-4BBD-A95A-13888EB02E8B}"/>
            </c:ext>
          </c:extLst>
        </c:ser>
        <c:ser>
          <c:idx val="4"/>
          <c:order val="4"/>
          <c:tx>
            <c:strRef>
              <c:f>Trang_tính1!$K$24</c:f>
              <c:strCache>
                <c:ptCount val="1"/>
                <c:pt idx="0">
                  <c:v>C2Former</c:v>
                </c:pt>
              </c:strCache>
            </c:strRef>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VN"/>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Trang_tính1!$L$24</c:f>
              <c:numCache>
                <c:formatCode>General</c:formatCode>
                <c:ptCount val="1"/>
                <c:pt idx="0">
                  <c:v>3.6</c:v>
                </c:pt>
              </c:numCache>
            </c:numRef>
          </c:xVal>
          <c:yVal>
            <c:numRef>
              <c:f>Trang_tính1!$M$24</c:f>
              <c:numCache>
                <c:formatCode>General</c:formatCode>
                <c:ptCount val="1"/>
                <c:pt idx="0">
                  <c:v>74.2</c:v>
                </c:pt>
              </c:numCache>
            </c:numRef>
          </c:yVal>
          <c:smooth val="0"/>
          <c:extLst>
            <c:ext xmlns:c16="http://schemas.microsoft.com/office/drawing/2014/chart" uri="{C3380CC4-5D6E-409C-BE32-E72D297353CC}">
              <c16:uniqueId val="{00000006-E074-4BBD-A95A-13888EB02E8B}"/>
            </c:ext>
          </c:extLst>
        </c:ser>
        <c:ser>
          <c:idx val="5"/>
          <c:order val="5"/>
          <c:tx>
            <c:strRef>
              <c:f>Trang_tính1!$K$25</c:f>
              <c:strCache>
                <c:ptCount val="1"/>
                <c:pt idx="0">
                  <c:v>UA-CMDet</c:v>
                </c:pt>
              </c:strCache>
            </c:strRef>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dLbls>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en-VN"/>
              </a:p>
            </c:txPr>
            <c:showLegendKey val="0"/>
            <c:showVal val="1"/>
            <c:showCatName val="1"/>
            <c:showSerName val="0"/>
            <c:showPercent val="0"/>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15:showLeaderLines val="0"/>
              </c:ext>
            </c:extLst>
          </c:dLbls>
          <c:xVal>
            <c:numRef>
              <c:f>Trang_tính1!$L$25</c:f>
              <c:numCache>
                <c:formatCode>General</c:formatCode>
                <c:ptCount val="1"/>
                <c:pt idx="0">
                  <c:v>3.4</c:v>
                </c:pt>
              </c:numCache>
            </c:numRef>
          </c:xVal>
          <c:yVal>
            <c:numRef>
              <c:f>Trang_tính1!$M$25</c:f>
              <c:numCache>
                <c:formatCode>General</c:formatCode>
                <c:ptCount val="1"/>
                <c:pt idx="0">
                  <c:v>72.099999999999994</c:v>
                </c:pt>
              </c:numCache>
            </c:numRef>
          </c:yVal>
          <c:smooth val="0"/>
          <c:extLst>
            <c:ext xmlns:c16="http://schemas.microsoft.com/office/drawing/2014/chart" uri="{C3380CC4-5D6E-409C-BE32-E72D297353CC}">
              <c16:uniqueId val="{00000007-E074-4BBD-A95A-13888EB02E8B}"/>
            </c:ext>
          </c:extLst>
        </c:ser>
        <c:dLbls>
          <c:showLegendKey val="0"/>
          <c:showVal val="0"/>
          <c:showCatName val="0"/>
          <c:showSerName val="0"/>
          <c:showPercent val="0"/>
          <c:showBubbleSize val="0"/>
        </c:dLbls>
        <c:axId val="589939176"/>
        <c:axId val="589940976"/>
      </c:scatterChart>
      <c:valAx>
        <c:axId val="5899391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latin typeface="Times New Roman" panose="02020603050405020304" pitchFamily="18" charset="0"/>
                    <a:cs typeface="Times New Roman" panose="02020603050405020304" pitchFamily="18" charset="0"/>
                  </a:rPr>
                  <a:t>Speed</a:t>
                </a:r>
                <a:r>
                  <a:rPr lang="en-US" b="1" baseline="0">
                    <a:latin typeface="Times New Roman" panose="02020603050405020304" pitchFamily="18" charset="0"/>
                    <a:cs typeface="Times New Roman" panose="02020603050405020304" pitchFamily="18" charset="0"/>
                  </a:rPr>
                  <a:t> (fps)</a:t>
                </a:r>
                <a:endParaRPr lang="vi-VN"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589940976"/>
        <c:crosses val="autoZero"/>
        <c:crossBetween val="midCat"/>
      </c:valAx>
      <c:valAx>
        <c:axId val="5899409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b="1">
                    <a:latin typeface="Times New Roman" panose="02020603050405020304" pitchFamily="18" charset="0"/>
                    <a:cs typeface="Times New Roman" panose="02020603050405020304" pitchFamily="18" charset="0"/>
                  </a:rPr>
                  <a:t>Accuracy (mAP)</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VN"/>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VN"/>
          </a:p>
        </c:txPr>
        <c:crossAx val="5899391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VN"/>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FE08372-91AB-4037-85EC-B6F03465A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165</Pages>
  <Words>40229</Words>
  <Characters>229310</Characters>
  <Application>Microsoft Office Word</Application>
  <DocSecurity>0</DocSecurity>
  <Lines>1910</Lines>
  <Paragraphs>538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Tùng Phạm</dc:creator>
  <cp:keywords/>
  <dc:description/>
  <cp:lastModifiedBy>Phương Đinh Đoàn Xuân</cp:lastModifiedBy>
  <cp:revision>66</cp:revision>
  <cp:lastPrinted>2024-10-06T14:17:00Z</cp:lastPrinted>
  <dcterms:created xsi:type="dcterms:W3CDTF">2024-09-23T04:02:00Z</dcterms:created>
  <dcterms:modified xsi:type="dcterms:W3CDTF">2025-07-28T15:36:00Z</dcterms:modified>
</cp:coreProperties>
</file>